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A5" w:rsidRDefault="00C814B6" w:rsidP="00002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22EB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D2C57" w:rsidRDefault="004D2C57" w:rsidP="00002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3" w:rsidRPr="00595F63" w:rsidRDefault="00595F63" w:rsidP="00595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Yuliana</w:t>
      </w:r>
      <w:bookmarkStart w:id="0" w:name="_GoBack"/>
      <w:bookmarkEnd w:id="0"/>
    </w:p>
    <w:p w:rsidR="004D2C57" w:rsidRPr="004D2C57" w:rsidRDefault="004D2C57" w:rsidP="00002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22EB" w:rsidRDefault="000022EB" w:rsidP="00002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22EB">
        <w:rPr>
          <w:rFonts w:ascii="Times New Roman" w:hAnsi="Times New Roman" w:cs="Times New Roman"/>
          <w:sz w:val="24"/>
          <w:szCs w:val="24"/>
        </w:rPr>
        <w:t>Menurut Riskesdas 2010 Secara nasional prevalensi perokok tahun 2010 sebesar 34,7 %. Prevalensi perokok tertinggi di Provinsi Kalimantan Tengah sebesar (28,3%). dan terendah di Sula</w:t>
      </w:r>
      <w:r w:rsidR="00D64D51">
        <w:rPr>
          <w:rFonts w:ascii="Times New Roman" w:hAnsi="Times New Roman" w:cs="Times New Roman"/>
          <w:sz w:val="24"/>
          <w:szCs w:val="24"/>
        </w:rPr>
        <w:t xml:space="preserve">wesi Tenggara sebesar (22,3%). </w:t>
      </w:r>
      <w:r w:rsidRPr="000022EB">
        <w:rPr>
          <w:rFonts w:ascii="Times New Roman" w:hAnsi="Times New Roman" w:cs="Times New Roman"/>
          <w:sz w:val="24"/>
          <w:szCs w:val="24"/>
        </w:rPr>
        <w:t xml:space="preserve">Secara nasional, rata-rata jumlah batang rokok yang dihisap setiap hari oleh lebih dari separuh (52,3%) perokok adalah 1-10 batang. Sekitar dua dari lima perokok saat ini rata-rata  merokok sebanyak 11-20 batang perhari, sedangkan prevalensi yang merokok rata-rata 21-30 batang perhari dan lebih dari 30 batang perhari masing-masing sebanyak 4,7%dan 2,1%. </w:t>
      </w:r>
    </w:p>
    <w:p w:rsidR="00D64D51" w:rsidRDefault="00C814B6" w:rsidP="00002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22EB">
        <w:rPr>
          <w:rFonts w:ascii="Times New Roman" w:hAnsi="Times New Roman" w:cs="Times New Roman"/>
          <w:sz w:val="24"/>
          <w:szCs w:val="24"/>
        </w:rPr>
        <w:t>Penelitian ini menggunakan desain studi cross sectional,</w:t>
      </w:r>
      <w:r w:rsidR="00D64D51">
        <w:rPr>
          <w:rFonts w:ascii="Times New Roman" w:hAnsi="Times New Roman" w:cs="Times New Roman"/>
          <w:sz w:val="24"/>
          <w:szCs w:val="24"/>
        </w:rPr>
        <w:t xml:space="preserve"> jumlah</w:t>
      </w:r>
      <w:r w:rsidR="00076D8B">
        <w:rPr>
          <w:rFonts w:ascii="Times New Roman" w:hAnsi="Times New Roman" w:cs="Times New Roman"/>
          <w:sz w:val="24"/>
          <w:szCs w:val="24"/>
        </w:rPr>
        <w:t xml:space="preserve"> sampel </w:t>
      </w:r>
      <w:r w:rsidR="00D64D51">
        <w:rPr>
          <w:rFonts w:ascii="Times New Roman" w:hAnsi="Times New Roman" w:cs="Times New Roman"/>
          <w:sz w:val="24"/>
          <w:szCs w:val="24"/>
        </w:rPr>
        <w:t xml:space="preserve"> sebanyak 87 orang. Data frekuensi merokok diperoleh melalui wawancara menggunakan kuesioner, untuk data IMT dilakukan pengukuran berat badan dan tinggi badan.</w:t>
      </w:r>
    </w:p>
    <w:p w:rsidR="00C814B6" w:rsidRDefault="00D64D51" w:rsidP="00076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diperoleh frekuensi merokok rata-rata 6 batang perhari, sedangkan IMT rat-rata </w:t>
      </w:r>
      <w:r w:rsidR="00696405">
        <w:rPr>
          <w:rFonts w:ascii="Times New Roman" w:hAnsi="Times New Roman" w:cs="Times New Roman"/>
          <w:sz w:val="24"/>
          <w:szCs w:val="24"/>
        </w:rPr>
        <w:t xml:space="preserve">22,57 kg/m². Hasil uji statistik menggunakan uji </w:t>
      </w:r>
      <w:r w:rsidR="00696405" w:rsidRPr="00696405">
        <w:rPr>
          <w:rFonts w:ascii="Times New Roman" w:hAnsi="Times New Roman" w:cs="Times New Roman"/>
          <w:i/>
          <w:sz w:val="24"/>
          <w:szCs w:val="24"/>
        </w:rPr>
        <w:t xml:space="preserve">rank  spearman </w:t>
      </w:r>
      <w:r w:rsidR="00C814B6" w:rsidRPr="006964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405">
        <w:rPr>
          <w:rFonts w:ascii="Times New Roman" w:hAnsi="Times New Roman" w:cs="Times New Roman"/>
          <w:sz w:val="24"/>
          <w:szCs w:val="24"/>
        </w:rPr>
        <w:t xml:space="preserve">diperoleh </w:t>
      </w:r>
      <w:r w:rsidR="00696405" w:rsidRPr="00696405">
        <w:rPr>
          <w:rFonts w:ascii="Times New Roman" w:hAnsi="Times New Roman" w:cs="Times New Roman"/>
          <w:i/>
          <w:sz w:val="24"/>
          <w:szCs w:val="24"/>
        </w:rPr>
        <w:t>p</w:t>
      </w:r>
      <w:r w:rsidR="00696405">
        <w:rPr>
          <w:rFonts w:ascii="Times New Roman" w:hAnsi="Times New Roman" w:cs="Times New Roman"/>
          <w:sz w:val="24"/>
          <w:szCs w:val="24"/>
        </w:rPr>
        <w:t>=0,684</w:t>
      </w:r>
      <w:r w:rsidR="006964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405">
        <w:rPr>
          <w:rFonts w:ascii="Times New Roman" w:hAnsi="Times New Roman" w:cs="Times New Roman"/>
          <w:sz w:val="24"/>
          <w:szCs w:val="24"/>
        </w:rPr>
        <w:t>yang artinya tidak ada hubungan antara frekuensi merokok dengan indeks ma</w:t>
      </w:r>
      <w:r w:rsidR="00076D8B">
        <w:rPr>
          <w:rFonts w:ascii="Times New Roman" w:hAnsi="Times New Roman" w:cs="Times New Roman"/>
          <w:sz w:val="24"/>
          <w:szCs w:val="24"/>
        </w:rPr>
        <w:t xml:space="preserve">ssa tubuh (IMT) </w:t>
      </w:r>
      <w:r w:rsidR="00AC074F" w:rsidRPr="000022EB">
        <w:rPr>
          <w:rFonts w:ascii="Times New Roman" w:hAnsi="Times New Roman" w:cs="Times New Roman"/>
          <w:sz w:val="24"/>
          <w:szCs w:val="24"/>
        </w:rPr>
        <w:t xml:space="preserve">mahasiswa </w:t>
      </w:r>
      <w:r w:rsidR="007073EC">
        <w:rPr>
          <w:rFonts w:ascii="Times New Roman" w:hAnsi="Times New Roman" w:cs="Times New Roman"/>
          <w:sz w:val="24"/>
          <w:szCs w:val="24"/>
        </w:rPr>
        <w:t>Tek</w:t>
      </w:r>
      <w:r w:rsidR="00696405" w:rsidRPr="000022EB">
        <w:rPr>
          <w:rFonts w:ascii="Times New Roman" w:hAnsi="Times New Roman" w:cs="Times New Roman"/>
          <w:sz w:val="24"/>
          <w:szCs w:val="24"/>
        </w:rPr>
        <w:t xml:space="preserve">nik </w:t>
      </w:r>
      <w:r w:rsidR="00076D8B" w:rsidRPr="000022EB">
        <w:rPr>
          <w:rFonts w:ascii="Times New Roman" w:hAnsi="Times New Roman" w:cs="Times New Roman"/>
          <w:sz w:val="24"/>
          <w:szCs w:val="24"/>
        </w:rPr>
        <w:t>Universitas Palangka</w:t>
      </w:r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r w:rsidR="00076D8B" w:rsidRPr="000022EB">
        <w:rPr>
          <w:rFonts w:ascii="Times New Roman" w:hAnsi="Times New Roman" w:cs="Times New Roman"/>
          <w:sz w:val="24"/>
          <w:szCs w:val="24"/>
        </w:rPr>
        <w:t>Raya</w:t>
      </w:r>
      <w:r w:rsidR="003F04BF" w:rsidRPr="000022EB">
        <w:rPr>
          <w:rFonts w:ascii="Times New Roman" w:hAnsi="Times New Roman" w:cs="Times New Roman"/>
          <w:sz w:val="24"/>
          <w:szCs w:val="24"/>
        </w:rPr>
        <w:t>, hasil ini bisa saja di pengaruhi oleh faktor lain sepe</w:t>
      </w:r>
      <w:r w:rsidR="003E42D0">
        <w:rPr>
          <w:rFonts w:ascii="Times New Roman" w:hAnsi="Times New Roman" w:cs="Times New Roman"/>
          <w:sz w:val="24"/>
          <w:szCs w:val="24"/>
        </w:rPr>
        <w:t>r</w:t>
      </w:r>
      <w:r w:rsidR="003F04BF" w:rsidRPr="000022EB">
        <w:rPr>
          <w:rFonts w:ascii="Times New Roman" w:hAnsi="Times New Roman" w:cs="Times New Roman"/>
          <w:sz w:val="24"/>
          <w:szCs w:val="24"/>
        </w:rPr>
        <w:t>ti keluarga</w:t>
      </w:r>
      <w:r w:rsidR="00AB1ACB" w:rsidRPr="000022EB">
        <w:rPr>
          <w:rFonts w:ascii="Times New Roman" w:hAnsi="Times New Roman" w:cs="Times New Roman"/>
          <w:sz w:val="24"/>
          <w:szCs w:val="24"/>
        </w:rPr>
        <w:t>, lingkungan</w:t>
      </w:r>
      <w:r w:rsidR="003F04BF" w:rsidRPr="000022EB">
        <w:rPr>
          <w:rFonts w:ascii="Times New Roman" w:hAnsi="Times New Roman" w:cs="Times New Roman"/>
          <w:sz w:val="24"/>
          <w:szCs w:val="24"/>
        </w:rPr>
        <w:t xml:space="preserve"> dan</w:t>
      </w:r>
      <w:r w:rsidR="00AB1ACB" w:rsidRPr="000022EB">
        <w:rPr>
          <w:rFonts w:ascii="Times New Roman" w:hAnsi="Times New Roman" w:cs="Times New Roman"/>
          <w:sz w:val="24"/>
          <w:szCs w:val="24"/>
        </w:rPr>
        <w:t xml:space="preserve"> pengetahuan. Adanya upaya edukasi terhadap kesehatan dan gizi di lingkungan mahasiswa sangat membantu guna meningkatkan kesadaran dalam pola hidup sehat.</w:t>
      </w:r>
    </w:p>
    <w:p w:rsidR="000022EB" w:rsidRDefault="000022EB" w:rsidP="00002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22EB" w:rsidRPr="000022EB" w:rsidRDefault="000022EB" w:rsidP="00002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22EB" w:rsidRPr="000022EB" w:rsidRDefault="001B1EDB" w:rsidP="0000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1ACB" w:rsidRPr="000022EB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37 </w:t>
      </w:r>
      <w:r w:rsidR="00AB1ACB" w:rsidRPr="000022EB">
        <w:rPr>
          <w:rFonts w:ascii="Times New Roman" w:hAnsi="Times New Roman" w:cs="Times New Roman"/>
          <w:sz w:val="24"/>
          <w:szCs w:val="24"/>
        </w:rPr>
        <w:t>halaman;2017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="000022EB" w:rsidRPr="000022EB">
        <w:rPr>
          <w:rFonts w:ascii="Times New Roman" w:hAnsi="Times New Roman" w:cs="Times New Roman"/>
          <w:sz w:val="24"/>
          <w:szCs w:val="24"/>
        </w:rPr>
        <w:t>tabel: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="000022EB" w:rsidRPr="000022EB">
        <w:rPr>
          <w:rFonts w:ascii="Times New Roman" w:hAnsi="Times New Roman" w:cs="Times New Roman"/>
          <w:sz w:val="24"/>
          <w:szCs w:val="24"/>
        </w:rPr>
        <w:t>Gambar</w:t>
      </w:r>
    </w:p>
    <w:p w:rsidR="00AB1ACB" w:rsidRPr="000022EB" w:rsidRDefault="000022EB" w:rsidP="0000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2EB">
        <w:rPr>
          <w:rFonts w:ascii="Times New Roman" w:hAnsi="Times New Roman" w:cs="Times New Roman"/>
          <w:sz w:val="24"/>
          <w:szCs w:val="24"/>
        </w:rPr>
        <w:t>Daftar Pustaka; 16 buah (1987</w:t>
      </w:r>
      <w:r w:rsidR="00AB1ACB" w:rsidRPr="000022EB">
        <w:rPr>
          <w:rFonts w:ascii="Times New Roman" w:hAnsi="Times New Roman" w:cs="Times New Roman"/>
          <w:sz w:val="24"/>
          <w:szCs w:val="24"/>
        </w:rPr>
        <w:t>–</w:t>
      </w:r>
      <w:r w:rsidRPr="000022EB">
        <w:rPr>
          <w:rFonts w:ascii="Times New Roman" w:hAnsi="Times New Roman" w:cs="Times New Roman"/>
          <w:sz w:val="24"/>
          <w:szCs w:val="24"/>
        </w:rPr>
        <w:t xml:space="preserve"> 2014</w:t>
      </w:r>
      <w:r w:rsidR="00AB1ACB" w:rsidRPr="000022EB">
        <w:rPr>
          <w:rFonts w:ascii="Times New Roman" w:hAnsi="Times New Roman" w:cs="Times New Roman"/>
          <w:sz w:val="24"/>
          <w:szCs w:val="24"/>
        </w:rPr>
        <w:t>)</w:t>
      </w:r>
    </w:p>
    <w:p w:rsidR="000022EB" w:rsidRPr="000022EB" w:rsidRDefault="000022EB" w:rsidP="0000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2EB">
        <w:rPr>
          <w:rFonts w:ascii="Times New Roman" w:hAnsi="Times New Roman" w:cs="Times New Roman"/>
          <w:sz w:val="24"/>
          <w:szCs w:val="24"/>
        </w:rPr>
        <w:t>Kata kunci : Frekuensi merokok, Indeks Massa Tubuh</w:t>
      </w:r>
    </w:p>
    <w:sectPr w:rsidR="000022EB" w:rsidRPr="000022EB" w:rsidSect="004D2C57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14B6"/>
    <w:rsid w:val="000022EB"/>
    <w:rsid w:val="00076D8B"/>
    <w:rsid w:val="0016435A"/>
    <w:rsid w:val="001B1EDB"/>
    <w:rsid w:val="00207083"/>
    <w:rsid w:val="0022114E"/>
    <w:rsid w:val="00255D7F"/>
    <w:rsid w:val="002B163F"/>
    <w:rsid w:val="002F1F0B"/>
    <w:rsid w:val="0036157B"/>
    <w:rsid w:val="003E42D0"/>
    <w:rsid w:val="003F04BF"/>
    <w:rsid w:val="004468B1"/>
    <w:rsid w:val="004C0ABD"/>
    <w:rsid w:val="004D2C57"/>
    <w:rsid w:val="004F22A5"/>
    <w:rsid w:val="00595F63"/>
    <w:rsid w:val="006221FB"/>
    <w:rsid w:val="006636B5"/>
    <w:rsid w:val="00696405"/>
    <w:rsid w:val="007073EC"/>
    <w:rsid w:val="008E70FE"/>
    <w:rsid w:val="00931B05"/>
    <w:rsid w:val="009A643A"/>
    <w:rsid w:val="009F38E4"/>
    <w:rsid w:val="00AB1ACB"/>
    <w:rsid w:val="00AC074F"/>
    <w:rsid w:val="00BA08A5"/>
    <w:rsid w:val="00BE5506"/>
    <w:rsid w:val="00C814B6"/>
    <w:rsid w:val="00CD0DEA"/>
    <w:rsid w:val="00D359C0"/>
    <w:rsid w:val="00D64D51"/>
    <w:rsid w:val="00EF6A21"/>
    <w:rsid w:val="00F4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616E-210A-4D58-8A6E-4EA9E0C3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11</cp:revision>
  <dcterms:created xsi:type="dcterms:W3CDTF">2017-07-24T03:37:00Z</dcterms:created>
  <dcterms:modified xsi:type="dcterms:W3CDTF">2020-05-17T00:58:00Z</dcterms:modified>
</cp:coreProperties>
</file>