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Arial Narrow" w:hAnsi="Arial Narrow"/>
          <w:b/>
          <w:sz w:val="24"/>
          <w:szCs w:val="24"/>
        </w:rPr>
      </w:pPr>
      <w:bookmarkStart w:id="0" w:name="_Toc65050432"/>
      <w:bookmarkStart w:id="1" w:name="_Toc64973025"/>
      <w:bookmarkStart w:id="2" w:name="_Toc66389886"/>
      <w:bookmarkStart w:id="3" w:name="_Toc64982170"/>
      <w:bookmarkStart w:id="4" w:name="_Toc65050434"/>
      <w:bookmarkStart w:id="5" w:name="_Toc64982172"/>
    </w:p>
    <w:p>
      <w:pPr>
        <w:spacing w:after="0" w:line="240" w:lineRule="auto"/>
        <w:jc w:val="center"/>
        <w:rPr>
          <w:rFonts w:ascii="Arial Narrow" w:hAnsi="Arial Narrow" w:cs="Times New Roman"/>
          <w:b/>
          <w:sz w:val="24"/>
          <w:szCs w:val="24"/>
          <w:lang w:val="en-US"/>
        </w:rPr>
      </w:pPr>
      <w:bookmarkStart w:id="6" w:name="_Toc74602440"/>
      <w:r>
        <w:rPr>
          <w:rFonts w:hint="default" w:ascii="Arial" w:hAnsi="Arial" w:cs="Arial"/>
          <w:b/>
          <w:sz w:val="24"/>
          <w:szCs w:val="24"/>
          <w:lang w:val="en-US"/>
        </w:rPr>
        <w:t>RESIKO BUNUH DIRI PADA WARGA BINAAN PEMASYARAKATAN DEWASA DENGAN MASA HUKUMAN ≥ 5 TAHUN DI LEMBAGA PEMASYARAKATAN KELAS</w:t>
      </w:r>
      <w:r>
        <w:rPr>
          <w:rFonts w:hint="default" w:ascii="Arial" w:hAnsi="Arial" w:cs="Arial"/>
          <w:b/>
          <w:sz w:val="24"/>
          <w:szCs w:val="24"/>
          <w:lang w:val="en-AU"/>
        </w:rPr>
        <w:t xml:space="preserve"> </w:t>
      </w:r>
      <w:r>
        <w:rPr>
          <w:rFonts w:hint="default" w:ascii="Arial" w:hAnsi="Arial" w:cs="Arial"/>
          <w:b/>
          <w:sz w:val="24"/>
          <w:szCs w:val="24"/>
          <w:lang w:val="en-US"/>
        </w:rPr>
        <w:t>IIA PALANGKA RAYA</w:t>
      </w:r>
    </w:p>
    <w:p>
      <w:pPr>
        <w:autoSpaceDE w:val="0"/>
        <w:autoSpaceDN w:val="0"/>
        <w:adjustRightInd w:val="0"/>
        <w:spacing w:after="0" w:line="240" w:lineRule="auto"/>
        <w:jc w:val="center"/>
        <w:rPr>
          <w:rFonts w:ascii="Arial" w:hAnsi="Arial"/>
          <w:b/>
        </w:rPr>
      </w:pPr>
    </w:p>
    <w:p>
      <w:pPr>
        <w:autoSpaceDE w:val="0"/>
        <w:autoSpaceDN w:val="0"/>
        <w:adjustRightInd w:val="0"/>
        <w:spacing w:after="0" w:line="240" w:lineRule="auto"/>
        <w:jc w:val="center"/>
        <w:rPr>
          <w:rFonts w:ascii="Arial" w:hAnsi="Arial"/>
          <w:b/>
          <w:sz w:val="18"/>
          <w:szCs w:val="18"/>
        </w:rPr>
      </w:pPr>
      <w:r>
        <w:rPr>
          <w:rFonts w:ascii="Arial" w:hAnsi="Arial"/>
          <w:b/>
        </w:rPr>
        <w:t>Barto Mansyah</w:t>
      </w:r>
      <w:r>
        <w:rPr>
          <w:rFonts w:ascii="Arial" w:hAnsi="Arial"/>
          <w:b/>
          <w:vertAlign w:val="superscript"/>
          <w:lang w:val="id-ID"/>
        </w:rPr>
        <w:t>1</w:t>
      </w:r>
      <w:r>
        <w:rPr>
          <w:rFonts w:ascii="Arial" w:hAnsi="Arial"/>
          <w:b/>
        </w:rPr>
        <w:t>,</w:t>
      </w:r>
      <w:r>
        <w:rPr>
          <w:rFonts w:hint="default" w:ascii="Arial" w:hAnsi="Arial"/>
          <w:b/>
          <w:lang w:val="en-AU"/>
        </w:rPr>
        <w:t>Tuti Hariati</w:t>
      </w:r>
      <w:r>
        <w:rPr>
          <w:rFonts w:ascii="Arial" w:hAnsi="Arial"/>
          <w:b/>
          <w:vertAlign w:val="superscript"/>
        </w:rPr>
        <w:t>2</w:t>
      </w:r>
    </w:p>
    <w:p>
      <w:pPr>
        <w:tabs>
          <w:tab w:val="center" w:pos="4680"/>
          <w:tab w:val="left" w:pos="7167"/>
        </w:tabs>
        <w:spacing w:after="0" w:line="240" w:lineRule="auto"/>
        <w:ind w:right="-270"/>
        <w:jc w:val="center"/>
        <w:rPr>
          <w:rFonts w:ascii="Arial" w:hAnsi="Arial"/>
          <w:sz w:val="18"/>
          <w:szCs w:val="18"/>
        </w:rPr>
      </w:pPr>
      <w:r>
        <w:rPr>
          <w:rFonts w:ascii="Arial" w:hAnsi="Arial"/>
          <w:sz w:val="18"/>
          <w:szCs w:val="18"/>
          <w:vertAlign w:val="superscript"/>
        </w:rPr>
        <w:t xml:space="preserve">1 </w:t>
      </w:r>
      <w:r>
        <w:rPr>
          <w:rFonts w:ascii="Arial" w:hAnsi="Arial"/>
          <w:sz w:val="18"/>
          <w:szCs w:val="18"/>
        </w:rPr>
        <w:t>Polytechnic of Health, Ministry of Health, Palangka Raya, Center of Kalimantan, Indonesia</w:t>
      </w:r>
    </w:p>
    <w:p>
      <w:pPr>
        <w:tabs>
          <w:tab w:val="center" w:pos="4680"/>
          <w:tab w:val="left" w:pos="7167"/>
        </w:tabs>
        <w:spacing w:after="0" w:line="240" w:lineRule="auto"/>
        <w:ind w:right="-270"/>
        <w:jc w:val="center"/>
        <w:rPr>
          <w:rFonts w:hint="default" w:ascii="Arial" w:hAnsi="Arial"/>
          <w:sz w:val="18"/>
          <w:szCs w:val="18"/>
          <w:lang w:val="en-AU"/>
        </w:rPr>
      </w:pPr>
      <w:r>
        <w:rPr>
          <w:rFonts w:ascii="Arial" w:hAnsi="Arial"/>
          <w:sz w:val="18"/>
          <w:szCs w:val="18"/>
        </w:rPr>
        <w:t>Email</w:t>
      </w:r>
      <w:r>
        <w:rPr>
          <w:rFonts w:hint="default" w:ascii="Arial" w:hAnsi="Arial"/>
          <w:sz w:val="18"/>
          <w:szCs w:val="18"/>
          <w:lang w:val="en-AU"/>
        </w:rPr>
        <w:t xml:space="preserve"> </w:t>
      </w:r>
      <w:r>
        <w:rPr>
          <w:rFonts w:ascii="Arial" w:hAnsi="Arial"/>
          <w:sz w:val="18"/>
          <w:szCs w:val="18"/>
        </w:rPr>
        <w:t xml:space="preserve">:  </w:t>
      </w:r>
      <w:r>
        <w:rPr>
          <w:rFonts w:hint="default" w:ascii="Arial" w:hAnsi="Arial"/>
          <w:sz w:val="18"/>
          <w:szCs w:val="18"/>
          <w:lang w:val="en-AU"/>
        </w:rPr>
        <w:fldChar w:fldCharType="begin"/>
      </w:r>
      <w:r>
        <w:rPr>
          <w:rFonts w:hint="default" w:ascii="Arial" w:hAnsi="Arial"/>
          <w:sz w:val="18"/>
          <w:szCs w:val="18"/>
          <w:lang w:val="en-AU"/>
        </w:rPr>
        <w:instrText xml:space="preserve"> HYPERLINK "mailto:bartomansyah@mail.com" </w:instrText>
      </w:r>
      <w:r>
        <w:rPr>
          <w:rFonts w:hint="default" w:ascii="Arial" w:hAnsi="Arial"/>
          <w:sz w:val="18"/>
          <w:szCs w:val="18"/>
          <w:lang w:val="en-AU"/>
        </w:rPr>
        <w:fldChar w:fldCharType="separate"/>
      </w:r>
      <w:r>
        <w:rPr>
          <w:rStyle w:val="14"/>
          <w:rFonts w:hint="default" w:ascii="Arial" w:hAnsi="Arial"/>
          <w:sz w:val="18"/>
          <w:szCs w:val="18"/>
          <w:lang w:val="en-AU"/>
        </w:rPr>
        <w:t>bartomansyah@mail.com</w:t>
      </w:r>
      <w:r>
        <w:rPr>
          <w:rFonts w:hint="default" w:ascii="Arial" w:hAnsi="Arial"/>
          <w:sz w:val="18"/>
          <w:szCs w:val="18"/>
          <w:lang w:val="en-AU"/>
        </w:rPr>
        <w:fldChar w:fldCharType="end"/>
      </w:r>
    </w:p>
    <w:p>
      <w:pPr>
        <w:tabs>
          <w:tab w:val="center" w:pos="4680"/>
          <w:tab w:val="left" w:pos="7167"/>
        </w:tabs>
        <w:spacing w:after="0" w:line="240" w:lineRule="auto"/>
        <w:ind w:right="-270"/>
        <w:jc w:val="center"/>
        <w:rPr>
          <w:rFonts w:hint="default" w:ascii="Arial" w:hAnsi="Arial"/>
          <w:sz w:val="18"/>
          <w:szCs w:val="18"/>
          <w:lang w:val="en-AU"/>
        </w:rPr>
      </w:pPr>
    </w:p>
    <w:p>
      <w:pPr>
        <w:pStyle w:val="2"/>
        <w:spacing w:before="0"/>
      </w:pPr>
      <w:r>
        <w:t>ABSTRAK</w:t>
      </w:r>
      <w:bookmarkEnd w:id="6"/>
    </w:p>
    <w:p>
      <w:pPr>
        <w:spacing w:after="0" w:line="240" w:lineRule="auto"/>
        <w:jc w:val="both"/>
        <w:rPr>
          <w:rFonts w:ascii="Arial Narrow" w:hAnsi="Arial Narrow"/>
          <w:sz w:val="24"/>
          <w:szCs w:val="24"/>
        </w:rPr>
      </w:pPr>
    </w:p>
    <w:p>
      <w:pPr>
        <w:spacing w:after="0"/>
        <w:jc w:val="both"/>
        <w:rPr>
          <w:rFonts w:ascii="Arial Narrow" w:hAnsi="Arial Narrow"/>
          <w:sz w:val="22"/>
          <w:szCs w:val="22"/>
        </w:rPr>
      </w:pPr>
      <w:r>
        <w:rPr>
          <w:rFonts w:ascii="Arial Narrow" w:hAnsi="Arial Narrow"/>
          <w:sz w:val="22"/>
          <w:szCs w:val="22"/>
        </w:rPr>
        <w:t>Lembaga Pemasyarakatan</w:t>
      </w:r>
      <w:r>
        <w:rPr>
          <w:rFonts w:ascii="Arial Narrow" w:hAnsi="Arial Narrow"/>
          <w:sz w:val="22"/>
          <w:szCs w:val="22"/>
          <w:lang w:val="en-US"/>
        </w:rPr>
        <w:t xml:space="preserve"> </w:t>
      </w:r>
      <w:r>
        <w:rPr>
          <w:rFonts w:ascii="Arial Narrow" w:hAnsi="Arial Narrow"/>
          <w:sz w:val="22"/>
          <w:szCs w:val="22"/>
        </w:rPr>
        <w:t>(Lapas), yaitu lembaga yang membina para terhukum agar siap kembali menjadi warga yang mematuhi nilai dan norma hukum masyarakat. Diharapkan warga binaan pemasyarakatan (WBP) yang menjalani hukuman pidana di Lembaga Pemasyarakatan mendapatkan binaan atau pembelajaran agar menyadari kesalahan, memperbaiki diri, dan tidak mengulangi tindak pidana sehingga dapat diterima kembali oleh lingkungan masyarakat dan dapat hidup secara wajar sebagai warga yang baik dan bertanggung jawab sesuai dengan tujuan sistem pemasyarakatan. Banyaknya kasus resiko bunuh diri disebabkan karena minimnya perhatian pemerintah terhadap kondisi psikis pada tahanan atau warga binaan pemasyarakatan. Secara umum bunuh diri adalah tindakan mengakhiri hidup sendiri tanpa bantuan orang lain. Suatu upaya yang disadari dan bertujuan untuk penyelesaian atas suatu masalah. Penyebab terjadinya bunuh diri yaitu, depresi, adanya sikap dorongan dari hati, masalah sosial, pengalaman buruk yang memicu trauma, dan faktor keturunan.</w:t>
      </w:r>
    </w:p>
    <w:p>
      <w:pPr>
        <w:spacing w:after="0"/>
        <w:jc w:val="both"/>
        <w:rPr>
          <w:rFonts w:ascii="Arial Narrow" w:hAnsi="Arial Narrow"/>
          <w:sz w:val="22"/>
          <w:szCs w:val="22"/>
        </w:rPr>
      </w:pPr>
      <w:r>
        <w:rPr>
          <w:rFonts w:ascii="Arial Narrow" w:hAnsi="Arial Narrow"/>
          <w:b w:val="0"/>
          <w:bCs w:val="0"/>
          <w:sz w:val="22"/>
          <w:szCs w:val="22"/>
        </w:rPr>
        <w:t xml:space="preserve">Tujuan Penelitian </w:t>
      </w:r>
      <w:r>
        <w:rPr>
          <w:rFonts w:hint="default" w:ascii="Arial Narrow" w:hAnsi="Arial Narrow"/>
          <w:b w:val="0"/>
          <w:bCs w:val="0"/>
          <w:sz w:val="22"/>
          <w:szCs w:val="22"/>
          <w:lang w:val="en-AU"/>
        </w:rPr>
        <w:t>ini</w:t>
      </w:r>
      <w:r>
        <w:rPr>
          <w:rFonts w:ascii="Arial Narrow" w:hAnsi="Arial Narrow"/>
          <w:sz w:val="22"/>
          <w:szCs w:val="22"/>
        </w:rPr>
        <w:t xml:space="preserve"> </w:t>
      </w:r>
      <w:r>
        <w:rPr>
          <w:rFonts w:hint="default" w:ascii="Arial Narrow" w:hAnsi="Arial Narrow"/>
          <w:sz w:val="22"/>
          <w:szCs w:val="22"/>
          <w:lang w:val="en-AU"/>
        </w:rPr>
        <w:t>u</w:t>
      </w:r>
      <w:r>
        <w:rPr>
          <w:rFonts w:ascii="Arial Narrow" w:hAnsi="Arial Narrow"/>
          <w:sz w:val="22"/>
          <w:szCs w:val="22"/>
        </w:rPr>
        <w:t>ntuk mengetahui dan menganalisis adanya resiko bunuh diri serta faktor penghambat dan pendukung resiko bunuh diri pada warga binaan pemasyarakatan dewasa dengan masa hukuman ≥5 tahun di Lembaga Pemasyarakatan Kelas IIA Palangka Raya</w:t>
      </w:r>
    </w:p>
    <w:p>
      <w:pPr>
        <w:spacing w:after="0"/>
        <w:jc w:val="both"/>
        <w:rPr>
          <w:rFonts w:ascii="Arial Narrow" w:hAnsi="Arial Narrow"/>
          <w:sz w:val="22"/>
          <w:szCs w:val="22"/>
        </w:rPr>
      </w:pPr>
      <w:r>
        <w:rPr>
          <w:rFonts w:hint="default" w:ascii="Arial Narrow" w:hAnsi="Arial Narrow"/>
          <w:sz w:val="22"/>
          <w:szCs w:val="22"/>
          <w:lang w:val="en-AU"/>
        </w:rPr>
        <w:t>P</w:t>
      </w:r>
      <w:r>
        <w:rPr>
          <w:rFonts w:ascii="Arial Narrow" w:hAnsi="Arial Narrow"/>
          <w:sz w:val="22"/>
          <w:szCs w:val="22"/>
        </w:rPr>
        <w:t xml:space="preserve">enelitian </w:t>
      </w:r>
      <w:r>
        <w:rPr>
          <w:rFonts w:hint="default" w:ascii="Arial Narrow" w:hAnsi="Arial Narrow"/>
          <w:sz w:val="22"/>
          <w:szCs w:val="22"/>
          <w:lang w:val="en-AU"/>
        </w:rPr>
        <w:t xml:space="preserve">ini adalah penelitian </w:t>
      </w:r>
      <w:r>
        <w:rPr>
          <w:rFonts w:ascii="Arial Narrow" w:hAnsi="Arial Narrow"/>
          <w:sz w:val="22"/>
          <w:szCs w:val="22"/>
        </w:rPr>
        <w:t>kasus dengan metode penelitian kualitatif atau penelitian yang berdasarkan fenomena yang terjadi, yang dilakukan secara intensif di suatu lembaga.</w:t>
      </w:r>
    </w:p>
    <w:p>
      <w:pPr>
        <w:spacing w:after="0"/>
        <w:jc w:val="both"/>
        <w:rPr>
          <w:rFonts w:ascii="Arial Narrow" w:hAnsi="Arial Narrow"/>
          <w:sz w:val="22"/>
          <w:szCs w:val="22"/>
        </w:rPr>
      </w:pPr>
      <w:r>
        <w:rPr>
          <w:rFonts w:ascii="Arial Narrow" w:hAnsi="Arial Narrow"/>
          <w:sz w:val="22"/>
          <w:szCs w:val="22"/>
        </w:rPr>
        <w:t>Terdapat adanya resiko bunuh diri pada Warga Binaan Pemasyarakatan di Lembaga Pemasyarakatan Kelas IIA Palangka Raya, adapun faktor pendukungnya yaitu kurangnya sumber daya manusia di bidang kesehatan mental (psikolog) di Lembaga Pemasyarakatan Kelas IIA Palangka Raya, kurangnya dukungan kepercayaan keluarga, perasaan tidak menerima dengan kondisi dan vonis hukuman yang telah diberikan, lingkungan Lembaga Pemasyarakatan Kelas IIA Palangka Raya yang melebihi kapasitas (kelebihan beban).</w:t>
      </w:r>
      <w:r>
        <w:rPr>
          <w:rFonts w:ascii="Arial Narrow" w:hAnsi="Arial Narrow"/>
          <w:sz w:val="22"/>
          <w:szCs w:val="22"/>
          <w:lang w:val="en-US"/>
        </w:rPr>
        <w:t xml:space="preserve"> F</w:t>
      </w:r>
      <w:r>
        <w:rPr>
          <w:rFonts w:ascii="Arial Narrow" w:hAnsi="Arial Narrow"/>
          <w:sz w:val="22"/>
          <w:szCs w:val="22"/>
        </w:rPr>
        <w:t>aktor penghambat yang mempengaruhi terjadinya resiko bunuh diri pada Warga Binaan Pemasyarakatan yaitu, adanya sarana beribadah sesuai dengan kepercayaan yang dianut setiap Warga Binaan Pemasyarakatan, tersedianya sarana pendidikan, sarana pembinaan kerajinan tangan, sarana olahraga seperti volly ball, futsal, tenis meja, sarana sosial terdiri dari tempat kunjungan keluarga, ruangan pertemuan dan adanya dukungan keluarga seperti rutin membesuk, memberikan kasih sayang, pengertian, dan perhatian.</w:t>
      </w:r>
    </w:p>
    <w:p>
      <w:pPr>
        <w:spacing w:after="0"/>
        <w:jc w:val="both"/>
        <w:rPr>
          <w:rFonts w:ascii="Arial Narrow" w:hAnsi="Arial Narrow"/>
          <w:sz w:val="22"/>
          <w:szCs w:val="22"/>
        </w:rPr>
      </w:pPr>
    </w:p>
    <w:p>
      <w:pPr>
        <w:spacing w:after="0"/>
        <w:jc w:val="both"/>
        <w:rPr>
          <w:rFonts w:hint="default" w:ascii="Arial Narrow" w:hAnsi="Arial Narrow"/>
          <w:sz w:val="22"/>
          <w:szCs w:val="22"/>
          <w:lang w:val="en-AU"/>
        </w:rPr>
      </w:pPr>
      <w:r>
        <w:rPr>
          <w:rFonts w:ascii="Arial Narrow" w:hAnsi="Arial Narrow"/>
          <w:b/>
          <w:bCs/>
          <w:sz w:val="22"/>
          <w:szCs w:val="22"/>
        </w:rPr>
        <w:t>Kata Kunci :</w:t>
      </w:r>
      <w:r>
        <w:rPr>
          <w:rFonts w:ascii="Arial Narrow" w:hAnsi="Arial Narrow"/>
          <w:sz w:val="22"/>
          <w:szCs w:val="22"/>
          <w:lang w:val="en-GB"/>
        </w:rPr>
        <w:t xml:space="preserve"> </w:t>
      </w:r>
      <w:r>
        <w:rPr>
          <w:rFonts w:hint="default" w:ascii="Arial Narrow" w:hAnsi="Arial Narrow"/>
          <w:sz w:val="22"/>
          <w:szCs w:val="22"/>
          <w:lang w:val="en-AU"/>
        </w:rPr>
        <w:t>“</w:t>
      </w:r>
      <w:r>
        <w:rPr>
          <w:rFonts w:ascii="Arial Narrow" w:hAnsi="Arial Narrow"/>
          <w:sz w:val="22"/>
          <w:szCs w:val="22"/>
        </w:rPr>
        <w:t>Masa Hukuman ≥ 5 Tahun, Lembaga Pemasyarakatan</w:t>
      </w:r>
      <w:r>
        <w:rPr>
          <w:rFonts w:ascii="Arial Narrow" w:hAnsi="Arial Narrow"/>
          <w:sz w:val="22"/>
          <w:szCs w:val="22"/>
          <w:lang w:val="en-GB"/>
        </w:rPr>
        <w:t>,</w:t>
      </w:r>
      <w:r>
        <w:rPr>
          <w:rFonts w:ascii="Arial Narrow" w:hAnsi="Arial Narrow"/>
          <w:sz w:val="22"/>
          <w:szCs w:val="22"/>
        </w:rPr>
        <w:t xml:space="preserve"> Resiko Bunuh Diri</w:t>
      </w:r>
      <w:r>
        <w:rPr>
          <w:rFonts w:hint="default" w:ascii="Arial Narrow" w:hAnsi="Arial Narrow"/>
          <w:sz w:val="22"/>
          <w:szCs w:val="22"/>
          <w:lang w:val="en-AU"/>
        </w:rPr>
        <w:t xml:space="preserve"> ”</w:t>
      </w:r>
    </w:p>
    <w:p>
      <w:pPr>
        <w:spacing w:after="0"/>
        <w:jc w:val="both"/>
        <w:rPr>
          <w:rFonts w:ascii="Arial Narrow" w:hAnsi="Arial Narrow"/>
          <w:sz w:val="22"/>
          <w:szCs w:val="22"/>
        </w:rPr>
      </w:pPr>
    </w:p>
    <w:p>
      <w:pPr>
        <w:spacing w:after="0"/>
        <w:jc w:val="both"/>
        <w:rPr>
          <w:rFonts w:ascii="Arial Narrow" w:hAnsi="Arial Narrow"/>
          <w:sz w:val="22"/>
          <w:szCs w:val="22"/>
        </w:rPr>
      </w:pPr>
    </w:p>
    <w:bookmarkEnd w:id="0"/>
    <w:bookmarkEnd w:id="1"/>
    <w:bookmarkEnd w:id="2"/>
    <w:bookmarkEnd w:id="3"/>
    <w:p>
      <w:pPr>
        <w:pStyle w:val="2"/>
        <w:spacing w:before="0" w:line="480" w:lineRule="auto"/>
      </w:pPr>
      <w:bookmarkStart w:id="7" w:name="_Toc66389888"/>
      <w:bookmarkStart w:id="8" w:name="_Toc74602446"/>
      <w:r>
        <w:t>BAB I</w:t>
      </w:r>
      <w:bookmarkEnd w:id="4"/>
      <w:bookmarkEnd w:id="5"/>
      <w:bookmarkEnd w:id="7"/>
      <w:bookmarkStart w:id="9" w:name="_Toc66389889"/>
      <w:bookmarkStart w:id="10" w:name="_Toc66392369"/>
      <w:bookmarkStart w:id="11" w:name="_Toc64982173"/>
      <w:bookmarkStart w:id="12" w:name="_Toc65050435"/>
      <w:r>
        <w:t xml:space="preserve"> </w:t>
      </w:r>
      <w:r>
        <w:br w:type="textWrapping"/>
      </w:r>
      <w:r>
        <w:t>PENDAHULUAN</w:t>
      </w:r>
      <w:bookmarkEnd w:id="8"/>
      <w:bookmarkEnd w:id="9"/>
      <w:bookmarkEnd w:id="10"/>
      <w:bookmarkEnd w:id="11"/>
      <w:bookmarkEnd w:id="12"/>
    </w:p>
    <w:p>
      <w:pPr>
        <w:rPr>
          <w:lang w:val="en-US" w:eastAsia="ja-JP"/>
        </w:rPr>
      </w:pPr>
    </w:p>
    <w:p>
      <w:pPr>
        <w:pStyle w:val="3"/>
        <w:ind w:left="426"/>
      </w:pPr>
      <w:bookmarkStart w:id="13" w:name="_Toc74602447"/>
      <w:bookmarkStart w:id="14" w:name="_Toc66389890"/>
      <w:r>
        <w:t>Konteks Penelitian</w:t>
      </w:r>
      <w:bookmarkEnd w:id="13"/>
      <w:bookmarkEnd w:id="14"/>
    </w:p>
    <w:p>
      <w:pPr>
        <w:spacing w:after="0" w:line="480" w:lineRule="auto"/>
        <w:ind w:left="360" w:firstLine="720"/>
        <w:jc w:val="both"/>
        <w:rPr>
          <w:rFonts w:ascii="Arial Narrow" w:hAnsi="Arial Narrow" w:cs="Times New Roman"/>
          <w:b/>
          <w:sz w:val="24"/>
          <w:szCs w:val="24"/>
        </w:rPr>
      </w:pPr>
      <w:r>
        <w:rPr>
          <w:rFonts w:ascii="Arial Narrow" w:hAnsi="Arial Narrow" w:cs="Times New Roman"/>
          <w:sz w:val="24"/>
          <w:szCs w:val="24"/>
        </w:rPr>
        <w:t>Indonesia merupakan Negara Hukum, dimana segala aspek kehidupan dalam kemasyarakatan, kenegaraan, pemerintahan harus senantiasa berdasarkan atas norma hukum yang bersifat memaksa dan mengikat setiap warga Negaranya dengan tujuan menetapkan keadilan dan kepastian hukum dalam melindungi kepentingan masyarakatnya.</w:t>
      </w:r>
      <w:r>
        <w:rPr>
          <w:rFonts w:ascii="Arial Narrow" w:hAnsi="Arial Narrow" w:cs="Times New Roman"/>
          <w:sz w:val="24"/>
          <w:szCs w:val="24"/>
          <w:lang w:val="en-US"/>
        </w:rPr>
        <w:t xml:space="preserve"> </w:t>
      </w:r>
      <w:r>
        <w:rPr>
          <w:rFonts w:ascii="Arial Narrow" w:hAnsi="Arial Narrow" w:cs="Times New Roman"/>
          <w:sz w:val="24"/>
          <w:szCs w:val="24"/>
        </w:rPr>
        <w:t>Sehingga tatanan kehidupan bermasyarakat dan bernegara harus berdasarkan peraturan perundang-undangan yang berlaku. Ketika ada individu yang melakukan kesalahan maka akan dihukum berdasarkan norma hukum yang ada. Selain memberikan hukuman, Negara juga bertanggung jawab untuk membina pelanggar hukum.</w:t>
      </w:r>
    </w:p>
    <w:p>
      <w:pPr>
        <w:spacing w:after="0" w:line="480" w:lineRule="auto"/>
        <w:ind w:left="360" w:firstLine="720"/>
        <w:jc w:val="both"/>
        <w:rPr>
          <w:rFonts w:ascii="Arial Narrow" w:hAnsi="Arial Narrow" w:cs="Times New Roman"/>
          <w:sz w:val="24"/>
          <w:szCs w:val="24"/>
          <w:lang w:val="en-US"/>
        </w:rPr>
      </w:pPr>
      <w:r>
        <w:rPr>
          <w:rFonts w:ascii="Arial Narrow" w:hAnsi="Arial Narrow" w:cs="Times New Roman"/>
          <w:sz w:val="24"/>
          <w:szCs w:val="24"/>
        </w:rPr>
        <w:t>Segala bentuk pelanggaran hukum atau tindak kejahatan disebut kriminalitas.</w:t>
      </w:r>
      <w:r>
        <w:rPr>
          <w:rFonts w:ascii="Arial Narrow" w:hAnsi="Arial Narrow" w:cs="Times New Roman"/>
          <w:sz w:val="24"/>
          <w:szCs w:val="24"/>
          <w:lang w:val="en-US"/>
        </w:rPr>
        <w:t xml:space="preserve"> </w:t>
      </w:r>
      <w:r>
        <w:rPr>
          <w:rFonts w:ascii="Arial Narrow" w:hAnsi="Arial Narrow" w:cs="Times New Roman"/>
          <w:sz w:val="24"/>
          <w:szCs w:val="24"/>
        </w:rPr>
        <w:t>Perilaku kriminalitas disebut kriminal seperti kasus pembunuhan, terorisme, korupsi dan pencurian.</w:t>
      </w:r>
      <w:r>
        <w:rPr>
          <w:rFonts w:ascii="Arial Narrow" w:hAnsi="Arial Narrow" w:cs="Times New Roman"/>
          <w:sz w:val="24"/>
          <w:szCs w:val="24"/>
          <w:lang w:val="en-US"/>
        </w:rPr>
        <w:t xml:space="preserve"> </w:t>
      </w:r>
      <w:r>
        <w:rPr>
          <w:rFonts w:ascii="Arial Narrow" w:hAnsi="Arial Narrow" w:cs="Times New Roman"/>
          <w:sz w:val="24"/>
          <w:szCs w:val="24"/>
        </w:rPr>
        <w:t>Seseorang yang melakukan pelanggaran harus diberikan hukuman, baik itu hukum</w:t>
      </w:r>
      <w:r>
        <w:rPr>
          <w:rFonts w:ascii="Arial Narrow" w:hAnsi="Arial Narrow" w:cs="Times New Roman"/>
          <w:sz w:val="24"/>
          <w:szCs w:val="24"/>
          <w:lang w:val="en-US"/>
        </w:rPr>
        <w:t xml:space="preserve"> </w:t>
      </w:r>
      <w:r>
        <w:rPr>
          <w:rFonts w:ascii="Arial Narrow" w:hAnsi="Arial Narrow" w:cs="Times New Roman"/>
          <w:sz w:val="24"/>
          <w:szCs w:val="24"/>
        </w:rPr>
        <w:t>pidana ataupun hukum perdata.</w:t>
      </w:r>
      <w:r>
        <w:rPr>
          <w:rFonts w:ascii="Arial Narrow" w:hAnsi="Arial Narrow" w:cs="Times New Roman"/>
          <w:sz w:val="24"/>
          <w:szCs w:val="24"/>
          <w:lang w:val="en-US"/>
        </w:rPr>
        <w:t xml:space="preserve"> </w:t>
      </w:r>
      <w:r>
        <w:rPr>
          <w:rFonts w:ascii="Arial Narrow" w:hAnsi="Arial Narrow" w:cs="Times New Roman"/>
          <w:sz w:val="24"/>
          <w:szCs w:val="24"/>
        </w:rPr>
        <w:t>Karena tindakan kriminal mengakibatkan kerugian baik material maupun non material, merugikan masyarakat, Negara dan mengganggu stabilitas keamanan secara umum.</w:t>
      </w:r>
      <w:r>
        <w:rPr>
          <w:rFonts w:ascii="Arial Narrow" w:hAnsi="Arial Narrow" w:cs="Times New Roman"/>
          <w:sz w:val="24"/>
          <w:szCs w:val="24"/>
          <w:lang w:val="en-US"/>
        </w:rPr>
        <w:t xml:space="preserve"> </w:t>
      </w:r>
      <w:r>
        <w:rPr>
          <w:rFonts w:ascii="Arial Narrow" w:hAnsi="Arial Narrow" w:cs="Times New Roman"/>
          <w:sz w:val="24"/>
          <w:szCs w:val="24"/>
        </w:rPr>
        <w:t xml:space="preserve">Tindakan kriminal atau melanggar hukum yang telah dilakukan dengan sengaja ataupun tidak sengaja oleh seseorang yang dapat dipertanggung jawabkan atas tindakannya dan oleh undang-undang telah dinyatakan sebagai suatu tindakan yang dapat dihukum disebut juga tindak pidana </w:t>
      </w:r>
      <w:sdt>
        <w:sdtPr>
          <w:rPr>
            <w:rFonts w:ascii="Arial Narrow" w:hAnsi="Arial Narrow" w:cs="Times New Roman"/>
            <w:sz w:val="24"/>
            <w:szCs w:val="24"/>
          </w:rPr>
          <w:id w:val="1255190918"/>
        </w:sdtPr>
        <w:sdtEndPr>
          <w:rPr>
            <w:rFonts w:ascii="Arial Narrow" w:hAnsi="Arial Narrow" w:cs="Times New Roman"/>
            <w:sz w:val="24"/>
            <w:szCs w:val="24"/>
          </w:rPr>
        </w:sdtEndPr>
        <w:sdtContent>
          <w:r>
            <w:rPr>
              <w:rFonts w:ascii="Arial Narrow" w:hAnsi="Arial Narrow" w:cs="Times New Roman"/>
              <w:sz w:val="24"/>
              <w:szCs w:val="24"/>
            </w:rPr>
            <w:fldChar w:fldCharType="begin"/>
          </w:r>
          <w:r>
            <w:rPr>
              <w:rFonts w:ascii="Arial Narrow" w:hAnsi="Arial Narrow" w:cs="Times New Roman"/>
              <w:sz w:val="24"/>
              <w:szCs w:val="24"/>
            </w:rPr>
            <w:instrText xml:space="preserve">CITATION Tol15 \l 1033 </w:instrText>
          </w:r>
          <w:r>
            <w:rPr>
              <w:rFonts w:ascii="Arial Narrow" w:hAnsi="Arial Narrow" w:cs="Times New Roman"/>
              <w:sz w:val="24"/>
              <w:szCs w:val="24"/>
            </w:rPr>
            <w:fldChar w:fldCharType="separate"/>
          </w:r>
          <w:r>
            <w:rPr>
              <w:rFonts w:ascii="Arial Narrow" w:hAnsi="Arial Narrow" w:cs="Times New Roman"/>
              <w:sz w:val="24"/>
              <w:szCs w:val="24"/>
            </w:rPr>
            <w:t>(Tololiu, Hubungan Depresi Dengan Lama Masa Tahanan Narapidana Di Rumah Tahanan Negara Kelas IIA Malendeng Manado, 2015)</w:t>
          </w:r>
          <w:r>
            <w:rPr>
              <w:rFonts w:ascii="Arial Narrow" w:hAnsi="Arial Narrow" w:cs="Times New Roman"/>
              <w:sz w:val="24"/>
              <w:szCs w:val="24"/>
            </w:rPr>
            <w:fldChar w:fldCharType="end"/>
          </w:r>
        </w:sdtContent>
      </w:sdt>
      <w:r>
        <w:rPr>
          <w:rFonts w:ascii="Arial Narrow" w:hAnsi="Arial Narrow" w:cs="Times New Roman"/>
          <w:sz w:val="24"/>
          <w:szCs w:val="24"/>
          <w:lang w:val="en-US"/>
        </w:rPr>
        <w:t>.</w:t>
      </w:r>
    </w:p>
    <w:p>
      <w:pPr>
        <w:spacing w:after="0" w:line="480" w:lineRule="auto"/>
        <w:ind w:left="360" w:firstLine="720"/>
        <w:jc w:val="both"/>
        <w:rPr>
          <w:rFonts w:ascii="Arial Narrow" w:hAnsi="Arial Narrow" w:cs="Times New Roman"/>
          <w:sz w:val="24"/>
          <w:szCs w:val="24"/>
        </w:rPr>
        <w:sectPr>
          <w:headerReference r:id="rId5" w:type="default"/>
          <w:footerReference r:id="rId6" w:type="default"/>
          <w:pgSz w:w="11906" w:h="16838"/>
          <w:pgMar w:top="1701" w:right="1701" w:bottom="1701" w:left="2268" w:header="709" w:footer="709" w:gutter="0"/>
          <w:pgNumType w:start="1"/>
          <w:cols w:space="708" w:num="1"/>
          <w:docGrid w:linePitch="360" w:charSpace="0"/>
        </w:sectPr>
      </w:pPr>
    </w:p>
    <w:p>
      <w:pPr>
        <w:spacing w:after="0" w:line="480" w:lineRule="auto"/>
        <w:ind w:left="360" w:firstLine="720"/>
        <w:jc w:val="both"/>
        <w:rPr>
          <w:rFonts w:ascii="Arial Narrow" w:hAnsi="Arial Narrow" w:cs="Times New Roman"/>
          <w:sz w:val="24"/>
          <w:szCs w:val="24"/>
          <w:lang w:val="en-US"/>
        </w:rPr>
      </w:pPr>
      <w:r>
        <w:rPr>
          <w:rFonts w:ascii="Arial Narrow" w:hAnsi="Arial Narrow" w:cs="Times New Roman"/>
          <w:sz w:val="24"/>
          <w:szCs w:val="24"/>
        </w:rPr>
        <w:t xml:space="preserve">Berdasarkan data Badan Pusat Statistik dan Mabes Polri, jumlah tindak pidana sejak tahun 2017 hingga kini meningkat, terlihat dari jumlah warga binaan pemasyarakatan (WBP) mengalami peningkatan setiap tahunnya. Di </w:t>
      </w:r>
      <w:r>
        <w:rPr>
          <w:rFonts w:ascii="Arial Narrow" w:hAnsi="Arial Narrow" w:cs="Times New Roman"/>
          <w:sz w:val="24"/>
          <w:szCs w:val="24"/>
          <w:lang w:val="en-US"/>
        </w:rPr>
        <w:t xml:space="preserve">Indonesia terdapat 245.483 warga binaan pemasyarakatan, di </w:t>
      </w:r>
      <w:r>
        <w:rPr>
          <w:rFonts w:ascii="Arial Narrow" w:hAnsi="Arial Narrow" w:cs="Times New Roman"/>
          <w:sz w:val="24"/>
          <w:szCs w:val="24"/>
        </w:rPr>
        <w:t>Kalimantan Tengah</w:t>
      </w:r>
      <w:r>
        <w:rPr>
          <w:rFonts w:ascii="Arial Narrow" w:hAnsi="Arial Narrow" w:cs="Times New Roman"/>
          <w:sz w:val="24"/>
          <w:szCs w:val="24"/>
          <w:lang w:val="en-US"/>
        </w:rPr>
        <w:t xml:space="preserve"> </w:t>
      </w:r>
      <w:r>
        <w:rPr>
          <w:rFonts w:ascii="Arial Narrow" w:hAnsi="Arial Narrow" w:cs="Times New Roman"/>
          <w:sz w:val="24"/>
          <w:szCs w:val="24"/>
        </w:rPr>
        <w:t>hingga Februari 2021 terdapat 3.968 warga binaan pemasyarakatan (WBP) yang terbagi lagi di beberapa</w:t>
      </w:r>
      <w:r>
        <w:rPr>
          <w:rFonts w:ascii="Arial Narrow" w:hAnsi="Arial Narrow" w:cs="Times New Roman"/>
          <w:sz w:val="24"/>
          <w:szCs w:val="24"/>
          <w:lang w:val="en-US"/>
        </w:rPr>
        <w:t xml:space="preserve"> unit pelaksana teknis (</w:t>
      </w:r>
      <w:r>
        <w:rPr>
          <w:rFonts w:ascii="Arial Narrow" w:hAnsi="Arial Narrow" w:cs="Times New Roman"/>
          <w:sz w:val="24"/>
          <w:szCs w:val="24"/>
        </w:rPr>
        <w:t>UPT</w:t>
      </w:r>
      <w:r>
        <w:rPr>
          <w:rFonts w:ascii="Arial Narrow" w:hAnsi="Arial Narrow" w:cs="Times New Roman"/>
          <w:sz w:val="24"/>
          <w:szCs w:val="24"/>
          <w:lang w:val="en-US"/>
        </w:rPr>
        <w:t>)</w:t>
      </w:r>
      <w:r>
        <w:rPr>
          <w:rFonts w:ascii="Arial Narrow" w:hAnsi="Arial Narrow" w:cs="Times New Roman"/>
          <w:sz w:val="24"/>
          <w:szCs w:val="24"/>
        </w:rPr>
        <w:t>. Salah satunya Lembaga Pemasyarakatan Kelas IIA Palangka Raya, terdapat 707 warga binaan pemasyarakatan</w:t>
      </w:r>
      <w:sdt>
        <w:sdtPr>
          <w:rPr>
            <w:rFonts w:ascii="Arial Narrow" w:hAnsi="Arial Narrow" w:cs="Times New Roman"/>
            <w:sz w:val="24"/>
            <w:szCs w:val="24"/>
          </w:rPr>
          <w:id w:val="1255190912"/>
        </w:sdtPr>
        <w:sdtEndPr>
          <w:rPr>
            <w:rFonts w:ascii="Arial Narrow" w:hAnsi="Arial Narrow" w:cs="Times New Roman"/>
            <w:sz w:val="24"/>
            <w:szCs w:val="24"/>
          </w:rPr>
        </w:sdtEndPr>
        <w:sdtContent>
          <w:r>
            <w:rPr>
              <w:rFonts w:ascii="Arial Narrow" w:hAnsi="Arial Narrow" w:cs="Times New Roman"/>
              <w:sz w:val="24"/>
              <w:szCs w:val="24"/>
            </w:rPr>
            <w:fldChar w:fldCharType="begin"/>
          </w:r>
          <w:r>
            <w:rPr>
              <w:rFonts w:ascii="Arial Narrow" w:hAnsi="Arial Narrow" w:cs="Times New Roman"/>
              <w:sz w:val="24"/>
              <w:szCs w:val="24"/>
            </w:rPr>
            <w:instrText xml:space="preserve">CITATION Dit21 \l 1033 </w:instrText>
          </w:r>
          <w:r>
            <w:rPr>
              <w:rFonts w:ascii="Arial Narrow" w:hAnsi="Arial Narrow" w:cs="Times New Roman"/>
              <w:sz w:val="24"/>
              <w:szCs w:val="24"/>
            </w:rPr>
            <w:fldChar w:fldCharType="separate"/>
          </w:r>
          <w:r>
            <w:rPr>
              <w:rFonts w:ascii="Arial Narrow" w:hAnsi="Arial Narrow" w:cs="Times New Roman"/>
              <w:sz w:val="24"/>
              <w:szCs w:val="24"/>
            </w:rPr>
            <w:t xml:space="preserve"> (Ditjen PAS)</w:t>
          </w:r>
          <w:r>
            <w:rPr>
              <w:rFonts w:ascii="Arial Narrow" w:hAnsi="Arial Narrow" w:cs="Times New Roman"/>
              <w:sz w:val="24"/>
              <w:szCs w:val="24"/>
            </w:rPr>
            <w:fldChar w:fldCharType="end"/>
          </w:r>
        </w:sdtContent>
      </w:sdt>
      <w:r>
        <w:rPr>
          <w:rFonts w:ascii="Arial Narrow" w:hAnsi="Arial Narrow" w:cs="Times New Roman"/>
          <w:sz w:val="24"/>
          <w:szCs w:val="24"/>
        </w:rPr>
        <w:t>.</w:t>
      </w:r>
    </w:p>
    <w:p>
      <w:pPr>
        <w:spacing w:after="0" w:line="480" w:lineRule="auto"/>
        <w:ind w:left="360" w:firstLine="720"/>
        <w:jc w:val="both"/>
        <w:rPr>
          <w:rFonts w:ascii="Arial Narrow" w:hAnsi="Arial Narrow" w:cs="Times New Roman"/>
          <w:sz w:val="24"/>
          <w:szCs w:val="24"/>
          <w:lang w:val="en-US"/>
        </w:rPr>
      </w:pPr>
      <w:r>
        <w:rPr>
          <w:rFonts w:ascii="Arial Narrow" w:hAnsi="Arial Narrow" w:cs="Times New Roman"/>
          <w:sz w:val="24"/>
          <w:szCs w:val="24"/>
        </w:rPr>
        <w:t>Lembaga Pemasyarakatan (Lapas) , yaitu suatu lembaga yang membina para terhukum agar siap kembali menjadi warga yang mem</w:t>
      </w:r>
      <w:r>
        <w:rPr>
          <w:rFonts w:ascii="Arial Narrow" w:hAnsi="Arial Narrow" w:cs="Times New Roman"/>
          <w:sz w:val="24"/>
          <w:szCs w:val="24"/>
          <w:lang w:val="en-US"/>
        </w:rPr>
        <w:t>atuhi</w:t>
      </w:r>
      <w:r>
        <w:rPr>
          <w:rFonts w:ascii="Arial Narrow" w:hAnsi="Arial Narrow" w:cs="Times New Roman"/>
          <w:sz w:val="24"/>
          <w:szCs w:val="24"/>
        </w:rPr>
        <w:t xml:space="preserve"> nilai dan norma hukum masyarakat. Diharapkan warga binaan pemasyarakatan (WBP) yang menjalani hukuman pidana di Lembaga Pemasyarakatan mendapatkan binaan atau pembelajaran agar menyadari kesalahan, memperbaiki diri, dan tidak mengulangi tindak pidana sehingga dapat diterima kembali oleh lingkungan masyarakat dan dapat hidup secara wajar sebagai warga yang baik dan bertanggung jawab sesuai dengan tujuan sistem pemasyarakatan</w:t>
      </w:r>
      <w:sdt>
        <w:sdtPr>
          <w:rPr>
            <w:rFonts w:ascii="Arial Narrow" w:hAnsi="Arial Narrow" w:cs="Times New Roman"/>
            <w:sz w:val="24"/>
            <w:szCs w:val="24"/>
          </w:rPr>
          <w:id w:val="1255191726"/>
        </w:sdtPr>
        <w:sdtEndPr>
          <w:rPr>
            <w:rFonts w:ascii="Arial Narrow" w:hAnsi="Arial Narrow" w:cs="Times New Roman"/>
            <w:sz w:val="24"/>
            <w:szCs w:val="24"/>
          </w:rPr>
        </w:sdtEndPr>
        <w:sdtContent>
          <w:r>
            <w:rPr>
              <w:rFonts w:ascii="Arial Narrow" w:hAnsi="Arial Narrow" w:cs="Times New Roman"/>
              <w:sz w:val="24"/>
              <w:szCs w:val="24"/>
            </w:rPr>
            <w:fldChar w:fldCharType="begin"/>
          </w:r>
          <w:r>
            <w:rPr>
              <w:rFonts w:ascii="Arial Narrow" w:hAnsi="Arial Narrow" w:cs="Times New Roman"/>
              <w:sz w:val="24"/>
              <w:szCs w:val="24"/>
            </w:rPr>
            <w:instrText xml:space="preserve"> CITATION Sya172 \l 1033 </w:instrText>
          </w:r>
          <w:r>
            <w:rPr>
              <w:rFonts w:ascii="Arial Narrow" w:hAnsi="Arial Narrow" w:cs="Times New Roman"/>
              <w:sz w:val="24"/>
              <w:szCs w:val="24"/>
            </w:rPr>
            <w:fldChar w:fldCharType="separate"/>
          </w:r>
          <w:r>
            <w:rPr>
              <w:rFonts w:ascii="Arial Narrow" w:hAnsi="Arial Narrow" w:cs="Times New Roman"/>
              <w:sz w:val="24"/>
              <w:szCs w:val="24"/>
            </w:rPr>
            <w:t xml:space="preserve"> (Syamsudin, 2017)</w:t>
          </w:r>
          <w:r>
            <w:rPr>
              <w:rFonts w:ascii="Arial Narrow" w:hAnsi="Arial Narrow" w:cs="Times New Roman"/>
              <w:sz w:val="24"/>
              <w:szCs w:val="24"/>
            </w:rPr>
            <w:fldChar w:fldCharType="end"/>
          </w:r>
        </w:sdtContent>
      </w:sdt>
      <w:r>
        <w:rPr>
          <w:rFonts w:ascii="Arial Narrow" w:hAnsi="Arial Narrow" w:cs="Times New Roman"/>
          <w:sz w:val="24"/>
          <w:szCs w:val="24"/>
          <w:lang w:val="en-US"/>
        </w:rPr>
        <w:t>.</w:t>
      </w:r>
    </w:p>
    <w:p>
      <w:pPr>
        <w:spacing w:after="0" w:line="480" w:lineRule="auto"/>
        <w:ind w:left="360" w:firstLine="720"/>
        <w:jc w:val="both"/>
        <w:rPr>
          <w:rFonts w:ascii="Arial Narrow" w:hAnsi="Arial Narrow" w:cs="Times New Roman"/>
          <w:sz w:val="24"/>
          <w:szCs w:val="24"/>
          <w:lang w:val="en-US"/>
        </w:rPr>
      </w:pPr>
      <w:r>
        <w:rPr>
          <w:rFonts w:ascii="Arial Narrow" w:hAnsi="Arial Narrow" w:cs="Times New Roman"/>
          <w:sz w:val="24"/>
          <w:szCs w:val="24"/>
          <w:lang w:val="en-US"/>
        </w:rPr>
        <w:t xml:space="preserve">Bentuk-bentuk pelayanan yang disediakan oleh Lembaga Pemasyarakatan terhadap warga binaan pemasyarakatan diantaranya pelayanan konsumsi, pelayanan penjagaan, pelayanan pembinaan, pelayanan kunjungan, pelayanan kesehatan, sarana olahraga dan belajar, serta tempat ibadah </w:t>
      </w:r>
      <w:sdt>
        <w:sdtPr>
          <w:rPr>
            <w:rFonts w:ascii="Arial Narrow" w:hAnsi="Arial Narrow" w:cs="Times New Roman"/>
            <w:sz w:val="24"/>
            <w:szCs w:val="24"/>
            <w:lang w:val="en-US"/>
          </w:rPr>
          <w:id w:val="1637678206"/>
        </w:sdtPr>
        <w:sdtEndPr>
          <w:rPr>
            <w:rFonts w:ascii="Arial Narrow" w:hAnsi="Arial Narrow" w:cs="Times New Roman"/>
            <w:sz w:val="24"/>
            <w:szCs w:val="24"/>
            <w:lang w:val="en-US"/>
          </w:rPr>
        </w:sdtEndPr>
        <w:sdtContent>
          <w:r>
            <w:rPr>
              <w:rFonts w:ascii="Arial Narrow" w:hAnsi="Arial Narrow" w:cs="Times New Roman"/>
              <w:sz w:val="24"/>
              <w:szCs w:val="24"/>
              <w:lang w:val="en-US"/>
            </w:rPr>
            <w:fldChar w:fldCharType="begin"/>
          </w:r>
          <w:r>
            <w:rPr>
              <w:rFonts w:ascii="Arial Narrow" w:hAnsi="Arial Narrow" w:cs="Times New Roman"/>
              <w:sz w:val="24"/>
              <w:szCs w:val="24"/>
              <w:lang w:val="en-US"/>
            </w:rPr>
            <w:instrText xml:space="preserve"> CITATION Sip21 \l 1033 </w:instrText>
          </w:r>
          <w:r>
            <w:rPr>
              <w:rFonts w:ascii="Arial Narrow" w:hAnsi="Arial Narrow" w:cs="Times New Roman"/>
              <w:sz w:val="24"/>
              <w:szCs w:val="24"/>
              <w:lang w:val="en-US"/>
            </w:rPr>
            <w:fldChar w:fldCharType="separate"/>
          </w:r>
          <w:r>
            <w:rPr>
              <w:rFonts w:ascii="Arial Narrow" w:hAnsi="Arial Narrow" w:cs="Times New Roman"/>
              <w:sz w:val="24"/>
              <w:szCs w:val="24"/>
              <w:lang w:val="en-US"/>
            </w:rPr>
            <w:t>(Sipp Kemenpan Rb)</w:t>
          </w:r>
          <w:r>
            <w:rPr>
              <w:rFonts w:ascii="Arial Narrow" w:hAnsi="Arial Narrow" w:cs="Times New Roman"/>
              <w:sz w:val="24"/>
              <w:szCs w:val="24"/>
              <w:lang w:val="en-US"/>
            </w:rPr>
            <w:fldChar w:fldCharType="end"/>
          </w:r>
        </w:sdtContent>
      </w:sdt>
      <w:r>
        <w:rPr>
          <w:rFonts w:ascii="Arial Narrow" w:hAnsi="Arial Narrow" w:cs="Times New Roman"/>
          <w:sz w:val="24"/>
          <w:szCs w:val="24"/>
          <w:lang w:val="en-US"/>
        </w:rPr>
        <w:t>.</w:t>
      </w:r>
    </w:p>
    <w:p>
      <w:pPr>
        <w:spacing w:after="0" w:line="480" w:lineRule="auto"/>
        <w:ind w:left="360" w:firstLine="720"/>
        <w:jc w:val="both"/>
        <w:rPr>
          <w:rFonts w:ascii="Arial Narrow" w:hAnsi="Arial Narrow" w:cs="Times New Roman"/>
          <w:sz w:val="24"/>
          <w:szCs w:val="24"/>
          <w:lang w:val="en-US"/>
        </w:rPr>
      </w:pPr>
      <w:r>
        <w:rPr>
          <w:rFonts w:ascii="Arial Narrow" w:hAnsi="Arial Narrow" w:cs="Times New Roman"/>
          <w:sz w:val="24"/>
          <w:szCs w:val="24"/>
        </w:rPr>
        <w:t>Ketersediaan</w:t>
      </w:r>
      <w:r>
        <w:rPr>
          <w:rFonts w:ascii="Arial Narrow" w:hAnsi="Arial Narrow" w:cs="Times New Roman"/>
          <w:sz w:val="24"/>
          <w:szCs w:val="24"/>
          <w:lang w:val="en-US"/>
        </w:rPr>
        <w:t xml:space="preserve"> </w:t>
      </w:r>
      <w:r>
        <w:rPr>
          <w:rFonts w:ascii="Arial Narrow" w:hAnsi="Arial Narrow" w:cs="Times New Roman"/>
          <w:sz w:val="24"/>
          <w:szCs w:val="24"/>
        </w:rPr>
        <w:t>layanan yang berkualitas di dalam tempat penahanan</w:t>
      </w:r>
      <w:r>
        <w:rPr>
          <w:rFonts w:ascii="Arial Narrow" w:hAnsi="Arial Narrow" w:cs="Times New Roman"/>
          <w:sz w:val="24"/>
          <w:szCs w:val="24"/>
          <w:lang w:val="en-US"/>
        </w:rPr>
        <w:t xml:space="preserve"> (Lembaga Pemasyarakatan) </w:t>
      </w:r>
      <w:r>
        <w:rPr>
          <w:rFonts w:ascii="Arial Narrow" w:hAnsi="Arial Narrow" w:cs="Times New Roman"/>
          <w:sz w:val="24"/>
          <w:szCs w:val="24"/>
        </w:rPr>
        <w:t>serta terjangkaunya akses informasi terhadap layanan tersebut merupakan unsur penting dalam hal pemenuhan hak</w:t>
      </w:r>
      <w:r>
        <w:rPr>
          <w:rFonts w:ascii="Arial Narrow" w:hAnsi="Arial Narrow" w:cs="Times New Roman"/>
          <w:sz w:val="24"/>
          <w:szCs w:val="24"/>
          <w:lang w:val="en-US"/>
        </w:rPr>
        <w:t xml:space="preserve"> warga binaan pemasyarakatan (WBP), terutama dalam bidang kesehatan warga binaan pemasyarakatan (WBP). </w:t>
      </w:r>
      <w:r>
        <w:rPr>
          <w:rFonts w:ascii="Arial Narrow" w:hAnsi="Arial Narrow" w:cs="Times New Roman"/>
          <w:sz w:val="24"/>
          <w:szCs w:val="24"/>
        </w:rPr>
        <w:t xml:space="preserve">Sayangnya, sampai saat ini Indonesia tidak ada pedoman standar pelayanan kesehatan jiwa dalam tempat tahanan. Mengingat bahwa kejadian bunuh diri </w:t>
      </w:r>
      <w:r>
        <w:rPr>
          <w:rFonts w:ascii="Arial Narrow" w:hAnsi="Arial Narrow" w:cs="Times New Roman"/>
          <w:sz w:val="24"/>
          <w:szCs w:val="24"/>
          <w:lang w:val="en-US"/>
        </w:rPr>
        <w:t>hingga kini</w:t>
      </w:r>
      <w:r>
        <w:rPr>
          <w:rFonts w:ascii="Arial Narrow" w:hAnsi="Arial Narrow" w:cs="Times New Roman"/>
          <w:sz w:val="24"/>
          <w:szCs w:val="24"/>
        </w:rPr>
        <w:t xml:space="preserve"> cukup banyak, pembuatan pedoman pelayanan kesehatan jiwa di tempat tahanan kemudian menjadi sesuatu yang penting.</w:t>
      </w:r>
      <w:r>
        <w:rPr>
          <w:rFonts w:ascii="Arial Narrow" w:hAnsi="Arial Narrow" w:cs="Times New Roman"/>
          <w:sz w:val="24"/>
          <w:szCs w:val="24"/>
          <w:lang w:val="en-US"/>
        </w:rPr>
        <w:t xml:space="preserve"> </w:t>
      </w:r>
      <w:r>
        <w:rPr>
          <w:rFonts w:ascii="Arial Narrow" w:hAnsi="Arial Narrow" w:cs="Times New Roman"/>
          <w:sz w:val="24"/>
          <w:szCs w:val="24"/>
        </w:rPr>
        <w:t>Sepanjang tahun 2016 kematian di dalam tempat penahanan terjadi di 25 provinsi. Kematian paling banyak terjadi di provinsi Jawa Timur yakni 15 kasus dari 120 kasus, sementara Jawa Barat dan Sumatra Utara berada pada posisi yang sama yakni 14 kasus.</w:t>
      </w:r>
      <w:r>
        <w:rPr>
          <w:rFonts w:ascii="Arial Narrow" w:hAnsi="Arial Narrow" w:cs="Times New Roman"/>
          <w:sz w:val="24"/>
          <w:szCs w:val="24"/>
          <w:lang w:val="en-US"/>
        </w:rPr>
        <w:t xml:space="preserve"> </w:t>
      </w:r>
      <w:r>
        <w:rPr>
          <w:rFonts w:ascii="Arial Narrow" w:hAnsi="Arial Narrow" w:cs="Times New Roman"/>
          <w:sz w:val="24"/>
          <w:szCs w:val="24"/>
        </w:rPr>
        <w:t>Sedangkan sepanjang tahun 2016-2020 terdapat 7 kasus bunuh diri di Lapas Palangka Raya</w:t>
      </w:r>
      <w:r>
        <w:rPr>
          <w:rFonts w:ascii="Arial Narrow" w:hAnsi="Arial Narrow" w:cs="Times New Roman"/>
          <w:sz w:val="24"/>
          <w:szCs w:val="24"/>
          <w:lang w:val="en-US"/>
        </w:rPr>
        <w:t xml:space="preserve"> </w:t>
      </w:r>
      <w:sdt>
        <w:sdtPr>
          <w:rPr>
            <w:rFonts w:ascii="Arial Narrow" w:hAnsi="Arial Narrow" w:cs="Times New Roman"/>
            <w:sz w:val="24"/>
            <w:szCs w:val="24"/>
            <w:lang w:val="en-US"/>
          </w:rPr>
          <w:id w:val="492994689"/>
        </w:sdtPr>
        <w:sdtEndPr>
          <w:rPr>
            <w:rFonts w:ascii="Arial Narrow" w:hAnsi="Arial Narrow" w:cs="Times New Roman"/>
            <w:sz w:val="24"/>
            <w:szCs w:val="24"/>
            <w:lang w:val="en-US"/>
          </w:rPr>
        </w:sdtEndPr>
        <w:sdtContent>
          <w:r>
            <w:rPr>
              <w:rFonts w:ascii="Arial Narrow" w:hAnsi="Arial Narrow" w:cs="Times New Roman"/>
              <w:sz w:val="24"/>
              <w:szCs w:val="24"/>
              <w:lang w:val="en-US"/>
            </w:rPr>
            <w:fldChar w:fldCharType="begin"/>
          </w:r>
          <w:r>
            <w:rPr>
              <w:rFonts w:ascii="Arial Narrow" w:hAnsi="Arial Narrow" w:cs="Times New Roman"/>
              <w:sz w:val="24"/>
              <w:szCs w:val="24"/>
              <w:lang w:val="en-US"/>
            </w:rPr>
            <w:instrText xml:space="preserve"> CITATION Wir17 \l 1033 </w:instrText>
          </w:r>
          <w:r>
            <w:rPr>
              <w:rFonts w:ascii="Arial Narrow" w:hAnsi="Arial Narrow" w:cs="Times New Roman"/>
              <w:sz w:val="24"/>
              <w:szCs w:val="24"/>
              <w:lang w:val="en-US"/>
            </w:rPr>
            <w:fldChar w:fldCharType="separate"/>
          </w:r>
          <w:r>
            <w:rPr>
              <w:rFonts w:ascii="Arial Narrow" w:hAnsi="Arial Narrow" w:cs="Times New Roman"/>
              <w:sz w:val="24"/>
              <w:szCs w:val="24"/>
              <w:lang w:val="en-US"/>
            </w:rPr>
            <w:t>(Wirya &amp; Permata, 2017)</w:t>
          </w:r>
          <w:r>
            <w:rPr>
              <w:rFonts w:ascii="Arial Narrow" w:hAnsi="Arial Narrow" w:cs="Times New Roman"/>
              <w:sz w:val="24"/>
              <w:szCs w:val="24"/>
              <w:lang w:val="en-US"/>
            </w:rPr>
            <w:fldChar w:fldCharType="end"/>
          </w:r>
        </w:sdtContent>
      </w:sdt>
      <w:r>
        <w:rPr>
          <w:rFonts w:ascii="Arial Narrow" w:hAnsi="Arial Narrow" w:cs="Times New Roman"/>
          <w:sz w:val="24"/>
          <w:szCs w:val="24"/>
          <w:lang w:val="en-US"/>
        </w:rPr>
        <w:t>.</w:t>
      </w:r>
    </w:p>
    <w:p>
      <w:pPr>
        <w:spacing w:after="0" w:line="480" w:lineRule="auto"/>
        <w:ind w:left="360" w:firstLine="720"/>
        <w:jc w:val="both"/>
        <w:rPr>
          <w:rFonts w:ascii="Arial Narrow" w:hAnsi="Arial Narrow" w:cs="Times New Roman"/>
          <w:sz w:val="24"/>
          <w:szCs w:val="24"/>
          <w:lang w:val="en-US"/>
        </w:rPr>
      </w:pPr>
      <w:r>
        <w:rPr>
          <w:rFonts w:ascii="Arial Narrow" w:hAnsi="Arial Narrow" w:cs="Times New Roman"/>
          <w:sz w:val="24"/>
          <w:szCs w:val="24"/>
        </w:rPr>
        <w:t>Mengacu pada Undang-undang Nomor 18 tahun 2014 tentang Kesehatan Jiwa, pemerintah bertanggung jawab melakukan kegiatan upaya kesehatan jiwa termasuk pada lembaga pemasyarakatan. Dimasukannya Lapas sebagai tempat dilakukannya kegiatan kesehatan jiwa bukan tanpa sebab. Warga binaan yang menjalani pidananya didalam Lapas bukan hanya kehilangan sebagian kebebasannya, tetapi juga terisolasi secara sosial, dijauhkan dari keluarga, dan kehilangan dukungan sosial. Semua hal ini bisa menimbulkan gangguan psikis yang mendorong seseorang melakukan bunuh diri</w:t>
      </w:r>
      <w:r>
        <w:rPr>
          <w:rFonts w:ascii="Arial Narrow" w:hAnsi="Arial Narrow" w:cs="Times New Roman"/>
          <w:sz w:val="24"/>
          <w:szCs w:val="24"/>
          <w:lang w:val="en-US"/>
        </w:rPr>
        <w:t xml:space="preserve">. </w:t>
      </w:r>
      <w:r>
        <w:rPr>
          <w:rFonts w:ascii="Arial Narrow" w:hAnsi="Arial Narrow" w:cs="Times New Roman"/>
          <w:sz w:val="24"/>
          <w:szCs w:val="24"/>
        </w:rPr>
        <w:t>Warga binaan rentan mengalami gangguan kejiwaan sejak awal ditahan baik sebelum putusan ataupun sesudah putusan. Mereka yang belum divonis akan mengalami stress karena diisolasi tiba-tiba, kaget akan lingkungan penjara, dan khawatir akan masa depannya. Sedangkan mereka yang telah mendapat putusan, biasanya mengalami stress karena konflik internal dengan petugas atau penghuni lain serta frustasi atas gagalnya upaya hukum mereka. Kelompok ini paling rentan melakukan bunuh diri ketika masa penjara mereka melewati empat hingga lima tahun</w:t>
      </w:r>
      <w:r>
        <w:rPr>
          <w:rFonts w:ascii="Arial Narrow" w:hAnsi="Arial Narrow" w:cs="Times New Roman"/>
          <w:sz w:val="24"/>
          <w:szCs w:val="24"/>
          <w:lang w:val="en-US"/>
        </w:rPr>
        <w:t xml:space="preserve"> </w:t>
      </w:r>
      <w:sdt>
        <w:sdtPr>
          <w:rPr>
            <w:rFonts w:ascii="Arial Narrow" w:hAnsi="Arial Narrow" w:cs="Times New Roman"/>
            <w:sz w:val="24"/>
            <w:szCs w:val="24"/>
            <w:lang w:val="en-US"/>
          </w:rPr>
          <w:id w:val="1105379183"/>
        </w:sdtPr>
        <w:sdtEndPr>
          <w:rPr>
            <w:rFonts w:ascii="Arial Narrow" w:hAnsi="Arial Narrow" w:cs="Times New Roman"/>
            <w:sz w:val="24"/>
            <w:szCs w:val="24"/>
            <w:lang w:val="en-US"/>
          </w:rPr>
        </w:sdtEndPr>
        <w:sdtContent>
          <w:r>
            <w:rPr>
              <w:rFonts w:ascii="Arial Narrow" w:hAnsi="Arial Narrow" w:cs="Times New Roman"/>
              <w:sz w:val="24"/>
              <w:szCs w:val="24"/>
              <w:lang w:val="en-US"/>
            </w:rPr>
            <w:fldChar w:fldCharType="begin"/>
          </w:r>
          <w:r>
            <w:rPr>
              <w:rFonts w:ascii="Arial Narrow" w:hAnsi="Arial Narrow" w:cs="Times New Roman"/>
              <w:sz w:val="24"/>
              <w:szCs w:val="24"/>
              <w:lang w:val="en-US"/>
            </w:rPr>
            <w:instrText xml:space="preserve"> CITATION His19 \l 1033 </w:instrText>
          </w:r>
          <w:r>
            <w:rPr>
              <w:rFonts w:ascii="Arial Narrow" w:hAnsi="Arial Narrow" w:cs="Times New Roman"/>
              <w:sz w:val="24"/>
              <w:szCs w:val="24"/>
              <w:lang w:val="en-US"/>
            </w:rPr>
            <w:fldChar w:fldCharType="separate"/>
          </w:r>
          <w:r>
            <w:rPr>
              <w:rFonts w:ascii="Arial Narrow" w:hAnsi="Arial Narrow" w:cs="Times New Roman"/>
              <w:sz w:val="24"/>
              <w:szCs w:val="24"/>
              <w:lang w:val="en-US"/>
            </w:rPr>
            <w:t>(Hisyam Ikhtiar Mulia, 2019)</w:t>
          </w:r>
          <w:r>
            <w:rPr>
              <w:rFonts w:ascii="Arial Narrow" w:hAnsi="Arial Narrow" w:cs="Times New Roman"/>
              <w:sz w:val="24"/>
              <w:szCs w:val="24"/>
              <w:lang w:val="en-US"/>
            </w:rPr>
            <w:fldChar w:fldCharType="end"/>
          </w:r>
        </w:sdtContent>
      </w:sdt>
      <w:r>
        <w:rPr>
          <w:rFonts w:ascii="Arial Narrow" w:hAnsi="Arial Narrow" w:cs="Times New Roman"/>
          <w:sz w:val="24"/>
          <w:szCs w:val="24"/>
        </w:rPr>
        <w:t xml:space="preserve">. </w:t>
      </w:r>
    </w:p>
    <w:p>
      <w:pPr>
        <w:spacing w:after="0" w:line="480" w:lineRule="auto"/>
        <w:ind w:left="360" w:firstLine="720"/>
        <w:jc w:val="both"/>
        <w:rPr>
          <w:rFonts w:ascii="Arial Narrow" w:hAnsi="Arial Narrow" w:cs="Times New Roman"/>
          <w:sz w:val="24"/>
          <w:szCs w:val="24"/>
          <w:lang w:val="en-US"/>
        </w:rPr>
      </w:pPr>
      <w:r>
        <w:rPr>
          <w:rFonts w:ascii="Arial Narrow" w:hAnsi="Arial Narrow" w:cs="Times New Roman"/>
          <w:sz w:val="24"/>
          <w:szCs w:val="24"/>
        </w:rPr>
        <w:t>Gejala-gejala seseorang memiliki gangguan jiwa seharusnya dapat dideteksi dengan tanggap oleh</w:t>
      </w:r>
      <w:r>
        <w:rPr>
          <w:rFonts w:ascii="Arial Narrow" w:hAnsi="Arial Narrow" w:cs="Times New Roman"/>
          <w:sz w:val="24"/>
          <w:szCs w:val="24"/>
          <w:lang w:val="en-US"/>
        </w:rPr>
        <w:t xml:space="preserve"> </w:t>
      </w:r>
      <w:r>
        <w:rPr>
          <w:rFonts w:ascii="Arial Narrow" w:hAnsi="Arial Narrow" w:cs="Times New Roman"/>
          <w:sz w:val="24"/>
          <w:szCs w:val="24"/>
        </w:rPr>
        <w:t>petugas L</w:t>
      </w:r>
      <w:r>
        <w:rPr>
          <w:rFonts w:ascii="Arial Narrow" w:hAnsi="Arial Narrow" w:cs="Times New Roman"/>
          <w:sz w:val="24"/>
          <w:szCs w:val="24"/>
          <w:lang w:val="en-US"/>
        </w:rPr>
        <w:t>embaga Pemasyarakatan</w:t>
      </w:r>
      <w:r>
        <w:rPr>
          <w:rFonts w:ascii="Arial Narrow" w:hAnsi="Arial Narrow" w:cs="Times New Roman"/>
          <w:sz w:val="24"/>
          <w:szCs w:val="24"/>
        </w:rPr>
        <w:t>.</w:t>
      </w:r>
      <w:r>
        <w:rPr>
          <w:rFonts w:ascii="Arial Narrow" w:hAnsi="Arial Narrow" w:cs="Times New Roman"/>
          <w:sz w:val="24"/>
          <w:szCs w:val="24"/>
          <w:lang w:val="en-US"/>
        </w:rPr>
        <w:t xml:space="preserve"> </w:t>
      </w:r>
      <w:r>
        <w:rPr>
          <w:rFonts w:ascii="Arial Narrow" w:hAnsi="Arial Narrow" w:cs="Times New Roman"/>
          <w:sz w:val="24"/>
          <w:szCs w:val="24"/>
        </w:rPr>
        <w:t>Keputusan untuk memindahkan korban ke sel isolasi menjadi contoh ketidaktahuan petugas L</w:t>
      </w:r>
      <w:r>
        <w:rPr>
          <w:rFonts w:ascii="Arial Narrow" w:hAnsi="Arial Narrow" w:cs="Times New Roman"/>
          <w:sz w:val="24"/>
          <w:szCs w:val="24"/>
          <w:lang w:val="en-US"/>
        </w:rPr>
        <w:t>embaga Pemasyarakatan</w:t>
      </w:r>
      <w:r>
        <w:rPr>
          <w:rFonts w:ascii="Arial Narrow" w:hAnsi="Arial Narrow" w:cs="Times New Roman"/>
          <w:sz w:val="24"/>
          <w:szCs w:val="24"/>
        </w:rPr>
        <w:t xml:space="preserve"> dalam menangani masalah psikologis para warga binaan</w:t>
      </w:r>
      <w:r>
        <w:rPr>
          <w:rFonts w:ascii="Arial Narrow" w:hAnsi="Arial Narrow" w:cs="Times New Roman"/>
          <w:sz w:val="24"/>
          <w:szCs w:val="24"/>
          <w:lang w:val="en-US"/>
        </w:rPr>
        <w:t xml:space="preserve"> pemasyarakatan (WBP) yang akhirnya memperparah kesehatan mental warga binaan pemasyarakatan (WBP) </w:t>
      </w:r>
      <w:sdt>
        <w:sdtPr>
          <w:rPr>
            <w:rFonts w:ascii="Arial Narrow" w:hAnsi="Arial Narrow" w:cs="Times New Roman"/>
            <w:sz w:val="24"/>
            <w:szCs w:val="24"/>
            <w:lang w:val="en-US"/>
          </w:rPr>
          <w:id w:val="-86692447"/>
        </w:sdtPr>
        <w:sdtEndPr>
          <w:rPr>
            <w:rFonts w:ascii="Arial Narrow" w:hAnsi="Arial Narrow" w:cs="Times New Roman"/>
            <w:sz w:val="24"/>
            <w:szCs w:val="24"/>
            <w:lang w:val="en-US"/>
          </w:rPr>
        </w:sdtEndPr>
        <w:sdtContent>
          <w:r>
            <w:rPr>
              <w:rFonts w:ascii="Arial Narrow" w:hAnsi="Arial Narrow" w:cs="Times New Roman"/>
              <w:sz w:val="24"/>
              <w:szCs w:val="24"/>
              <w:lang w:val="en-US"/>
            </w:rPr>
            <w:fldChar w:fldCharType="begin"/>
          </w:r>
          <w:r>
            <w:rPr>
              <w:rFonts w:ascii="Arial Narrow" w:hAnsi="Arial Narrow" w:cs="Times New Roman"/>
              <w:sz w:val="24"/>
              <w:szCs w:val="24"/>
              <w:lang w:val="en-US"/>
            </w:rPr>
            <w:instrText xml:space="preserve"> CITATION Wir17 \l 1033 </w:instrText>
          </w:r>
          <w:r>
            <w:rPr>
              <w:rFonts w:ascii="Arial Narrow" w:hAnsi="Arial Narrow" w:cs="Times New Roman"/>
              <w:sz w:val="24"/>
              <w:szCs w:val="24"/>
              <w:lang w:val="en-US"/>
            </w:rPr>
            <w:fldChar w:fldCharType="separate"/>
          </w:r>
          <w:r>
            <w:rPr>
              <w:rFonts w:ascii="Arial Narrow" w:hAnsi="Arial Narrow" w:cs="Times New Roman"/>
              <w:sz w:val="24"/>
              <w:szCs w:val="24"/>
              <w:lang w:val="en-US"/>
            </w:rPr>
            <w:t>(Wirya &amp; Permata, 2017)</w:t>
          </w:r>
          <w:r>
            <w:rPr>
              <w:rFonts w:ascii="Arial Narrow" w:hAnsi="Arial Narrow" w:cs="Times New Roman"/>
              <w:sz w:val="24"/>
              <w:szCs w:val="24"/>
              <w:lang w:val="en-US"/>
            </w:rPr>
            <w:fldChar w:fldCharType="end"/>
          </w:r>
        </w:sdtContent>
      </w:sdt>
      <w:r>
        <w:rPr>
          <w:rFonts w:ascii="Arial Narrow" w:hAnsi="Arial Narrow" w:cs="Times New Roman"/>
          <w:sz w:val="24"/>
          <w:szCs w:val="24"/>
          <w:lang w:val="en-US"/>
        </w:rPr>
        <w:t>.</w:t>
      </w:r>
    </w:p>
    <w:p>
      <w:pPr>
        <w:spacing w:after="0" w:line="480" w:lineRule="auto"/>
        <w:ind w:left="360" w:firstLine="720"/>
        <w:jc w:val="both"/>
        <w:rPr>
          <w:rFonts w:ascii="Arial Narrow" w:hAnsi="Arial Narrow" w:cs="Times New Roman"/>
          <w:sz w:val="24"/>
          <w:szCs w:val="24"/>
          <w:lang w:val="en-US"/>
        </w:rPr>
      </w:pPr>
      <w:r>
        <w:rPr>
          <w:rFonts w:ascii="Arial Narrow" w:hAnsi="Arial Narrow" w:cs="Times New Roman"/>
          <w:sz w:val="24"/>
          <w:szCs w:val="24"/>
          <w:lang w:val="en-US"/>
        </w:rPr>
        <w:t>Sekalipun kematian itu bisa disebabkan oleh warga binaan pemasyarakatan (WBP) itu sendiri, dengan berbagai permasalahan yang ditemukan seperti terlalu padatnya penjara, tidak terpenuhinya hak-hak asasi manusia, terbentuknya budaya kekerasan dalam penjara, tingginya angka residivisme serta putusnya hubungan sosial antara warga binaan pemasyarakatan (WBP) dan keluarganya. Hal itu bisa saja menjadi pemicu resiko bunuh diri, s</w:t>
      </w:r>
      <w:r>
        <w:rPr>
          <w:rFonts w:ascii="Arial Narrow" w:hAnsi="Arial Narrow" w:cs="Times New Roman"/>
          <w:sz w:val="24"/>
          <w:szCs w:val="24"/>
        </w:rPr>
        <w:t>elain alasan sentimental</w:t>
      </w:r>
      <w:r>
        <w:rPr>
          <w:rFonts w:ascii="Arial Narrow" w:hAnsi="Arial Narrow" w:cs="Times New Roman"/>
          <w:sz w:val="24"/>
          <w:szCs w:val="24"/>
          <w:lang w:val="en-US"/>
        </w:rPr>
        <w:t xml:space="preserve"> </w:t>
      </w:r>
      <w:r>
        <w:rPr>
          <w:rFonts w:ascii="Arial Narrow" w:hAnsi="Arial Narrow" w:cs="Times New Roman"/>
          <w:sz w:val="24"/>
          <w:szCs w:val="24"/>
        </w:rPr>
        <w:t>bahwa tidak ada orang yang mau mati di dalam penjara, kematian juga menimbulkan kontradiksi dari tujuan rehabilitatif penjara. Pembinaan yang selama ini dijalankan oleh narapidana kecuali untuk narapidana hukuman seumur hidup menjadi tidak ada gunanya sia-sia hilang karena tidak sempat dipraktikkan di tempat tujuan, yakni masyarakat di luar dinding penjara. Alih-alih berfungsi sebagai tempat sementara</w:t>
      </w:r>
      <w:r>
        <w:rPr>
          <w:rFonts w:ascii="Arial Narrow" w:hAnsi="Arial Narrow" w:cs="Times New Roman"/>
          <w:sz w:val="24"/>
          <w:szCs w:val="24"/>
          <w:lang w:val="en-US"/>
        </w:rPr>
        <w:t xml:space="preserve"> atau </w:t>
      </w:r>
      <w:r>
        <w:rPr>
          <w:rFonts w:ascii="Arial Narrow" w:hAnsi="Arial Narrow" w:cs="Times New Roman"/>
          <w:sz w:val="24"/>
          <w:szCs w:val="24"/>
        </w:rPr>
        <w:t>peralihan, penjara menjadi stasiun pemberhentian terakhir bagi tahanan itu, karena di sanalah mereka mencapai kodrat manusiawinya</w:t>
      </w:r>
      <w:r>
        <w:rPr>
          <w:rFonts w:ascii="Arial Narrow" w:hAnsi="Arial Narrow" w:cs="Times New Roman"/>
          <w:sz w:val="24"/>
          <w:szCs w:val="24"/>
          <w:lang w:val="en-US"/>
        </w:rPr>
        <w:t xml:space="preserve"> atau </w:t>
      </w:r>
      <w:r>
        <w:rPr>
          <w:rFonts w:ascii="Arial Narrow" w:hAnsi="Arial Narrow" w:cs="Times New Roman"/>
          <w:sz w:val="24"/>
          <w:szCs w:val="24"/>
        </w:rPr>
        <w:t>kematian</w:t>
      </w:r>
      <w:r>
        <w:rPr>
          <w:rFonts w:ascii="Arial Narrow" w:hAnsi="Arial Narrow" w:cs="Times New Roman"/>
          <w:sz w:val="24"/>
          <w:szCs w:val="24"/>
          <w:lang w:val="en-US"/>
        </w:rPr>
        <w:t xml:space="preserve">. </w:t>
      </w:r>
      <w:r>
        <w:rPr>
          <w:rFonts w:ascii="Arial Narrow" w:hAnsi="Arial Narrow" w:cs="Times New Roman"/>
          <w:sz w:val="24"/>
          <w:szCs w:val="24"/>
        </w:rPr>
        <w:t>Yang semakin memperburuk kondisi ini adalah apabila kematian itu tidak terjadi secara wajar, seperti akibat kecelakaan dalam penjara, pembunuhan, bunuh diri, dan overdosis zat. Mengingat penjara adalah sebuah fasilitas negara paling tidak di Indonesia maka penanggung jawab utama ketika terjadi kematian tidak wajar di dalam penjara adalah negara, yang diwakilkan oleh Direktorat Jendral Pemasyarakatan</w:t>
      </w:r>
      <w:r>
        <w:rPr>
          <w:rFonts w:ascii="Arial Narrow" w:hAnsi="Arial Narrow" w:cs="Times New Roman"/>
          <w:sz w:val="24"/>
          <w:szCs w:val="24"/>
          <w:lang w:val="en-US"/>
        </w:rPr>
        <w:t xml:space="preserve"> yang merupakan institusi pemasyarakatan yang bertugas untuk menjamin keberadaan penjara dapat memenuhi tujuan awal sebagai media pembinaan, termasuk diantaranya dengan mengatur agar kerusuhan tidak terjadi dan peristiwa bunuh diri bisa terhindarkan.</w:t>
      </w:r>
      <w:r>
        <w:rPr>
          <w:rFonts w:ascii="Arial Narrow" w:hAnsi="Arial Narrow" w:cs="Times New Roman"/>
          <w:sz w:val="24"/>
          <w:szCs w:val="24"/>
        </w:rPr>
        <w:t xml:space="preserve"> Dengan demikian, dalam rangka pemenuhan hak atas kesehatan, sepatutnya penanggung jawab setiap penahanan bisa memberikan layanan psikis yang berbasis bukti ilmiah bagi tahanan untuk menghindari atau mengatasi gangguan kejiwaan yang rentan muncul</w:t>
      </w:r>
      <w:r>
        <w:rPr>
          <w:rFonts w:ascii="Arial Narrow" w:hAnsi="Arial Narrow" w:cs="Times New Roman"/>
          <w:sz w:val="24"/>
          <w:szCs w:val="24"/>
          <w:lang w:val="en-US"/>
        </w:rPr>
        <w:t xml:space="preserve">. Banyaknya kasus resiko bunuh diri disebabkan karena minimnya perhatiaan pemerintah terhadap kondisi psikis pada tahanan atau warga binaan pemasyarakatan </w:t>
      </w:r>
      <w:sdt>
        <w:sdtPr>
          <w:rPr>
            <w:rFonts w:ascii="Arial Narrow" w:hAnsi="Arial Narrow" w:cs="Times New Roman"/>
            <w:sz w:val="24"/>
            <w:szCs w:val="24"/>
            <w:lang w:val="en-US"/>
          </w:rPr>
          <w:id w:val="1047644968"/>
        </w:sdtPr>
        <w:sdtEndPr>
          <w:rPr>
            <w:rFonts w:ascii="Arial Narrow" w:hAnsi="Arial Narrow" w:cs="Times New Roman"/>
            <w:sz w:val="24"/>
            <w:szCs w:val="24"/>
            <w:lang w:val="en-US"/>
          </w:rPr>
        </w:sdtEndPr>
        <w:sdtContent>
          <w:r>
            <w:rPr>
              <w:rFonts w:ascii="Arial Narrow" w:hAnsi="Arial Narrow" w:cs="Times New Roman"/>
              <w:sz w:val="24"/>
              <w:szCs w:val="24"/>
              <w:lang w:val="en-US"/>
            </w:rPr>
            <w:fldChar w:fldCharType="begin"/>
          </w:r>
          <w:r>
            <w:rPr>
              <w:rFonts w:ascii="Arial Narrow" w:hAnsi="Arial Narrow" w:cs="Times New Roman"/>
              <w:sz w:val="24"/>
              <w:szCs w:val="24"/>
              <w:lang w:val="en-US"/>
            </w:rPr>
            <w:instrText xml:space="preserve"> CITATION Wir17 \l 1033 </w:instrText>
          </w:r>
          <w:r>
            <w:rPr>
              <w:rFonts w:ascii="Arial Narrow" w:hAnsi="Arial Narrow" w:cs="Times New Roman"/>
              <w:sz w:val="24"/>
              <w:szCs w:val="24"/>
              <w:lang w:val="en-US"/>
            </w:rPr>
            <w:fldChar w:fldCharType="separate"/>
          </w:r>
          <w:r>
            <w:rPr>
              <w:rFonts w:ascii="Arial Narrow" w:hAnsi="Arial Narrow" w:cs="Times New Roman"/>
              <w:sz w:val="24"/>
              <w:szCs w:val="24"/>
              <w:lang w:val="en-US"/>
            </w:rPr>
            <w:t>(Wirya &amp; Permata, 2017)</w:t>
          </w:r>
          <w:r>
            <w:rPr>
              <w:rFonts w:ascii="Arial Narrow" w:hAnsi="Arial Narrow" w:cs="Times New Roman"/>
              <w:sz w:val="24"/>
              <w:szCs w:val="24"/>
              <w:lang w:val="en-US"/>
            </w:rPr>
            <w:fldChar w:fldCharType="end"/>
          </w:r>
        </w:sdtContent>
      </w:sdt>
      <w:r>
        <w:rPr>
          <w:rFonts w:ascii="Arial Narrow" w:hAnsi="Arial Narrow" w:cs="Times New Roman"/>
          <w:sz w:val="24"/>
          <w:szCs w:val="24"/>
          <w:lang w:val="en-US"/>
        </w:rPr>
        <w:t>.</w:t>
      </w:r>
    </w:p>
    <w:p>
      <w:pPr>
        <w:spacing w:after="0" w:line="480" w:lineRule="auto"/>
        <w:ind w:left="360" w:firstLine="720"/>
        <w:jc w:val="both"/>
        <w:rPr>
          <w:rFonts w:ascii="Arial Narrow" w:hAnsi="Arial Narrow" w:cs="Times New Roman"/>
          <w:sz w:val="24"/>
          <w:szCs w:val="24"/>
          <w:lang w:val="en-US"/>
        </w:rPr>
      </w:pPr>
      <w:r>
        <w:rPr>
          <w:rFonts w:ascii="Arial Narrow" w:hAnsi="Arial Narrow" w:cs="Times New Roman"/>
          <w:sz w:val="24"/>
          <w:szCs w:val="24"/>
        </w:rPr>
        <w:t>Secara umum bunuh diri adalah tindakan mengakhiri hidup sendiri tanpa bantuan orang lain. Suatu upaya yang disadari dan bertujuan untuk penyelesaian atas suatu masalah</w:t>
      </w:r>
      <w:r>
        <w:rPr>
          <w:rFonts w:ascii="Arial Narrow" w:hAnsi="Arial Narrow" w:cs="Times New Roman"/>
          <w:sz w:val="24"/>
          <w:szCs w:val="24"/>
          <w:lang w:val="en-US"/>
        </w:rPr>
        <w:t xml:space="preserve">. </w:t>
      </w:r>
      <w:r>
        <w:rPr>
          <w:rFonts w:ascii="Arial Narrow" w:hAnsi="Arial Narrow" w:cs="Times New Roman"/>
          <w:sz w:val="24"/>
          <w:szCs w:val="24"/>
        </w:rPr>
        <w:t xml:space="preserve">Penyebab terjadinya bunuh diri yaitu, depresi, adanya sikap dorongan dari hati, masalah sosial, pengalaman buruk yang memicu trauma, </w:t>
      </w:r>
      <w:r>
        <w:rPr>
          <w:rFonts w:ascii="Arial Narrow" w:hAnsi="Arial Narrow" w:cs="Times New Roman"/>
          <w:sz w:val="24"/>
          <w:szCs w:val="24"/>
          <w:lang w:val="en-US"/>
        </w:rPr>
        <w:t xml:space="preserve">dan </w:t>
      </w:r>
      <w:r>
        <w:rPr>
          <w:rFonts w:ascii="Arial Narrow" w:hAnsi="Arial Narrow" w:cs="Times New Roman"/>
          <w:sz w:val="24"/>
          <w:szCs w:val="24"/>
        </w:rPr>
        <w:t>faktor keturunan</w:t>
      </w:r>
      <w:r>
        <w:rPr>
          <w:rFonts w:ascii="Arial Narrow" w:hAnsi="Arial Narrow" w:cs="Times New Roman"/>
          <w:sz w:val="24"/>
          <w:szCs w:val="24"/>
          <w:lang w:val="en-US"/>
        </w:rPr>
        <w:t>.</w:t>
      </w:r>
    </w:p>
    <w:p>
      <w:pPr>
        <w:spacing w:after="0" w:line="480" w:lineRule="auto"/>
        <w:ind w:left="360" w:firstLine="720"/>
        <w:jc w:val="both"/>
        <w:rPr>
          <w:rFonts w:ascii="Arial Narrow" w:hAnsi="Arial Narrow" w:cs="Times New Roman"/>
          <w:sz w:val="24"/>
          <w:szCs w:val="24"/>
          <w:lang w:val="en-US"/>
        </w:rPr>
      </w:pPr>
      <w:r>
        <w:rPr>
          <w:rFonts w:ascii="Arial Narrow" w:hAnsi="Arial Narrow" w:cs="Times New Roman"/>
          <w:sz w:val="24"/>
          <w:szCs w:val="24"/>
        </w:rPr>
        <w:t>Mengingat pentingnya sanksi hukum pidana bagi yang melakukan pelanggaran hukum dan mengingat pula pentingnya memahami resiko yang ditimbulkan karena mendapatkan sanksi hukum pidana, maka penulis tertarik mengkaji lebih dalam tentang “</w:t>
      </w:r>
      <w:r>
        <w:rPr>
          <w:rFonts w:ascii="Arial Narrow" w:hAnsi="Arial Narrow" w:cs="Times New Roman"/>
          <w:sz w:val="24"/>
          <w:szCs w:val="24"/>
          <w:lang w:val="en-US"/>
        </w:rPr>
        <w:t>RESIKO BUNUH DIRI PADA WARGA BINAAN PEMASYARAKATAN DEWASA DENGAN MASA HUKUMAN ≥ 5 TAHUN DI LEMBAGA PEMASYARAKATAN KELAS IIA PALANGKA RAYA</w:t>
      </w:r>
      <w:r>
        <w:rPr>
          <w:rFonts w:ascii="Arial Narrow" w:hAnsi="Arial Narrow" w:cs="Times New Roman"/>
          <w:sz w:val="24"/>
          <w:szCs w:val="24"/>
        </w:rPr>
        <w:t xml:space="preserve"> (Studi di Lembaga Pemasyarakatan Kelas IIA Palangka Raya).</w:t>
      </w:r>
      <w:r>
        <w:rPr>
          <w:rFonts w:ascii="Arial Narrow" w:hAnsi="Arial Narrow" w:cs="Times New Roman"/>
          <w:sz w:val="24"/>
          <w:szCs w:val="24"/>
          <w:lang w:val="en-US"/>
        </w:rPr>
        <w:t>”</w:t>
      </w:r>
    </w:p>
    <w:p>
      <w:pPr>
        <w:pStyle w:val="3"/>
        <w:ind w:left="426"/>
      </w:pPr>
      <w:bookmarkStart w:id="15" w:name="_Toc74602448"/>
      <w:bookmarkStart w:id="16" w:name="_Toc66389891"/>
      <w:r>
        <w:t>Fokus Penelitian</w:t>
      </w:r>
      <w:bookmarkEnd w:id="15"/>
      <w:bookmarkEnd w:id="16"/>
    </w:p>
    <w:p>
      <w:pPr>
        <w:pStyle w:val="24"/>
        <w:spacing w:after="0" w:line="480" w:lineRule="auto"/>
        <w:ind w:left="426" w:firstLine="720"/>
        <w:jc w:val="both"/>
        <w:rPr>
          <w:rFonts w:ascii="Arial Narrow" w:hAnsi="Arial Narrow" w:cs="Times New Roman"/>
          <w:b/>
          <w:sz w:val="24"/>
          <w:szCs w:val="24"/>
        </w:rPr>
      </w:pPr>
      <w:r>
        <w:rPr>
          <w:rFonts w:ascii="Arial Narrow" w:hAnsi="Arial Narrow" w:cs="Times New Roman"/>
          <w:sz w:val="24"/>
          <w:szCs w:val="24"/>
          <w:lang w:val="en-US"/>
        </w:rPr>
        <w:t>Berdasarkan uraian latar belakang diatas, maka rumusan masalah yang menjadi fokus penelitian dalam pembahasan adalah sebagai berikut:</w:t>
      </w:r>
    </w:p>
    <w:p>
      <w:pPr>
        <w:pStyle w:val="24"/>
        <w:numPr>
          <w:ilvl w:val="0"/>
          <w:numId w:val="2"/>
        </w:numPr>
        <w:spacing w:after="0" w:line="480" w:lineRule="auto"/>
        <w:ind w:left="851"/>
        <w:jc w:val="both"/>
        <w:rPr>
          <w:rFonts w:ascii="Arial Narrow" w:hAnsi="Arial Narrow" w:cs="Times New Roman"/>
          <w:b/>
          <w:sz w:val="24"/>
          <w:szCs w:val="24"/>
          <w:lang w:val="en-US"/>
        </w:rPr>
      </w:pPr>
      <w:r>
        <w:rPr>
          <w:rFonts w:ascii="Arial Narrow" w:hAnsi="Arial Narrow" w:cs="Times New Roman"/>
          <w:sz w:val="24"/>
          <w:szCs w:val="24"/>
          <w:lang w:val="en-US"/>
        </w:rPr>
        <w:t>Adakah resiko bunuh diri pada warga binaan pemasyarakatan dewasa dengan masa hukuman ≥ 5 tahun di Lembaga Pemasyarakatan Kelas IIA Palangka Raya?</w:t>
      </w:r>
    </w:p>
    <w:p>
      <w:pPr>
        <w:pStyle w:val="24"/>
        <w:numPr>
          <w:ilvl w:val="0"/>
          <w:numId w:val="2"/>
        </w:numPr>
        <w:spacing w:after="0" w:line="480" w:lineRule="auto"/>
        <w:ind w:left="851"/>
        <w:jc w:val="both"/>
        <w:rPr>
          <w:rFonts w:ascii="Arial Narrow" w:hAnsi="Arial Narrow" w:cs="Times New Roman"/>
          <w:b/>
          <w:sz w:val="24"/>
          <w:szCs w:val="24"/>
          <w:lang w:val="en-US"/>
        </w:rPr>
      </w:pPr>
      <w:r>
        <w:rPr>
          <w:rFonts w:ascii="Arial Narrow" w:hAnsi="Arial Narrow" w:cs="Times New Roman"/>
          <w:sz w:val="24"/>
          <w:szCs w:val="24"/>
          <w:lang w:val="en-US"/>
        </w:rPr>
        <w:t>Apa saja faktor penghambat dan pendukung resiko bunuh diri pada warga binaan pemasyarakatan dewasa dengan masa hukuman ≥ 5 tahun di Lembaga Pemasyarakatan Kelas IIA Palangka Raya?</w:t>
      </w:r>
    </w:p>
    <w:p>
      <w:pPr>
        <w:pStyle w:val="3"/>
        <w:ind w:left="426"/>
      </w:pPr>
      <w:bookmarkStart w:id="17" w:name="_Toc66389892"/>
      <w:bookmarkStart w:id="18" w:name="_Toc74602449"/>
      <w:bookmarkStart w:id="19" w:name="_Toc64982176"/>
      <w:bookmarkStart w:id="20" w:name="_Toc65050438"/>
      <w:r>
        <w:t>Tujuan Penelitian</w:t>
      </w:r>
      <w:bookmarkEnd w:id="17"/>
      <w:bookmarkEnd w:id="18"/>
    </w:p>
    <w:p>
      <w:pPr>
        <w:spacing w:after="0" w:line="480" w:lineRule="auto"/>
        <w:ind w:left="426"/>
        <w:rPr>
          <w:rFonts w:ascii="Arial Narrow" w:hAnsi="Arial Narrow"/>
          <w:sz w:val="24"/>
          <w:szCs w:val="24"/>
          <w:lang w:val="en-US"/>
        </w:rPr>
      </w:pPr>
      <w:r>
        <w:rPr>
          <w:rFonts w:ascii="Arial Narrow" w:hAnsi="Arial Narrow"/>
          <w:sz w:val="24"/>
          <w:szCs w:val="24"/>
          <w:lang w:val="en-US"/>
        </w:rPr>
        <w:t>Dari uraian rumusan masalah yang ada, maka rumusan masalah adalah:</w:t>
      </w:r>
    </w:p>
    <w:p>
      <w:pPr>
        <w:pStyle w:val="24"/>
        <w:numPr>
          <w:ilvl w:val="0"/>
          <w:numId w:val="3"/>
        </w:numPr>
        <w:spacing w:after="0" w:line="480" w:lineRule="auto"/>
        <w:ind w:hanging="294"/>
        <w:rPr>
          <w:rFonts w:ascii="Arial Narrow" w:hAnsi="Arial Narrow"/>
          <w:sz w:val="24"/>
          <w:szCs w:val="24"/>
          <w:lang w:val="en-US"/>
        </w:rPr>
      </w:pPr>
      <w:r>
        <w:rPr>
          <w:rFonts w:ascii="Arial Narrow" w:hAnsi="Arial Narrow" w:cs="Times New Roman"/>
          <w:sz w:val="24"/>
          <w:szCs w:val="24"/>
          <w:lang w:val="en-US"/>
        </w:rPr>
        <w:t xml:space="preserve">Untuk mengetahui dan menganalisis resiko bunuh diri pada warga binaan pemasyarakatan dewasa dengan masa hukuman </w:t>
      </w:r>
      <w:r>
        <w:rPr>
          <w:rFonts w:ascii="Arial Narrow" w:hAnsi="Arial Narrow" w:cs="Times New Roman"/>
          <w:color w:val="000000" w:themeColor="text1"/>
          <w:sz w:val="24"/>
          <w:szCs w:val="24"/>
          <w:lang w:val="en-US"/>
          <w14:textFill>
            <w14:solidFill>
              <w14:schemeClr w14:val="tx1"/>
            </w14:solidFill>
          </w14:textFill>
        </w:rPr>
        <w:t>≥ 5 tahun di Lembaga Pemasyarakatan Kelas IIA Palangka Raya?</w:t>
      </w:r>
    </w:p>
    <w:p>
      <w:pPr>
        <w:pStyle w:val="24"/>
        <w:numPr>
          <w:ilvl w:val="0"/>
          <w:numId w:val="3"/>
        </w:numPr>
        <w:spacing w:after="0" w:line="480" w:lineRule="auto"/>
        <w:ind w:hanging="294"/>
        <w:rPr>
          <w:rFonts w:ascii="Arial Narrow" w:hAnsi="Arial Narrow"/>
          <w:sz w:val="24"/>
          <w:szCs w:val="24"/>
          <w:lang w:val="en-US"/>
        </w:rPr>
      </w:pPr>
      <w:r>
        <w:rPr>
          <w:rFonts w:ascii="Arial Narrow" w:hAnsi="Arial Narrow" w:cs="Times New Roman"/>
          <w:color w:val="000000" w:themeColor="text1"/>
          <w:sz w:val="24"/>
          <w:szCs w:val="24"/>
          <w:lang w:val="en-US"/>
          <w14:textFill>
            <w14:solidFill>
              <w14:schemeClr w14:val="tx1"/>
            </w14:solidFill>
          </w14:textFill>
        </w:rPr>
        <w:t xml:space="preserve">Untuk mengetahui dan menganalisis faktor penghambat dan pendukung </w:t>
      </w:r>
      <w:r>
        <w:rPr>
          <w:rFonts w:ascii="Arial Narrow" w:hAnsi="Arial Narrow" w:cs="Times New Roman"/>
          <w:sz w:val="24"/>
          <w:szCs w:val="24"/>
          <w:lang w:val="en-US"/>
        </w:rPr>
        <w:t xml:space="preserve">resiko bunuh diri pada warga binaan pemasyarakatan dewasa dengan masa hukuman </w:t>
      </w:r>
      <w:r>
        <w:rPr>
          <w:rFonts w:ascii="Arial Narrow" w:hAnsi="Arial Narrow" w:cs="Times New Roman"/>
          <w:color w:val="000000" w:themeColor="text1"/>
          <w:sz w:val="24"/>
          <w:szCs w:val="24"/>
          <w:lang w:val="en-US"/>
          <w14:textFill>
            <w14:solidFill>
              <w14:schemeClr w14:val="tx1"/>
            </w14:solidFill>
          </w14:textFill>
        </w:rPr>
        <w:t>≥ 5 tahun di Lembaga Pemasyarakatan Kelas IIA Palangka Raya</w:t>
      </w:r>
    </w:p>
    <w:p>
      <w:pPr>
        <w:pStyle w:val="3"/>
        <w:ind w:left="426"/>
      </w:pPr>
      <w:bookmarkStart w:id="21" w:name="_Toc74602450"/>
      <w:bookmarkStart w:id="22" w:name="_Toc66389893"/>
      <w:r>
        <w:t>Kajian Pustaka</w:t>
      </w:r>
      <w:bookmarkEnd w:id="21"/>
      <w:bookmarkEnd w:id="22"/>
    </w:p>
    <w:p>
      <w:pPr>
        <w:pStyle w:val="24"/>
        <w:numPr>
          <w:ilvl w:val="0"/>
          <w:numId w:val="4"/>
        </w:numPr>
        <w:spacing w:after="0" w:line="480" w:lineRule="auto"/>
        <w:ind w:left="851" w:hanging="425"/>
        <w:jc w:val="both"/>
        <w:rPr>
          <w:rFonts w:ascii="Arial Narrow" w:hAnsi="Arial Narrow" w:cs="Times New Roman"/>
          <w:b/>
          <w:sz w:val="24"/>
          <w:szCs w:val="24"/>
        </w:rPr>
      </w:pPr>
      <w:r>
        <w:rPr>
          <w:rFonts w:ascii="Arial Narrow" w:hAnsi="Arial Narrow" w:cs="Times New Roman"/>
          <w:b/>
          <w:sz w:val="24"/>
          <w:szCs w:val="24"/>
        </w:rPr>
        <w:t>Pengertian Hukum Pidana</w:t>
      </w:r>
    </w:p>
    <w:p>
      <w:pPr>
        <w:pStyle w:val="24"/>
        <w:spacing w:after="0" w:line="480" w:lineRule="auto"/>
        <w:ind w:left="851" w:firstLine="720"/>
        <w:jc w:val="both"/>
        <w:rPr>
          <w:rFonts w:ascii="Arial Narrow" w:hAnsi="Arial Narrow" w:cs="Times New Roman"/>
          <w:b/>
          <w:sz w:val="24"/>
          <w:szCs w:val="24"/>
          <w:lang w:val="en-US"/>
        </w:rPr>
      </w:pPr>
      <w:r>
        <w:rPr>
          <w:rFonts w:ascii="Arial Narrow" w:hAnsi="Arial Narrow" w:eastAsia="Times New Roman" w:cs="Times New Roman"/>
          <w:sz w:val="24"/>
          <w:szCs w:val="24"/>
        </w:rPr>
        <w:t>Hukum Pidana, sebagai salah satu bagian independen dari Hukum Publik</w:t>
      </w:r>
      <w:r>
        <w:rPr>
          <w:rFonts w:ascii="Arial Narrow" w:hAnsi="Arial Narrow" w:eastAsia="Times New Roman" w:cs="Times New Roman"/>
          <w:sz w:val="24"/>
          <w:szCs w:val="24"/>
          <w:lang w:val="en-US"/>
        </w:rPr>
        <w:t xml:space="preserve"> yang</w:t>
      </w:r>
      <w:r>
        <w:rPr>
          <w:rFonts w:ascii="Arial Narrow" w:hAnsi="Arial Narrow" w:eastAsia="Times New Roman" w:cs="Times New Roman"/>
          <w:sz w:val="24"/>
          <w:szCs w:val="24"/>
        </w:rPr>
        <w:t xml:space="preserve"> merupakan salah satu instrumen hukum yang sangat gawat eksistensinya sejak zaman dahulu.</w:t>
      </w:r>
      <w:r>
        <w:rPr>
          <w:rFonts w:ascii="Arial Narrow" w:hAnsi="Arial Narrow" w:eastAsia="Times New Roman" w:cs="Times New Roman"/>
          <w:sz w:val="24"/>
          <w:szCs w:val="24"/>
          <w:lang w:val="en-US"/>
        </w:rPr>
        <w:t xml:space="preserve"> </w:t>
      </w:r>
      <w:r>
        <w:rPr>
          <w:rFonts w:ascii="Arial Narrow" w:hAnsi="Arial Narrow" w:eastAsia="Times New Roman" w:cs="Times New Roman"/>
          <w:sz w:val="24"/>
          <w:szCs w:val="24"/>
        </w:rPr>
        <w:t>Hukum ini ditilik sangat penting eksistensinya dalam menjamin keamanan masyarakat dari ancaman tindak pidana, menjaga stabilitas negara dan bahkan merupakan “lembaga moral” yang berperan merehabilitasi para pelaku pidana. Hukum ini terus berkembang sesuai dengan tuntutan tindak pidana yang ada di setiap masanya</w:t>
      </w:r>
      <w:sdt>
        <w:sdtPr>
          <w:rPr>
            <w:rFonts w:ascii="Arial Narrow" w:hAnsi="Arial Narrow" w:cs="Times New Roman"/>
            <w:sz w:val="24"/>
            <w:szCs w:val="24"/>
          </w:rPr>
          <w:id w:val="1255191714"/>
        </w:sdtPr>
        <w:sdtEndPr>
          <w:rPr>
            <w:rFonts w:ascii="Arial Narrow" w:hAnsi="Arial Narrow" w:cs="Times New Roman"/>
            <w:sz w:val="24"/>
            <w:szCs w:val="24"/>
          </w:rPr>
        </w:sdtEndPr>
        <w:sdtContent>
          <w:r>
            <w:rPr>
              <w:rFonts w:ascii="Arial Narrow" w:hAnsi="Arial Narrow" w:eastAsia="Times New Roman" w:cs="Times New Roman"/>
              <w:sz w:val="24"/>
              <w:szCs w:val="24"/>
            </w:rPr>
            <w:fldChar w:fldCharType="begin"/>
          </w:r>
          <w:r>
            <w:rPr>
              <w:rFonts w:ascii="Arial Narrow" w:hAnsi="Arial Narrow" w:eastAsia="Times New Roman" w:cs="Times New Roman"/>
              <w:sz w:val="24"/>
              <w:szCs w:val="24"/>
            </w:rPr>
            <w:instrText xml:space="preserve"> CITATION Suy182 \l 1033 </w:instrText>
          </w:r>
          <w:r>
            <w:rPr>
              <w:rFonts w:ascii="Arial Narrow" w:hAnsi="Arial Narrow" w:eastAsia="Times New Roman" w:cs="Times New Roman"/>
              <w:sz w:val="24"/>
              <w:szCs w:val="24"/>
            </w:rPr>
            <w:fldChar w:fldCharType="separate"/>
          </w:r>
          <w:r>
            <w:rPr>
              <w:rFonts w:ascii="Arial Narrow" w:hAnsi="Arial Narrow" w:eastAsia="Times New Roman" w:cs="Times New Roman"/>
              <w:sz w:val="24"/>
              <w:szCs w:val="24"/>
            </w:rPr>
            <w:t xml:space="preserve"> (Suyanto, 2018)</w:t>
          </w:r>
          <w:r>
            <w:rPr>
              <w:rFonts w:ascii="Arial Narrow" w:hAnsi="Arial Narrow" w:eastAsia="Times New Roman" w:cs="Times New Roman"/>
              <w:sz w:val="24"/>
              <w:szCs w:val="24"/>
            </w:rPr>
            <w:fldChar w:fldCharType="end"/>
          </w:r>
        </w:sdtContent>
      </w:sdt>
      <w:r>
        <w:rPr>
          <w:rFonts w:ascii="Arial Narrow" w:hAnsi="Arial Narrow" w:cs="Times New Roman"/>
          <w:sz w:val="24"/>
          <w:szCs w:val="24"/>
          <w:lang w:val="en-US"/>
        </w:rPr>
        <w:t>.</w:t>
      </w:r>
    </w:p>
    <w:p>
      <w:pPr>
        <w:spacing w:after="0" w:line="480" w:lineRule="auto"/>
        <w:ind w:left="851" w:firstLine="720"/>
        <w:jc w:val="both"/>
        <w:rPr>
          <w:rFonts w:ascii="Arial Narrow" w:hAnsi="Arial Narrow" w:eastAsia="Times New Roman" w:cs="Times New Roman"/>
          <w:sz w:val="24"/>
          <w:szCs w:val="24"/>
          <w:lang w:val="en-US"/>
        </w:rPr>
      </w:pPr>
      <w:r>
        <w:rPr>
          <w:rFonts w:ascii="Arial Narrow" w:hAnsi="Arial Narrow" w:eastAsia="Times New Roman" w:cs="Times New Roman"/>
          <w:sz w:val="24"/>
          <w:szCs w:val="24"/>
        </w:rPr>
        <w:t xml:space="preserve">Hukum Pidana sebagai Hukum yang mengatur perbuatan-perbuatan yang dilarang oleh Undang-Undang dan berakibat diterapkannya hukuman bagi siapa yang melakukannya dan memenuhi unsur-unsur perbuatan yang disebutkan dalam Undang-Undang Pidana. Seperti perbuatan yang dilarang dalam Kitab Undang-Undang Hukum Pidana, Undang-Undang Korupsi, Undang-Undang HAM dan lain sebagainya. Hukum pidana adalah hukum yang mengatur perbuatan-perbuatan apa yang dilarang dan memberikan hukuman bagi yang melanggarnya. Perbuatan yang dilarang dalam hukum pidana adalah pembunuhan, pencurian, penipuan, perampokan, penganiayaan, pemerkosaan, dan korupsi </w:t>
      </w:r>
      <w:sdt>
        <w:sdtPr>
          <w:rPr>
            <w:rFonts w:ascii="Arial Narrow" w:hAnsi="Arial Narrow" w:cs="Times New Roman"/>
            <w:sz w:val="24"/>
            <w:szCs w:val="24"/>
          </w:rPr>
          <w:id w:val="1255191713"/>
        </w:sdtPr>
        <w:sdtEndPr>
          <w:rPr>
            <w:rFonts w:ascii="Arial Narrow" w:hAnsi="Arial Narrow" w:cs="Times New Roman"/>
            <w:sz w:val="24"/>
            <w:szCs w:val="24"/>
          </w:rPr>
        </w:sdtEndPr>
        <w:sdtContent>
          <w:r>
            <w:rPr>
              <w:rFonts w:ascii="Arial Narrow" w:hAnsi="Arial Narrow" w:eastAsia="Times New Roman" w:cs="Times New Roman"/>
              <w:sz w:val="24"/>
              <w:szCs w:val="24"/>
            </w:rPr>
            <w:fldChar w:fldCharType="begin"/>
          </w:r>
          <w:r>
            <w:rPr>
              <w:rFonts w:ascii="Arial Narrow" w:hAnsi="Arial Narrow" w:eastAsia="Times New Roman" w:cs="Times New Roman"/>
              <w:sz w:val="24"/>
              <w:szCs w:val="24"/>
            </w:rPr>
            <w:instrText xml:space="preserve"> CITATION Suy182 \l 1033 </w:instrText>
          </w:r>
          <w:r>
            <w:rPr>
              <w:rFonts w:ascii="Arial Narrow" w:hAnsi="Arial Narrow" w:eastAsia="Times New Roman" w:cs="Times New Roman"/>
              <w:sz w:val="24"/>
              <w:szCs w:val="24"/>
            </w:rPr>
            <w:fldChar w:fldCharType="separate"/>
          </w:r>
          <w:r>
            <w:rPr>
              <w:rFonts w:ascii="Arial Narrow" w:hAnsi="Arial Narrow" w:eastAsia="Times New Roman" w:cs="Times New Roman"/>
              <w:sz w:val="24"/>
              <w:szCs w:val="24"/>
            </w:rPr>
            <w:t>(Suyanto, 2018)</w:t>
          </w:r>
          <w:r>
            <w:rPr>
              <w:rFonts w:ascii="Arial Narrow" w:hAnsi="Arial Narrow" w:eastAsia="Times New Roman" w:cs="Times New Roman"/>
              <w:sz w:val="24"/>
              <w:szCs w:val="24"/>
            </w:rPr>
            <w:fldChar w:fldCharType="end"/>
          </w:r>
        </w:sdtContent>
      </w:sdt>
      <w:r>
        <w:rPr>
          <w:rFonts w:ascii="Arial Narrow" w:hAnsi="Arial Narrow" w:cs="Times New Roman"/>
          <w:sz w:val="24"/>
          <w:szCs w:val="24"/>
        </w:rPr>
        <w:t>.</w:t>
      </w:r>
    </w:p>
    <w:p>
      <w:pPr>
        <w:spacing w:after="0" w:line="480" w:lineRule="auto"/>
        <w:ind w:left="851" w:firstLine="720"/>
        <w:jc w:val="both"/>
        <w:rPr>
          <w:rFonts w:ascii="Arial Narrow" w:hAnsi="Arial Narrow" w:eastAsia="Times New Roman" w:cs="Times New Roman"/>
          <w:sz w:val="24"/>
          <w:szCs w:val="24"/>
          <w:lang w:val="en-US"/>
        </w:rPr>
      </w:pPr>
      <w:r>
        <w:rPr>
          <w:rFonts w:ascii="Arial Narrow" w:hAnsi="Arial Narrow" w:eastAsia="Times New Roman" w:cs="Times New Roman"/>
          <w:sz w:val="24"/>
          <w:szCs w:val="24"/>
        </w:rPr>
        <w:t>Hukum pidana adalah bagian daripada keseluruhan hukum yang berlaku di suatu Negara, yang menjadi dasar dan aturan untuk :</w:t>
      </w:r>
    </w:p>
    <w:p>
      <w:pPr>
        <w:pStyle w:val="24"/>
        <w:numPr>
          <w:ilvl w:val="0"/>
          <w:numId w:val="5"/>
        </w:numPr>
        <w:spacing w:after="0" w:line="480" w:lineRule="auto"/>
        <w:jc w:val="both"/>
        <w:rPr>
          <w:rFonts w:ascii="Arial Narrow" w:hAnsi="Arial Narrow" w:eastAsia="Times New Roman" w:cs="Times New Roman"/>
          <w:sz w:val="24"/>
          <w:szCs w:val="24"/>
          <w:lang w:val="en-US"/>
        </w:rPr>
      </w:pPr>
      <w:r>
        <w:rPr>
          <w:rFonts w:ascii="Arial Narrow" w:hAnsi="Arial Narrow"/>
          <w:sz w:val="24"/>
          <w:szCs w:val="24"/>
        </w:rPr>
        <w:t>Mene</w:t>
      </w:r>
      <w:r>
        <w:rPr>
          <w:rFonts w:ascii="Arial Narrow" w:hAnsi="Arial Narrow"/>
          <w:sz w:val="24"/>
          <w:szCs w:val="24"/>
          <w:lang w:val="en-US"/>
        </w:rPr>
        <w:t xml:space="preserve">ntukan </w:t>
      </w:r>
      <w:r>
        <w:rPr>
          <w:rFonts w:ascii="Arial Narrow" w:hAnsi="Arial Narrow"/>
          <w:sz w:val="24"/>
          <w:szCs w:val="24"/>
        </w:rPr>
        <w:t>perbuatan</w:t>
      </w:r>
      <w:r>
        <w:rPr>
          <w:rFonts w:ascii="Arial Narrow" w:hAnsi="Arial Narrow"/>
          <w:sz w:val="24"/>
          <w:szCs w:val="24"/>
          <w:lang w:val="en-US"/>
        </w:rPr>
        <w:t>-</w:t>
      </w:r>
      <w:r>
        <w:rPr>
          <w:rFonts w:ascii="Arial Narrow" w:hAnsi="Arial Narrow"/>
          <w:sz w:val="24"/>
          <w:szCs w:val="24"/>
        </w:rPr>
        <w:t>perbuatan mana yang tidak boleh dilakukan, yang dilarang, dengan disertai ancaman atau sanksi yang berupa pidana tertentu bagi siapa yang melanggar larangan tersebut.</w:t>
      </w:r>
      <w:bookmarkStart w:id="23" w:name="_Toc66392375"/>
      <w:bookmarkStart w:id="24" w:name="_Toc65050440"/>
      <w:bookmarkStart w:id="25" w:name="_Toc64982178"/>
      <w:bookmarkStart w:id="26" w:name="_Toc66389895"/>
    </w:p>
    <w:p>
      <w:pPr>
        <w:pStyle w:val="24"/>
        <w:numPr>
          <w:ilvl w:val="0"/>
          <w:numId w:val="5"/>
        </w:numPr>
        <w:spacing w:after="0" w:line="480" w:lineRule="auto"/>
        <w:jc w:val="both"/>
        <w:rPr>
          <w:rFonts w:ascii="Arial Narrow" w:hAnsi="Arial Narrow" w:eastAsia="Times New Roman" w:cs="Times New Roman"/>
          <w:sz w:val="24"/>
          <w:szCs w:val="24"/>
          <w:lang w:val="en-US"/>
        </w:rPr>
      </w:pPr>
      <w:r>
        <w:rPr>
          <w:rFonts w:ascii="Arial Narrow" w:hAnsi="Arial Narrow"/>
          <w:sz w:val="24"/>
          <w:szCs w:val="24"/>
        </w:rPr>
        <w:t>Menentukan kapan dan dalam hal hal apa kepada mereka yang telah melanggar larangan larangan itu dapat dikenakan atau dijatuhi pidana sebagaimana yang telah diancamkan.</w:t>
      </w:r>
      <w:bookmarkEnd w:id="23"/>
      <w:bookmarkEnd w:id="24"/>
      <w:bookmarkEnd w:id="25"/>
      <w:bookmarkEnd w:id="26"/>
      <w:bookmarkStart w:id="27" w:name="_Toc66392376"/>
      <w:bookmarkStart w:id="28" w:name="_Toc66389896"/>
      <w:bookmarkStart w:id="29" w:name="_Toc64982179"/>
      <w:bookmarkStart w:id="30" w:name="_Toc65050441"/>
    </w:p>
    <w:p>
      <w:pPr>
        <w:pStyle w:val="24"/>
        <w:numPr>
          <w:ilvl w:val="0"/>
          <w:numId w:val="5"/>
        </w:numPr>
        <w:spacing w:after="0" w:line="480" w:lineRule="auto"/>
        <w:jc w:val="both"/>
        <w:rPr>
          <w:rFonts w:ascii="Arial Narrow" w:hAnsi="Arial Narrow" w:eastAsia="Times New Roman" w:cs="Times New Roman"/>
          <w:sz w:val="24"/>
          <w:szCs w:val="24"/>
          <w:lang w:val="en-US"/>
        </w:rPr>
      </w:pPr>
      <w:r>
        <w:rPr>
          <w:rFonts w:ascii="Arial Narrow" w:hAnsi="Arial Narrow"/>
          <w:sz w:val="24"/>
          <w:szCs w:val="24"/>
        </w:rPr>
        <w:t>Menentukan dengan cara bagaimana pengenaan pidana itu dapat dilaksanakan apabila ada orang yang disangka telah melanggar larangan tersebut.</w:t>
      </w:r>
      <w:bookmarkEnd w:id="27"/>
      <w:bookmarkEnd w:id="28"/>
      <w:bookmarkEnd w:id="29"/>
      <w:bookmarkEnd w:id="30"/>
      <w:bookmarkStart w:id="31" w:name="_Toc65050442"/>
      <w:bookmarkStart w:id="32" w:name="_Toc66389897"/>
      <w:bookmarkStart w:id="33" w:name="_Toc64982180"/>
      <w:bookmarkStart w:id="34" w:name="_Toc66392377"/>
    </w:p>
    <w:p>
      <w:pPr>
        <w:spacing w:after="0" w:line="480" w:lineRule="auto"/>
        <w:ind w:left="851" w:firstLine="709"/>
        <w:jc w:val="both"/>
        <w:rPr>
          <w:rFonts w:ascii="Arial Narrow" w:hAnsi="Arial Narrow" w:eastAsia="Times New Roman" w:cs="Times New Roman"/>
          <w:sz w:val="24"/>
          <w:szCs w:val="24"/>
          <w:lang w:val="en-US"/>
        </w:rPr>
      </w:pPr>
      <w:r>
        <w:rPr>
          <w:rFonts w:ascii="Arial Narrow" w:hAnsi="Arial Narrow"/>
          <w:sz w:val="24"/>
          <w:szCs w:val="24"/>
        </w:rPr>
        <w:t>Dalam arti obyektif yaitu “sejumlah peraturan yang mengandung larangan-larangan atau keharusan-keharusan dimana terhadap pelanggarnya diancam dengan hukuman”. Hukum Pidana terbagi menjadi dua cabang utama, yaitu:</w:t>
      </w:r>
      <w:bookmarkEnd w:id="31"/>
      <w:bookmarkEnd w:id="32"/>
      <w:bookmarkEnd w:id="33"/>
      <w:bookmarkEnd w:id="34"/>
    </w:p>
    <w:p>
      <w:pPr>
        <w:pStyle w:val="24"/>
        <w:numPr>
          <w:ilvl w:val="0"/>
          <w:numId w:val="6"/>
        </w:numPr>
        <w:shd w:val="clear" w:color="auto" w:fill="FFFFFF"/>
        <w:spacing w:after="0" w:line="480" w:lineRule="auto"/>
        <w:ind w:left="1134"/>
        <w:jc w:val="both"/>
        <w:textAlignment w:val="baseline"/>
        <w:rPr>
          <w:rFonts w:ascii="Arial Narrow" w:hAnsi="Arial Narrow" w:eastAsia="Times New Roman" w:cs="Times New Roman"/>
          <w:sz w:val="24"/>
          <w:szCs w:val="24"/>
        </w:rPr>
      </w:pPr>
      <w:r>
        <w:rPr>
          <w:rFonts w:ascii="Arial Narrow" w:hAnsi="Arial Narrow" w:eastAsia="Times New Roman" w:cs="Times New Roman"/>
          <w:sz w:val="24"/>
          <w:szCs w:val="24"/>
        </w:rPr>
        <w:t>Hukum</w:t>
      </w:r>
      <w:r>
        <w:rPr>
          <w:rFonts w:ascii="Arial Narrow" w:hAnsi="Arial Narrow" w:eastAsia="Times New Roman" w:cs="Times New Roman"/>
          <w:sz w:val="24"/>
          <w:szCs w:val="24"/>
          <w:lang w:val="en-US"/>
        </w:rPr>
        <w:t xml:space="preserve"> </w:t>
      </w:r>
      <w:r>
        <w:rPr>
          <w:rFonts w:ascii="Arial Narrow" w:hAnsi="Arial Narrow" w:eastAsia="Times New Roman" w:cs="Times New Roman"/>
          <w:sz w:val="24"/>
          <w:szCs w:val="24"/>
        </w:rPr>
        <w:t>Materil ialah cabang Hukum Pidana yang menentukan perbuatan</w:t>
      </w:r>
      <w:r>
        <w:rPr>
          <w:rFonts w:ascii="Arial Narrow" w:hAnsi="Arial Narrow" w:eastAsia="Times New Roman" w:cs="Times New Roman"/>
          <w:sz w:val="24"/>
          <w:szCs w:val="24"/>
          <w:lang w:val="en-US"/>
        </w:rPr>
        <w:t>-</w:t>
      </w:r>
      <w:r>
        <w:rPr>
          <w:rFonts w:ascii="Arial Narrow" w:hAnsi="Arial Narrow" w:eastAsia="Times New Roman" w:cs="Times New Roman"/>
          <w:sz w:val="24"/>
          <w:szCs w:val="24"/>
        </w:rPr>
        <w:t>perbuatan kriminal yang dilarang oleh Undang-Undang, dan hukuman-hukuman yang ditetapkan bagi yang melakukannya. Cabang yang merupakan bagian dari Hukum Publik ini mempunyai keterkaitan dengan cabang Ilmu Hukum Pidana lainnya, seperti Hukum Acara Pidana, Ilmu Kriminologi dan lain sebagainya</w:t>
      </w:r>
      <w:r>
        <w:rPr>
          <w:rFonts w:ascii="Arial Narrow" w:hAnsi="Arial Narrow" w:eastAsia="Times New Roman" w:cs="Times New Roman"/>
          <w:sz w:val="24"/>
          <w:szCs w:val="24"/>
          <w:lang w:val="en-US"/>
        </w:rPr>
        <w:t>.</w:t>
      </w:r>
    </w:p>
    <w:p>
      <w:pPr>
        <w:pStyle w:val="24"/>
        <w:numPr>
          <w:ilvl w:val="0"/>
          <w:numId w:val="6"/>
        </w:numPr>
        <w:shd w:val="clear" w:color="auto" w:fill="FFFFFF"/>
        <w:spacing w:after="0" w:line="480" w:lineRule="auto"/>
        <w:ind w:left="1134"/>
        <w:jc w:val="both"/>
        <w:textAlignment w:val="baseline"/>
        <w:rPr>
          <w:rFonts w:ascii="Arial Narrow" w:hAnsi="Arial Narrow" w:eastAsia="Times New Roman" w:cs="Times New Roman"/>
          <w:sz w:val="24"/>
          <w:szCs w:val="24"/>
        </w:rPr>
      </w:pPr>
      <w:r>
        <w:rPr>
          <w:rFonts w:ascii="Arial Narrow" w:hAnsi="Arial Narrow" w:eastAsia="Times New Roman" w:cs="Times New Roman"/>
          <w:sz w:val="24"/>
          <w:szCs w:val="24"/>
        </w:rPr>
        <w:t>Hukum Formil (Hukum Acara Pidana) Untuk tegaknya hukum materiil diperlukan hukum acara. Hukum acara merupakan ketentuan yang mengatur bagaimana cara agar hukum (materil) itu terwujud atau dapat diterapkan/dilaksanakan kepada subyek yang memenuhi perbuatannya</w:t>
      </w:r>
      <w:sdt>
        <w:sdtPr>
          <w:rPr>
            <w:rFonts w:ascii="Arial Narrow" w:hAnsi="Arial Narrow" w:eastAsia="Times New Roman" w:cs="Times New Roman"/>
            <w:sz w:val="24"/>
            <w:szCs w:val="24"/>
          </w:rPr>
          <w:id w:val="1255191716"/>
        </w:sdtPr>
        <w:sdtEndPr>
          <w:rPr>
            <w:rFonts w:ascii="Arial Narrow" w:hAnsi="Arial Narrow" w:eastAsia="Times New Roman" w:cs="Times New Roman"/>
            <w:sz w:val="24"/>
            <w:szCs w:val="24"/>
          </w:rPr>
        </w:sdtEndPr>
        <w:sdtContent>
          <w:r>
            <w:rPr>
              <w:rFonts w:ascii="Arial Narrow" w:hAnsi="Arial Narrow" w:eastAsia="Times New Roman" w:cs="Times New Roman"/>
              <w:sz w:val="24"/>
              <w:szCs w:val="24"/>
            </w:rPr>
            <w:fldChar w:fldCharType="begin"/>
          </w:r>
          <w:r>
            <w:rPr>
              <w:rFonts w:ascii="Arial Narrow" w:hAnsi="Arial Narrow" w:eastAsia="Times New Roman" w:cs="Times New Roman"/>
              <w:sz w:val="24"/>
              <w:szCs w:val="24"/>
            </w:rPr>
            <w:instrText xml:space="preserve"> CITATION Suy182 \l 1033 </w:instrText>
          </w:r>
          <w:r>
            <w:rPr>
              <w:rFonts w:ascii="Arial Narrow" w:hAnsi="Arial Narrow" w:eastAsia="Times New Roman" w:cs="Times New Roman"/>
              <w:sz w:val="24"/>
              <w:szCs w:val="24"/>
            </w:rPr>
            <w:fldChar w:fldCharType="separate"/>
          </w:r>
          <w:r>
            <w:rPr>
              <w:rFonts w:ascii="Arial Narrow" w:hAnsi="Arial Narrow" w:eastAsia="Times New Roman" w:cs="Times New Roman"/>
              <w:sz w:val="24"/>
              <w:szCs w:val="24"/>
            </w:rPr>
            <w:t xml:space="preserve"> (Suyanto, 2018)</w:t>
          </w:r>
          <w:r>
            <w:rPr>
              <w:rFonts w:ascii="Arial Narrow" w:hAnsi="Arial Narrow" w:eastAsia="Times New Roman" w:cs="Times New Roman"/>
              <w:sz w:val="24"/>
              <w:szCs w:val="24"/>
            </w:rPr>
            <w:fldChar w:fldCharType="end"/>
          </w:r>
        </w:sdtContent>
      </w:sdt>
      <w:r>
        <w:rPr>
          <w:rFonts w:ascii="Arial Narrow" w:hAnsi="Arial Narrow" w:eastAsia="Times New Roman" w:cs="Times New Roman"/>
          <w:sz w:val="24"/>
          <w:szCs w:val="24"/>
          <w:lang w:val="en-US"/>
        </w:rPr>
        <w:t>.</w:t>
      </w:r>
    </w:p>
    <w:p>
      <w:pPr>
        <w:pStyle w:val="24"/>
        <w:shd w:val="clear" w:color="auto" w:fill="FFFFFF"/>
        <w:spacing w:after="0" w:line="480" w:lineRule="auto"/>
        <w:ind w:firstLine="720"/>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rPr>
        <w:t>Jadi hukum pidana adalah aturan atau ketentuan yang mengatur dan membatasi tingkah laku manusia agar terhindar dari pelanggaran hukum yang merugikan kepentingan umum.</w:t>
      </w:r>
    </w:p>
    <w:p>
      <w:pPr>
        <w:pStyle w:val="24"/>
        <w:numPr>
          <w:ilvl w:val="0"/>
          <w:numId w:val="4"/>
        </w:numPr>
        <w:shd w:val="clear" w:color="auto" w:fill="FFFFFF"/>
        <w:spacing w:after="0" w:line="480" w:lineRule="auto"/>
        <w:ind w:left="851" w:hanging="425"/>
        <w:jc w:val="both"/>
        <w:textAlignment w:val="baseline"/>
        <w:rPr>
          <w:rFonts w:ascii="Arial Narrow" w:hAnsi="Arial Narrow" w:eastAsia="Times New Roman" w:cs="Times New Roman"/>
          <w:b/>
          <w:sz w:val="24"/>
          <w:szCs w:val="24"/>
        </w:rPr>
      </w:pPr>
      <w:r>
        <w:rPr>
          <w:rFonts w:ascii="Arial Narrow" w:hAnsi="Arial Narrow" w:eastAsia="Times New Roman" w:cs="Times New Roman"/>
          <w:b/>
          <w:sz w:val="24"/>
          <w:szCs w:val="24"/>
        </w:rPr>
        <w:t>Tujuan Hukum Pidana</w:t>
      </w:r>
    </w:p>
    <w:p>
      <w:pPr>
        <w:pStyle w:val="24"/>
        <w:shd w:val="clear" w:color="auto" w:fill="FFFFFF"/>
        <w:spacing w:after="0" w:line="480" w:lineRule="auto"/>
        <w:ind w:left="131" w:firstLine="720"/>
        <w:jc w:val="both"/>
        <w:textAlignment w:val="baseline"/>
        <w:rPr>
          <w:rFonts w:ascii="Arial Narrow" w:hAnsi="Arial Narrow" w:eastAsia="Times New Roman" w:cs="Times New Roman"/>
          <w:b/>
          <w:sz w:val="24"/>
          <w:szCs w:val="24"/>
        </w:rPr>
      </w:pPr>
      <w:r>
        <w:rPr>
          <w:rFonts w:ascii="Arial Narrow" w:hAnsi="Arial Narrow" w:eastAsia="Times New Roman" w:cs="Times New Roman"/>
          <w:sz w:val="24"/>
          <w:szCs w:val="24"/>
        </w:rPr>
        <w:t xml:space="preserve">Secara </w:t>
      </w:r>
      <w:r>
        <w:rPr>
          <w:rFonts w:ascii="Arial Narrow" w:hAnsi="Arial Narrow" w:eastAsia="Times New Roman" w:cs="Times New Roman"/>
          <w:sz w:val="24"/>
          <w:szCs w:val="24"/>
          <w:lang w:val="en-US"/>
        </w:rPr>
        <w:t xml:space="preserve">nyata </w:t>
      </w:r>
      <w:r>
        <w:rPr>
          <w:rFonts w:ascii="Arial Narrow" w:hAnsi="Arial Narrow" w:eastAsia="Times New Roman" w:cs="Times New Roman"/>
          <w:sz w:val="24"/>
          <w:szCs w:val="24"/>
        </w:rPr>
        <w:t>tujuan hukum pidana itu ada dua, ialah :</w:t>
      </w:r>
    </w:p>
    <w:p>
      <w:pPr>
        <w:pStyle w:val="24"/>
        <w:numPr>
          <w:ilvl w:val="0"/>
          <w:numId w:val="7"/>
        </w:numPr>
        <w:shd w:val="clear" w:color="auto" w:fill="FFFFFF"/>
        <w:spacing w:after="0" w:line="480" w:lineRule="auto"/>
        <w:ind w:left="1134"/>
        <w:jc w:val="both"/>
        <w:textAlignment w:val="baseline"/>
        <w:rPr>
          <w:rFonts w:ascii="Arial Narrow" w:hAnsi="Arial Narrow" w:eastAsia="Times New Roman" w:cs="Times New Roman"/>
          <w:b/>
          <w:sz w:val="24"/>
          <w:szCs w:val="24"/>
        </w:rPr>
      </w:pPr>
      <w:r>
        <w:rPr>
          <w:rFonts w:ascii="Arial Narrow" w:hAnsi="Arial Narrow" w:eastAsia="Times New Roman" w:cs="Times New Roman"/>
          <w:sz w:val="24"/>
          <w:szCs w:val="24"/>
        </w:rPr>
        <w:t>Untuk menakut-nakuti setiap orang jangan sampai melakukan perbuatan yang tidak baik.</w:t>
      </w:r>
    </w:p>
    <w:p>
      <w:pPr>
        <w:pStyle w:val="24"/>
        <w:numPr>
          <w:ilvl w:val="0"/>
          <w:numId w:val="7"/>
        </w:numPr>
        <w:shd w:val="clear" w:color="auto" w:fill="FFFFFF"/>
        <w:spacing w:after="0" w:line="480" w:lineRule="auto"/>
        <w:ind w:left="1134"/>
        <w:jc w:val="both"/>
        <w:textAlignment w:val="baseline"/>
        <w:rPr>
          <w:rFonts w:ascii="Arial Narrow" w:hAnsi="Arial Narrow" w:eastAsia="Times New Roman" w:cs="Times New Roman"/>
          <w:sz w:val="24"/>
          <w:szCs w:val="24"/>
        </w:rPr>
      </w:pPr>
      <w:r>
        <w:rPr>
          <w:rFonts w:ascii="Arial Narrow" w:hAnsi="Arial Narrow" w:eastAsia="Times New Roman" w:cs="Times New Roman"/>
          <w:sz w:val="24"/>
          <w:szCs w:val="24"/>
        </w:rPr>
        <w:t xml:space="preserve">Untuk mendidik orang yang telah pernah melakukan perbuatan tidak baik menjadi baik dan dapat diterima kembali dalam kehidupan lingkungannya </w:t>
      </w:r>
      <w:sdt>
        <w:sdtPr>
          <w:rPr>
            <w:rFonts w:ascii="Arial Narrow" w:hAnsi="Arial Narrow" w:eastAsia="Times New Roman" w:cs="Times New Roman"/>
            <w:sz w:val="24"/>
            <w:szCs w:val="24"/>
          </w:rPr>
          <w:id w:val="1255191719"/>
        </w:sdtPr>
        <w:sdtEndPr>
          <w:rPr>
            <w:rFonts w:ascii="Arial Narrow" w:hAnsi="Arial Narrow" w:eastAsia="Times New Roman" w:cs="Times New Roman"/>
            <w:sz w:val="24"/>
            <w:szCs w:val="24"/>
          </w:rPr>
        </w:sdtEndPr>
        <w:sdtContent>
          <w:r>
            <w:rPr>
              <w:rFonts w:ascii="Arial Narrow" w:hAnsi="Arial Narrow" w:eastAsia="Times New Roman" w:cs="Times New Roman"/>
              <w:sz w:val="24"/>
              <w:szCs w:val="24"/>
            </w:rPr>
            <w:fldChar w:fldCharType="begin"/>
          </w:r>
          <w:r>
            <w:rPr>
              <w:rFonts w:ascii="Arial Narrow" w:hAnsi="Arial Narrow" w:eastAsia="Times New Roman" w:cs="Times New Roman"/>
              <w:sz w:val="24"/>
              <w:szCs w:val="24"/>
            </w:rPr>
            <w:instrText xml:space="preserve"> CITATION Suy182 \l 1033 </w:instrText>
          </w:r>
          <w:r>
            <w:rPr>
              <w:rFonts w:ascii="Arial Narrow" w:hAnsi="Arial Narrow" w:eastAsia="Times New Roman" w:cs="Times New Roman"/>
              <w:sz w:val="24"/>
              <w:szCs w:val="24"/>
            </w:rPr>
            <w:fldChar w:fldCharType="separate"/>
          </w:r>
          <w:r>
            <w:rPr>
              <w:rFonts w:ascii="Arial Narrow" w:hAnsi="Arial Narrow" w:eastAsia="Times New Roman" w:cs="Times New Roman"/>
              <w:sz w:val="24"/>
              <w:szCs w:val="24"/>
            </w:rPr>
            <w:t>(Suyanto, 2018)</w:t>
          </w:r>
          <w:r>
            <w:rPr>
              <w:rFonts w:ascii="Arial Narrow" w:hAnsi="Arial Narrow" w:eastAsia="Times New Roman" w:cs="Times New Roman"/>
              <w:sz w:val="24"/>
              <w:szCs w:val="24"/>
            </w:rPr>
            <w:fldChar w:fldCharType="end"/>
          </w:r>
        </w:sdtContent>
      </w:sdt>
      <w:r>
        <w:rPr>
          <w:rFonts w:ascii="Arial Narrow" w:hAnsi="Arial Narrow" w:eastAsia="Times New Roman" w:cs="Times New Roman"/>
          <w:sz w:val="24"/>
          <w:szCs w:val="24"/>
          <w:lang w:val="en-US"/>
        </w:rPr>
        <w:t>.</w:t>
      </w:r>
    </w:p>
    <w:p>
      <w:pPr>
        <w:pStyle w:val="24"/>
        <w:shd w:val="clear" w:color="auto" w:fill="FFFFFF"/>
        <w:spacing w:after="0" w:line="480" w:lineRule="auto"/>
        <w:ind w:left="1134"/>
        <w:jc w:val="both"/>
        <w:textAlignment w:val="baseline"/>
        <w:rPr>
          <w:rFonts w:ascii="Arial Narrow" w:hAnsi="Arial Narrow" w:eastAsia="Times New Roman" w:cs="Times New Roman"/>
          <w:sz w:val="24"/>
          <w:szCs w:val="24"/>
        </w:rPr>
      </w:pPr>
    </w:p>
    <w:p>
      <w:pPr>
        <w:pStyle w:val="24"/>
        <w:numPr>
          <w:ilvl w:val="0"/>
          <w:numId w:val="4"/>
        </w:numPr>
        <w:shd w:val="clear" w:color="auto" w:fill="FFFFFF"/>
        <w:spacing w:after="0" w:line="480" w:lineRule="auto"/>
        <w:ind w:left="851" w:hanging="425"/>
        <w:jc w:val="both"/>
        <w:textAlignment w:val="baseline"/>
        <w:rPr>
          <w:rFonts w:ascii="Arial Narrow" w:hAnsi="Arial Narrow" w:eastAsia="Times New Roman" w:cs="Times New Roman"/>
          <w:b/>
          <w:sz w:val="24"/>
          <w:szCs w:val="24"/>
        </w:rPr>
      </w:pPr>
      <w:r>
        <w:rPr>
          <w:rFonts w:ascii="Arial Narrow" w:hAnsi="Arial Narrow" w:eastAsia="Times New Roman" w:cs="Times New Roman"/>
          <w:b/>
          <w:sz w:val="24"/>
          <w:szCs w:val="24"/>
        </w:rPr>
        <w:t>Pengertian Lembaga Pemasyarakatan</w:t>
      </w:r>
    </w:p>
    <w:p>
      <w:pPr>
        <w:shd w:val="clear" w:color="auto" w:fill="FFFFFF"/>
        <w:spacing w:after="0" w:line="480" w:lineRule="auto"/>
        <w:ind w:left="851" w:firstLine="720"/>
        <w:jc w:val="both"/>
        <w:textAlignment w:val="baseline"/>
        <w:rPr>
          <w:rFonts w:ascii="Arial Narrow" w:hAnsi="Arial Narrow" w:eastAsia="Times New Roman" w:cs="Times New Roman"/>
          <w:b/>
          <w:sz w:val="24"/>
          <w:szCs w:val="24"/>
        </w:rPr>
      </w:pPr>
      <w:r>
        <w:rPr>
          <w:rFonts w:ascii="Arial Narrow" w:hAnsi="Arial Narrow" w:cs="Times New Roman"/>
          <w:sz w:val="24"/>
          <w:szCs w:val="24"/>
        </w:rPr>
        <w:t>Lembaga pemasyarakatan (Lapas),</w:t>
      </w:r>
      <w:r>
        <w:rPr>
          <w:rFonts w:ascii="Arial Narrow" w:hAnsi="Arial Narrow" w:cs="Times New Roman"/>
          <w:sz w:val="24"/>
          <w:szCs w:val="24"/>
          <w:lang w:val="en-US"/>
        </w:rPr>
        <w:t xml:space="preserve"> </w:t>
      </w:r>
      <w:r>
        <w:rPr>
          <w:rFonts w:ascii="Arial Narrow" w:hAnsi="Arial Narrow" w:cs="Times New Roman"/>
          <w:sz w:val="24"/>
          <w:szCs w:val="24"/>
        </w:rPr>
        <w:t>yaitu</w:t>
      </w:r>
      <w:r>
        <w:rPr>
          <w:rFonts w:ascii="Arial Narrow" w:hAnsi="Arial Narrow" w:cs="Times New Roman"/>
          <w:sz w:val="24"/>
          <w:szCs w:val="24"/>
          <w:lang w:val="en-US"/>
        </w:rPr>
        <w:t xml:space="preserve"> </w:t>
      </w:r>
      <w:r>
        <w:rPr>
          <w:rFonts w:ascii="Arial Narrow" w:hAnsi="Arial Narrow" w:cs="Times New Roman"/>
          <w:sz w:val="24"/>
          <w:szCs w:val="24"/>
        </w:rPr>
        <w:t xml:space="preserve">suatu lembaga yang membina para terhukum agar siap kembali menjadi warga yang mematuhi nilai dan norma hukum masyarakat. </w:t>
      </w:r>
      <w:r>
        <w:rPr>
          <w:rFonts w:ascii="Arial Narrow" w:hAnsi="Arial Narrow" w:cs="Times New Roman"/>
          <w:sz w:val="24"/>
          <w:szCs w:val="24"/>
          <w:lang w:val="en-US"/>
        </w:rPr>
        <w:t xml:space="preserve">Lembaga Pemasyarakatan merupakan unit pelaksana teknis di bawah Kementerian Hukum dan HAM. </w:t>
      </w:r>
      <w:r>
        <w:rPr>
          <w:rFonts w:ascii="Arial Narrow" w:hAnsi="Arial Narrow" w:cs="Times New Roman"/>
          <w:sz w:val="24"/>
          <w:szCs w:val="24"/>
        </w:rPr>
        <w:t>Kementerian Hukum dan HAM secara resmi tidak lagi menggunakan istilah narapidana, yang asal katanya berfokus kepada pelaku tindak pidana atau kejahatan. Panggilan yang digunakan adalah Warga Binaan Pemasyarakatan (WBP) atau disebut Indonesia adalah suatu</w:t>
      </w:r>
      <w:r>
        <w:rPr>
          <w:rFonts w:ascii="Arial Narrow" w:hAnsi="Arial Narrow" w:cs="Times New Roman"/>
          <w:sz w:val="24"/>
          <w:szCs w:val="24"/>
          <w:lang w:val="en-US"/>
        </w:rPr>
        <w:t xml:space="preserve"> </w:t>
      </w:r>
      <w:r>
        <w:rPr>
          <w:rFonts w:ascii="Arial Narrow" w:hAnsi="Arial Narrow" w:cs="Times New Roman"/>
          <w:sz w:val="24"/>
          <w:szCs w:val="24"/>
        </w:rPr>
        <w:t xml:space="preserve">proses pembinaan terpidana yang didasarkan atas asas Pancasila, yaitu memandang terpidana sebagai makhluk Tuhan, individu, sekaligus anggota masyarakat </w:t>
      </w:r>
      <w:sdt>
        <w:sdtPr>
          <w:rPr>
            <w:rFonts w:ascii="Arial Narrow" w:hAnsi="Arial Narrow"/>
            <w:sz w:val="24"/>
            <w:szCs w:val="24"/>
          </w:rPr>
          <w:id w:val="1255191721"/>
        </w:sdtPr>
        <w:sdtEndPr>
          <w:rPr>
            <w:rFonts w:ascii="Arial Narrow" w:hAnsi="Arial Narrow"/>
            <w:sz w:val="24"/>
            <w:szCs w:val="24"/>
          </w:rPr>
        </w:sdtEndPr>
        <w:sdtContent>
          <w:r>
            <w:rPr>
              <w:rFonts w:ascii="Arial Narrow" w:hAnsi="Arial Narrow" w:cs="Times New Roman"/>
              <w:sz w:val="24"/>
              <w:szCs w:val="24"/>
            </w:rPr>
            <w:fldChar w:fldCharType="begin"/>
          </w:r>
          <w:r>
            <w:rPr>
              <w:rFonts w:ascii="Arial Narrow" w:hAnsi="Arial Narrow" w:cs="Times New Roman"/>
              <w:sz w:val="24"/>
              <w:szCs w:val="24"/>
            </w:rPr>
            <w:instrText xml:space="preserve"> CITATION Sya172 \l 1033 </w:instrText>
          </w:r>
          <w:r>
            <w:rPr>
              <w:rFonts w:ascii="Arial Narrow" w:hAnsi="Arial Narrow" w:cs="Times New Roman"/>
              <w:sz w:val="24"/>
              <w:szCs w:val="24"/>
            </w:rPr>
            <w:fldChar w:fldCharType="separate"/>
          </w:r>
          <w:r>
            <w:rPr>
              <w:rFonts w:ascii="Arial Narrow" w:hAnsi="Arial Narrow" w:cs="Times New Roman"/>
              <w:sz w:val="24"/>
              <w:szCs w:val="24"/>
            </w:rPr>
            <w:t>(Syamsudin, 2017)</w:t>
          </w:r>
          <w:r>
            <w:rPr>
              <w:rFonts w:ascii="Arial Narrow" w:hAnsi="Arial Narrow" w:cs="Times New Roman"/>
              <w:sz w:val="24"/>
              <w:szCs w:val="24"/>
            </w:rPr>
            <w:fldChar w:fldCharType="end"/>
          </w:r>
        </w:sdtContent>
      </w:sdt>
      <w:r>
        <w:rPr>
          <w:rFonts w:ascii="Arial Narrow" w:hAnsi="Arial Narrow" w:cs="Times New Roman"/>
          <w:sz w:val="24"/>
          <w:szCs w:val="24"/>
          <w:lang w:val="en-US"/>
        </w:rPr>
        <w:t>.</w:t>
      </w:r>
    </w:p>
    <w:p>
      <w:pPr>
        <w:shd w:val="clear" w:color="auto" w:fill="FFFFFF"/>
        <w:spacing w:after="0" w:line="480" w:lineRule="auto"/>
        <w:ind w:left="851" w:firstLine="720"/>
        <w:jc w:val="both"/>
        <w:textAlignment w:val="baseline"/>
        <w:rPr>
          <w:rFonts w:ascii="Arial Narrow" w:hAnsi="Arial Narrow" w:cs="Times New Roman"/>
          <w:sz w:val="24"/>
          <w:szCs w:val="24"/>
          <w:lang w:val="en-US"/>
        </w:rPr>
      </w:pPr>
      <w:r>
        <w:rPr>
          <w:rFonts w:ascii="Arial Narrow" w:hAnsi="Arial Narrow" w:cs="Times New Roman"/>
          <w:sz w:val="24"/>
          <w:szCs w:val="24"/>
        </w:rPr>
        <w:t>Berdasarkan ketentuan pasal 1 butir-butir UU 12/1995, Lembaga Pemasyarakatan (Lapas) adalah tempat dimana dilaksanakan pembinaan narapidana dan anak didik pemasyarakatan. Sedangkan sistem pemasyarakatan adalah suatu tatanan mengenai arah dan batas serta cara pembinaan warga binaan pemasyarakatan berdasarkan pancasila yang dilaksanakan secara terpadu antara</w:t>
      </w:r>
      <w:r>
        <w:rPr>
          <w:rFonts w:ascii="Arial Narrow" w:hAnsi="Arial Narrow" w:cs="Times New Roman"/>
          <w:sz w:val="24"/>
          <w:szCs w:val="24"/>
          <w:lang w:val="en-US"/>
        </w:rPr>
        <w:t xml:space="preserve"> p</w:t>
      </w:r>
      <w:r>
        <w:rPr>
          <w:rFonts w:ascii="Arial Narrow" w:hAnsi="Arial Narrow" w:cs="Times New Roman"/>
          <w:sz w:val="24"/>
          <w:szCs w:val="24"/>
        </w:rPr>
        <w:t>embina, yang dibina, dan masyarakat agar menyadari kesalahan, memperbaiki diri, dan tidak mengulangi tindak pidana sehingga dapat diterima kembali oleh lingkungan masyarakat, dapat aktif berperan</w:t>
      </w:r>
      <w:r>
        <w:rPr>
          <w:rFonts w:ascii="Arial Narrow" w:hAnsi="Arial Narrow" w:cs="Times New Roman"/>
          <w:sz w:val="24"/>
          <w:szCs w:val="24"/>
          <w:lang w:val="en-US"/>
        </w:rPr>
        <w:t xml:space="preserve"> </w:t>
      </w:r>
      <w:r>
        <w:rPr>
          <w:rFonts w:ascii="Arial Narrow" w:hAnsi="Arial Narrow" w:cs="Times New Roman"/>
          <w:sz w:val="24"/>
          <w:szCs w:val="24"/>
        </w:rPr>
        <w:t xml:space="preserve">dalam pembangunan, dan dapat hidup secara wajar sebagai warga yang baik dan bertanggung jawab </w:t>
      </w:r>
      <w:sdt>
        <w:sdtPr>
          <w:rPr>
            <w:rFonts w:ascii="Arial Narrow" w:hAnsi="Arial Narrow" w:cs="Times New Roman"/>
            <w:sz w:val="24"/>
            <w:szCs w:val="24"/>
          </w:rPr>
          <w:id w:val="1255190926"/>
        </w:sdtPr>
        <w:sdtEndPr>
          <w:rPr>
            <w:rFonts w:ascii="Arial Narrow" w:hAnsi="Arial Narrow" w:cs="Times New Roman"/>
            <w:sz w:val="24"/>
            <w:szCs w:val="24"/>
          </w:rPr>
        </w:sdtEndPr>
        <w:sdtContent>
          <w:r>
            <w:rPr>
              <w:rFonts w:ascii="Arial Narrow" w:hAnsi="Arial Narrow" w:cs="Times New Roman"/>
              <w:sz w:val="24"/>
              <w:szCs w:val="24"/>
            </w:rPr>
            <w:fldChar w:fldCharType="begin"/>
          </w:r>
          <w:r>
            <w:rPr>
              <w:rFonts w:ascii="Arial Narrow" w:hAnsi="Arial Narrow" w:cs="Times New Roman"/>
              <w:sz w:val="24"/>
              <w:szCs w:val="24"/>
            </w:rPr>
            <w:instrText xml:space="preserve"> CITATION Und \l 1033  </w:instrText>
          </w:r>
          <w:r>
            <w:rPr>
              <w:rFonts w:ascii="Arial Narrow" w:hAnsi="Arial Narrow" w:cs="Times New Roman"/>
              <w:sz w:val="24"/>
              <w:szCs w:val="24"/>
            </w:rPr>
            <w:fldChar w:fldCharType="separate"/>
          </w:r>
          <w:r>
            <w:rPr>
              <w:rFonts w:ascii="Arial Narrow" w:hAnsi="Arial Narrow" w:cs="Times New Roman"/>
              <w:sz w:val="24"/>
              <w:szCs w:val="24"/>
            </w:rPr>
            <w:t>(Undang-Undang RI)</w:t>
          </w:r>
          <w:r>
            <w:rPr>
              <w:rFonts w:ascii="Arial Narrow" w:hAnsi="Arial Narrow" w:cs="Times New Roman"/>
              <w:sz w:val="24"/>
              <w:szCs w:val="24"/>
            </w:rPr>
            <w:fldChar w:fldCharType="end"/>
          </w:r>
        </w:sdtContent>
      </w:sdt>
      <w:r>
        <w:rPr>
          <w:rFonts w:ascii="Arial Narrow" w:hAnsi="Arial Narrow" w:cs="Times New Roman"/>
          <w:sz w:val="24"/>
          <w:szCs w:val="24"/>
          <w:lang w:val="en-US"/>
        </w:rPr>
        <w:t>.</w:t>
      </w:r>
    </w:p>
    <w:p>
      <w:pPr>
        <w:pStyle w:val="24"/>
        <w:numPr>
          <w:ilvl w:val="0"/>
          <w:numId w:val="4"/>
        </w:numPr>
        <w:shd w:val="clear" w:color="auto" w:fill="FFFFFF"/>
        <w:spacing w:after="0" w:line="480" w:lineRule="auto"/>
        <w:ind w:left="851" w:hanging="425"/>
        <w:jc w:val="both"/>
        <w:textAlignment w:val="baseline"/>
        <w:rPr>
          <w:rFonts w:ascii="Arial Narrow" w:hAnsi="Arial Narrow" w:eastAsia="Times New Roman" w:cs="Times New Roman"/>
          <w:b/>
          <w:sz w:val="24"/>
          <w:szCs w:val="24"/>
        </w:rPr>
      </w:pPr>
      <w:r>
        <w:rPr>
          <w:rFonts w:ascii="Arial Narrow" w:hAnsi="Arial Narrow" w:eastAsia="Times New Roman" w:cs="Times New Roman"/>
          <w:b/>
          <w:sz w:val="24"/>
          <w:szCs w:val="24"/>
          <w:lang w:val="en-US"/>
        </w:rPr>
        <w:t>Petugas Lembaga Pemasyarakatan</w:t>
      </w:r>
    </w:p>
    <w:p>
      <w:pPr>
        <w:pStyle w:val="24"/>
        <w:shd w:val="clear" w:color="auto" w:fill="FFFFFF"/>
        <w:spacing w:after="0" w:line="480" w:lineRule="auto"/>
        <w:ind w:left="851" w:firstLine="720"/>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Kewajiban untuk mengeluarkan warga binaan pemasyarakatan dari lembaga pemasyarakatan untuk kembali kepada masyarakat tidak kalah pentingnya dari pada tugas untuk memasukan warga binaan pemasyarakatan ke dalam lembaga pemasyarakatan. Berhasilnya tugas untuk mengeluarkan dan mengembalikan warga binaan pemasyarakatan menjadi anggota masyarakat yang baik dan taat terhadap hukum, digantungkan kepada petugas negara yang diserahi tugas untuk menjalankan sistem pemasyarakatan.</w:t>
      </w:r>
    </w:p>
    <w:p>
      <w:pPr>
        <w:pStyle w:val="24"/>
        <w:shd w:val="clear" w:color="auto" w:fill="FFFFFF"/>
        <w:spacing w:after="0" w:line="480" w:lineRule="auto"/>
        <w:ind w:left="851" w:firstLine="720"/>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Dalam Undang-Undang No.12 Tahun 1995 peraturan tentang pemasyarakatan, adapun tugas pemasyarakatan yang memiliki mental baik dan sehat dilanjutkan dalam aspek, yaitu :</w:t>
      </w:r>
    </w:p>
    <w:p>
      <w:pPr>
        <w:pStyle w:val="24"/>
        <w:numPr>
          <w:ilvl w:val="0"/>
          <w:numId w:val="8"/>
        </w:numPr>
        <w:shd w:val="clear" w:color="auto" w:fill="FFFFFF"/>
        <w:spacing w:after="0" w:line="480" w:lineRule="auto"/>
        <w:ind w:left="1134" w:hanging="283"/>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Berpikir realistis</w:t>
      </w:r>
    </w:p>
    <w:p>
      <w:pPr>
        <w:pStyle w:val="24"/>
        <w:numPr>
          <w:ilvl w:val="0"/>
          <w:numId w:val="8"/>
        </w:numPr>
        <w:shd w:val="clear" w:color="auto" w:fill="FFFFFF"/>
        <w:spacing w:after="0" w:line="480" w:lineRule="auto"/>
        <w:ind w:left="1134" w:hanging="283"/>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Mempunyai kesadaran diri</w:t>
      </w:r>
    </w:p>
    <w:p>
      <w:pPr>
        <w:pStyle w:val="24"/>
        <w:numPr>
          <w:ilvl w:val="0"/>
          <w:numId w:val="8"/>
        </w:numPr>
        <w:shd w:val="clear" w:color="auto" w:fill="FFFFFF"/>
        <w:spacing w:after="0" w:line="480" w:lineRule="auto"/>
        <w:ind w:left="1134" w:hanging="283"/>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Mampu membina hubungan sosial dengan orang lain</w:t>
      </w:r>
    </w:p>
    <w:p>
      <w:pPr>
        <w:pStyle w:val="24"/>
        <w:numPr>
          <w:ilvl w:val="0"/>
          <w:numId w:val="8"/>
        </w:numPr>
        <w:shd w:val="clear" w:color="auto" w:fill="FFFFFF"/>
        <w:spacing w:after="0" w:line="480" w:lineRule="auto"/>
        <w:ind w:left="1134" w:hanging="283"/>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Mempunyai visi dan misi yang jelas</w:t>
      </w:r>
    </w:p>
    <w:p>
      <w:pPr>
        <w:pStyle w:val="24"/>
        <w:numPr>
          <w:ilvl w:val="0"/>
          <w:numId w:val="8"/>
        </w:numPr>
        <w:shd w:val="clear" w:color="auto" w:fill="FFFFFF"/>
        <w:spacing w:after="0" w:line="480" w:lineRule="auto"/>
        <w:ind w:left="1134" w:hanging="283"/>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Mampu mengendalikan emosi</w:t>
      </w:r>
    </w:p>
    <w:p>
      <w:pPr>
        <w:shd w:val="clear" w:color="auto" w:fill="FFFFFF"/>
        <w:spacing w:after="0" w:line="480" w:lineRule="auto"/>
        <w:ind w:left="774" w:firstLine="720"/>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Berdasarkan surat edaran Direktorat Jenderal Pemasyarakatan berikut ini adalah sepuluh (10) kewajiban petugas pemasyarakatan :</w:t>
      </w:r>
    </w:p>
    <w:p>
      <w:pPr>
        <w:pStyle w:val="24"/>
        <w:numPr>
          <w:ilvl w:val="0"/>
          <w:numId w:val="9"/>
        </w:numPr>
        <w:shd w:val="clear" w:color="auto" w:fill="FFFFFF"/>
        <w:spacing w:after="0" w:line="480" w:lineRule="auto"/>
        <w:ind w:left="1134"/>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Menjunjung tinggi hak-hak warga binaan pemasyarakatan</w:t>
      </w:r>
    </w:p>
    <w:p>
      <w:pPr>
        <w:pStyle w:val="24"/>
        <w:numPr>
          <w:ilvl w:val="0"/>
          <w:numId w:val="9"/>
        </w:numPr>
        <w:shd w:val="clear" w:color="auto" w:fill="FFFFFF"/>
        <w:spacing w:after="0" w:line="480" w:lineRule="auto"/>
        <w:ind w:left="1134"/>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Bersikap belas kasih dan tidak sekali-kali menyakiti warga binaan pemasyarakatan</w:t>
      </w:r>
    </w:p>
    <w:p>
      <w:pPr>
        <w:pStyle w:val="24"/>
        <w:numPr>
          <w:ilvl w:val="0"/>
          <w:numId w:val="9"/>
        </w:numPr>
        <w:shd w:val="clear" w:color="auto" w:fill="FFFFFF"/>
        <w:spacing w:after="0" w:line="480" w:lineRule="auto"/>
        <w:ind w:left="1134"/>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Berlaku adil terhadap warga binaan pemasyarakatan</w:t>
      </w:r>
    </w:p>
    <w:p>
      <w:pPr>
        <w:pStyle w:val="24"/>
        <w:numPr>
          <w:ilvl w:val="0"/>
          <w:numId w:val="9"/>
        </w:numPr>
        <w:shd w:val="clear" w:color="auto" w:fill="FFFFFF"/>
        <w:spacing w:after="0" w:line="480" w:lineRule="auto"/>
        <w:ind w:left="1134"/>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Menjaga rahasia pribadi warga binaan pemasyarakatan</w:t>
      </w:r>
    </w:p>
    <w:p>
      <w:pPr>
        <w:pStyle w:val="24"/>
        <w:numPr>
          <w:ilvl w:val="0"/>
          <w:numId w:val="9"/>
        </w:numPr>
        <w:shd w:val="clear" w:color="auto" w:fill="FFFFFF"/>
        <w:spacing w:after="0" w:line="480" w:lineRule="auto"/>
        <w:ind w:left="1134"/>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Memperhatikan keluhan warga binaan pemasyarakatan</w:t>
      </w:r>
    </w:p>
    <w:p>
      <w:pPr>
        <w:pStyle w:val="24"/>
        <w:numPr>
          <w:ilvl w:val="0"/>
          <w:numId w:val="9"/>
        </w:numPr>
        <w:shd w:val="clear" w:color="auto" w:fill="FFFFFF"/>
        <w:spacing w:after="0" w:line="480" w:lineRule="auto"/>
        <w:ind w:left="1134"/>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Menjaga rasa keadilan masyarakat</w:t>
      </w:r>
    </w:p>
    <w:p>
      <w:pPr>
        <w:pStyle w:val="24"/>
        <w:numPr>
          <w:ilvl w:val="0"/>
          <w:numId w:val="9"/>
        </w:numPr>
        <w:shd w:val="clear" w:color="auto" w:fill="FFFFFF"/>
        <w:spacing w:after="0" w:line="480" w:lineRule="auto"/>
        <w:ind w:left="1134"/>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Menjaga kehormatan diri dan menjadi teladan dalam sikap dan perilaku</w:t>
      </w:r>
    </w:p>
    <w:p>
      <w:pPr>
        <w:pStyle w:val="24"/>
        <w:numPr>
          <w:ilvl w:val="0"/>
          <w:numId w:val="9"/>
        </w:numPr>
        <w:shd w:val="clear" w:color="auto" w:fill="FFFFFF"/>
        <w:spacing w:after="0" w:line="480" w:lineRule="auto"/>
        <w:ind w:left="1134"/>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Waspada dan peka terhadap kemungkinan adanya ancaman dan gangguan keamanan</w:t>
      </w:r>
    </w:p>
    <w:p>
      <w:pPr>
        <w:pStyle w:val="24"/>
        <w:numPr>
          <w:ilvl w:val="0"/>
          <w:numId w:val="9"/>
        </w:numPr>
        <w:shd w:val="clear" w:color="auto" w:fill="FFFFFF"/>
        <w:spacing w:after="0" w:line="480" w:lineRule="auto"/>
        <w:ind w:left="1134"/>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Bersikap sopan tetapi tegas dan memberikan pelayanan kepada masyarakat</w:t>
      </w:r>
    </w:p>
    <w:p>
      <w:pPr>
        <w:pStyle w:val="24"/>
        <w:numPr>
          <w:ilvl w:val="0"/>
          <w:numId w:val="9"/>
        </w:numPr>
        <w:shd w:val="clear" w:color="auto" w:fill="FFFFFF"/>
        <w:spacing w:after="0" w:line="480" w:lineRule="auto"/>
        <w:ind w:left="1134"/>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Menjaga keseimbangan antara kepentingan pembinaan dan keamanaan petugas lembaga pemasyarakatan harus memiliki pengetahuan yang mendalam tentang seluk-beluk sistem pemasyarakatan dan terus menerus meningkatkan kemampuan, dalam menghadapi sifat warga binaan pemasyarakatan. Petugas-petugas melakukan peranan sesuai dengan kewenangannnya yang ditunjuk oleh peraturan dan berusaha menciptakan bentuk kerjasama yang baik untuk membantu menyelenggarakan proses pemasyarakatan sedemikan rupa dalam pelaksanaan sistem pemasyarakatan.</w:t>
      </w:r>
    </w:p>
    <w:p>
      <w:pPr>
        <w:pStyle w:val="24"/>
        <w:numPr>
          <w:ilvl w:val="0"/>
          <w:numId w:val="4"/>
        </w:numPr>
        <w:shd w:val="clear" w:color="auto" w:fill="FFFFFF"/>
        <w:spacing w:after="0" w:line="480" w:lineRule="auto"/>
        <w:ind w:left="851" w:hanging="425"/>
        <w:jc w:val="both"/>
        <w:textAlignment w:val="baseline"/>
        <w:rPr>
          <w:rFonts w:ascii="Arial Narrow" w:hAnsi="Arial Narrow" w:eastAsia="Times New Roman" w:cs="Times New Roman"/>
          <w:b/>
          <w:sz w:val="24"/>
          <w:szCs w:val="24"/>
        </w:rPr>
      </w:pPr>
      <w:r>
        <w:rPr>
          <w:rFonts w:ascii="Arial Narrow" w:hAnsi="Arial Narrow" w:eastAsia="Times New Roman" w:cs="Times New Roman"/>
          <w:b/>
          <w:sz w:val="24"/>
          <w:szCs w:val="24"/>
          <w:lang w:val="en-US"/>
        </w:rPr>
        <w:t>Sistem Pemasyarakatan</w:t>
      </w:r>
    </w:p>
    <w:p>
      <w:pPr>
        <w:pStyle w:val="24"/>
        <w:shd w:val="clear" w:color="auto" w:fill="FFFFFF"/>
        <w:spacing w:after="0" w:line="480" w:lineRule="auto"/>
        <w:ind w:left="851" w:firstLine="720"/>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 xml:space="preserve">Sistem pemasyarakatan yang berlaku saat ini yaitu secara konseptual dan historis. Sangat berbeda dengan apa yang berlaku dalam sistem kepenjaraan. Pembinaan warga binaan pemasyarakatan dalam sistem sistem kepenjaraan terkesan sebagai lembaga pembahasan atas kejahatan yang dilakukan oleh sipelaku, sedangkan dalam sistem pemasyarakatan azas yang dianut menempatkan warga binaan pemasyarakatan sebagai objek yang dipandang sebagai pribadi dan warga negara, serta-serta dihadapi bukan dengan latar belakang pembalasan melainkan dengan pembinaan terarah yang kedepannya dapat menyadarkan pelaku kejahatan </w:t>
      </w:r>
      <w:sdt>
        <w:sdtPr>
          <w:rPr>
            <w:rFonts w:ascii="Arial Narrow" w:hAnsi="Arial Narrow" w:eastAsia="Times New Roman" w:cs="Times New Roman"/>
            <w:sz w:val="24"/>
            <w:szCs w:val="24"/>
            <w:lang w:val="en-US"/>
          </w:rPr>
          <w:id w:val="996067405"/>
        </w:sdtPr>
        <w:sdtEndPr>
          <w:rPr>
            <w:rFonts w:ascii="Arial Narrow" w:hAnsi="Arial Narrow" w:eastAsia="Times New Roman" w:cs="Times New Roman"/>
            <w:sz w:val="24"/>
            <w:szCs w:val="24"/>
            <w:lang w:val="en-US"/>
          </w:rPr>
        </w:sdtEndPr>
        <w:sdtContent>
          <w:r>
            <w:rPr>
              <w:rFonts w:ascii="Arial Narrow" w:hAnsi="Arial Narrow" w:eastAsia="Times New Roman" w:cs="Times New Roman"/>
              <w:sz w:val="24"/>
              <w:szCs w:val="24"/>
              <w:lang w:val="en-US"/>
            </w:rPr>
            <w:fldChar w:fldCharType="begin"/>
          </w:r>
          <w:r>
            <w:rPr>
              <w:rFonts w:ascii="Arial Narrow" w:hAnsi="Arial Narrow" w:eastAsia="Times New Roman" w:cs="Times New Roman"/>
              <w:sz w:val="24"/>
              <w:szCs w:val="24"/>
              <w:lang w:val="en-US"/>
            </w:rPr>
            <w:instrText xml:space="preserve"> CITATION Per21 \l 1033 </w:instrText>
          </w:r>
          <w:r>
            <w:rPr>
              <w:rFonts w:ascii="Arial Narrow" w:hAnsi="Arial Narrow" w:eastAsia="Times New Roman" w:cs="Times New Roman"/>
              <w:sz w:val="24"/>
              <w:szCs w:val="24"/>
              <w:lang w:val="en-US"/>
            </w:rPr>
            <w:fldChar w:fldCharType="separate"/>
          </w:r>
          <w:r>
            <w:rPr>
              <w:rFonts w:ascii="Arial Narrow" w:hAnsi="Arial Narrow" w:eastAsia="Times New Roman" w:cs="Times New Roman"/>
              <w:sz w:val="24"/>
              <w:szCs w:val="24"/>
              <w:lang w:val="en-US"/>
            </w:rPr>
            <w:t>(Perbedaan sistem penjaraa dan sistem pemasyarakatan)</w:t>
          </w:r>
          <w:r>
            <w:rPr>
              <w:rFonts w:ascii="Arial Narrow" w:hAnsi="Arial Narrow" w:eastAsia="Times New Roman" w:cs="Times New Roman"/>
              <w:sz w:val="24"/>
              <w:szCs w:val="24"/>
              <w:lang w:val="en-US"/>
            </w:rPr>
            <w:fldChar w:fldCharType="end"/>
          </w:r>
        </w:sdtContent>
      </w:sdt>
      <w:r>
        <w:rPr>
          <w:rFonts w:ascii="Arial Narrow" w:hAnsi="Arial Narrow" w:eastAsia="Times New Roman" w:cs="Times New Roman"/>
          <w:sz w:val="24"/>
          <w:szCs w:val="24"/>
          <w:lang w:val="en-US"/>
        </w:rPr>
        <w:t>.</w:t>
      </w:r>
    </w:p>
    <w:p>
      <w:pPr>
        <w:pStyle w:val="24"/>
        <w:shd w:val="clear" w:color="auto" w:fill="FFFFFF"/>
        <w:spacing w:after="0" w:line="480" w:lineRule="auto"/>
        <w:ind w:left="851" w:firstLine="720"/>
        <w:jc w:val="both"/>
        <w:textAlignment w:val="baseline"/>
        <w:rPr>
          <w:rFonts w:ascii="Arial Narrow" w:hAnsi="Arial Narrow" w:eastAsia="Times New Roman" w:cs="Times New Roman"/>
          <w:sz w:val="24"/>
          <w:szCs w:val="24"/>
          <w:lang w:val="en-US"/>
        </w:rPr>
      </w:pPr>
    </w:p>
    <w:p>
      <w:pPr>
        <w:pStyle w:val="24"/>
        <w:numPr>
          <w:ilvl w:val="0"/>
          <w:numId w:val="4"/>
        </w:numPr>
        <w:shd w:val="clear" w:color="auto" w:fill="FFFFFF"/>
        <w:spacing w:after="0" w:line="480" w:lineRule="auto"/>
        <w:ind w:left="851" w:hanging="425"/>
        <w:jc w:val="both"/>
        <w:textAlignment w:val="baseline"/>
        <w:rPr>
          <w:rFonts w:ascii="Arial Narrow" w:hAnsi="Arial Narrow" w:eastAsia="Times New Roman" w:cs="Times New Roman"/>
          <w:b/>
          <w:sz w:val="24"/>
          <w:szCs w:val="24"/>
        </w:rPr>
      </w:pPr>
      <w:r>
        <w:rPr>
          <w:rFonts w:ascii="Arial Narrow" w:hAnsi="Arial Narrow" w:eastAsia="Times New Roman" w:cs="Times New Roman"/>
          <w:b/>
          <w:sz w:val="24"/>
          <w:szCs w:val="24"/>
          <w:lang w:val="en-US"/>
        </w:rPr>
        <w:t>Tujuan Pembinaan</w:t>
      </w:r>
    </w:p>
    <w:p>
      <w:pPr>
        <w:pStyle w:val="24"/>
        <w:shd w:val="clear" w:color="auto" w:fill="FFFFFF"/>
        <w:spacing w:after="0" w:line="480" w:lineRule="auto"/>
        <w:ind w:left="851" w:firstLine="720"/>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Dalam Undang-Undang No.12 Tahun 1995 peraturan tentang pemasyarakatan. Tujuan pembinaan dibagi dua yaitu, secara umum dan secara khusus.</w:t>
      </w:r>
    </w:p>
    <w:p>
      <w:pPr>
        <w:pStyle w:val="24"/>
        <w:numPr>
          <w:ilvl w:val="1"/>
          <w:numId w:val="4"/>
        </w:numPr>
        <w:shd w:val="clear" w:color="auto" w:fill="FFFFFF"/>
        <w:spacing w:after="0" w:line="480" w:lineRule="auto"/>
        <w:ind w:left="1276" w:hanging="425"/>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Secara umum tujuan pembinaan :</w:t>
      </w:r>
    </w:p>
    <w:p>
      <w:pPr>
        <w:pStyle w:val="24"/>
        <w:numPr>
          <w:ilvl w:val="0"/>
          <w:numId w:val="10"/>
        </w:numPr>
        <w:shd w:val="clear" w:color="auto" w:fill="FFFFFF"/>
        <w:spacing w:after="0" w:line="480" w:lineRule="auto"/>
        <w:ind w:left="1560" w:hanging="284"/>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Mematapkan iman (ketahanan mental)</w:t>
      </w:r>
    </w:p>
    <w:p>
      <w:pPr>
        <w:pStyle w:val="24"/>
        <w:numPr>
          <w:ilvl w:val="0"/>
          <w:numId w:val="10"/>
        </w:numPr>
        <w:shd w:val="clear" w:color="auto" w:fill="FFFFFF"/>
        <w:spacing w:after="0" w:line="480" w:lineRule="auto"/>
        <w:ind w:left="1560" w:hanging="284"/>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Membina mereka segera agar mampu berintergrasi secara wajar dalam kehidupan kelompok selama dalam lembaga pemasyarakatan dan dalam kehidupan yang lebih luas (masyarakat) setelah mereka selesai menjalani pidana</w:t>
      </w:r>
    </w:p>
    <w:p>
      <w:pPr>
        <w:pStyle w:val="24"/>
        <w:numPr>
          <w:ilvl w:val="1"/>
          <w:numId w:val="4"/>
        </w:numPr>
        <w:shd w:val="clear" w:color="auto" w:fill="FFFFFF"/>
        <w:spacing w:after="0" w:line="480" w:lineRule="auto"/>
        <w:ind w:left="1276" w:hanging="425"/>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Secara khusus tujuan pembinaan :</w:t>
      </w:r>
    </w:p>
    <w:p>
      <w:pPr>
        <w:pStyle w:val="24"/>
        <w:numPr>
          <w:ilvl w:val="2"/>
          <w:numId w:val="4"/>
        </w:numPr>
        <w:shd w:val="clear" w:color="auto" w:fill="FFFFFF"/>
        <w:spacing w:after="0" w:line="480" w:lineRule="auto"/>
        <w:ind w:left="1560" w:hanging="284"/>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Berhasil memantapkan kembali harga diri dan kepercayaan dirinya serta bersikap optimis akan masa depannya</w:t>
      </w:r>
    </w:p>
    <w:p>
      <w:pPr>
        <w:pStyle w:val="24"/>
        <w:numPr>
          <w:ilvl w:val="2"/>
          <w:numId w:val="4"/>
        </w:numPr>
        <w:shd w:val="clear" w:color="auto" w:fill="FFFFFF"/>
        <w:spacing w:after="0" w:line="480" w:lineRule="auto"/>
        <w:ind w:left="1560" w:hanging="284"/>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Berhasil memperoleh pengetahuan minimal keterampilan untuk bekal hidup mandiri dan berpartisipasi dalam kegiatan pembangunan nasional</w:t>
      </w:r>
    </w:p>
    <w:p>
      <w:pPr>
        <w:pStyle w:val="24"/>
        <w:numPr>
          <w:ilvl w:val="2"/>
          <w:numId w:val="4"/>
        </w:numPr>
        <w:shd w:val="clear" w:color="auto" w:fill="FFFFFF"/>
        <w:spacing w:after="0" w:line="480" w:lineRule="auto"/>
        <w:ind w:left="1560" w:hanging="284"/>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Berhasil menjadi manusia yang patuh pada hukum dengan tidak lagi melakukan perbuatan yang melanggar hukum</w:t>
      </w:r>
    </w:p>
    <w:p>
      <w:pPr>
        <w:pStyle w:val="24"/>
        <w:numPr>
          <w:ilvl w:val="2"/>
          <w:numId w:val="4"/>
        </w:numPr>
        <w:shd w:val="clear" w:color="auto" w:fill="FFFFFF"/>
        <w:spacing w:after="0" w:line="480" w:lineRule="auto"/>
        <w:ind w:left="1560" w:hanging="284"/>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Berhasil memiliki jiwa dan semangat pengadilan terhadap bangsa dan negara</w:t>
      </w:r>
    </w:p>
    <w:p>
      <w:pPr>
        <w:shd w:val="clear" w:color="auto" w:fill="FFFFFF"/>
        <w:spacing w:after="0" w:line="480" w:lineRule="auto"/>
        <w:ind w:left="851" w:firstLine="578"/>
        <w:jc w:val="both"/>
        <w:textAlignment w:val="baseline"/>
        <w:rPr>
          <w:rFonts w:ascii="Arial Narrow" w:hAnsi="Arial Narrow" w:eastAsia="Times New Roman" w:cs="Times New Roman"/>
          <w:sz w:val="24"/>
          <w:szCs w:val="24"/>
          <w:lang w:val="en-US"/>
        </w:rPr>
      </w:pPr>
      <w:r>
        <w:rPr>
          <w:rFonts w:ascii="Arial Narrow" w:hAnsi="Arial Narrow" w:eastAsia="Times New Roman" w:cs="Times New Roman"/>
          <w:sz w:val="24"/>
          <w:szCs w:val="24"/>
          <w:lang w:val="en-US"/>
        </w:rPr>
        <w:t>Dari uraian di atas dapat disimpulkan bahwa pembinaan WBP berusaha kearah memasyarakatkan kembali seseorang yang pernah mengalami konflik sosial, agar WBP  bisa diterima kembali di masyarakat. Diharapkan setelah mengikuti pembinaan di Lembaga Pemasyarakatan WBP dapat menyadari dan memperbaiki perilaku tersebut.</w:t>
      </w:r>
    </w:p>
    <w:p>
      <w:pPr>
        <w:pStyle w:val="24"/>
        <w:numPr>
          <w:ilvl w:val="0"/>
          <w:numId w:val="4"/>
        </w:numPr>
        <w:shd w:val="clear" w:color="auto" w:fill="FFFFFF"/>
        <w:spacing w:after="0" w:line="480" w:lineRule="auto"/>
        <w:ind w:left="851" w:hanging="425"/>
        <w:jc w:val="both"/>
        <w:textAlignment w:val="baseline"/>
        <w:rPr>
          <w:rFonts w:ascii="Arial Narrow" w:hAnsi="Arial Narrow" w:eastAsia="Times New Roman" w:cs="Times New Roman"/>
          <w:b/>
          <w:sz w:val="24"/>
          <w:szCs w:val="24"/>
        </w:rPr>
      </w:pPr>
      <w:r>
        <w:rPr>
          <w:rFonts w:ascii="Arial Narrow" w:hAnsi="Arial Narrow" w:eastAsia="Times New Roman" w:cs="Times New Roman"/>
          <w:b/>
          <w:sz w:val="24"/>
          <w:szCs w:val="24"/>
        </w:rPr>
        <w:t>Fungsi Lembaga Pemasyarakatan</w:t>
      </w:r>
    </w:p>
    <w:p>
      <w:pPr>
        <w:pStyle w:val="24"/>
        <w:shd w:val="clear" w:color="auto" w:fill="FFFFFF"/>
        <w:spacing w:after="0" w:line="480" w:lineRule="auto"/>
        <w:ind w:left="851" w:firstLine="720"/>
        <w:jc w:val="both"/>
        <w:textAlignment w:val="baseline"/>
        <w:rPr>
          <w:rFonts w:ascii="Arial Narrow" w:hAnsi="Arial Narrow" w:cs="Times New Roman"/>
          <w:sz w:val="24"/>
          <w:szCs w:val="24"/>
          <w:lang w:val="en-US"/>
        </w:rPr>
      </w:pPr>
      <w:r>
        <w:rPr>
          <w:rFonts w:ascii="Arial Narrow" w:hAnsi="Arial Narrow" w:cs="Times New Roman"/>
          <w:sz w:val="24"/>
          <w:szCs w:val="24"/>
        </w:rPr>
        <w:t>Fungsi lembaga pemasyarakatan adalah untuk membina Warga Binaan Pemasyarakatan (WBP) agar mereka memiliki kemampuan atau keterampilan yang sesuai dengan bakat yang dimiliki sehingga kelak mereka memiliki kepercayaan diri kembali dan mampu diterima kelak saat kembali di masyarakat. Pembinaan yang dilakukan di Lembaga Pemasyarakatan berdasarkan dalam pasal 5 Undang-Undang Nompr 12 Tahun 1995 dijelaskan bahwa sistem pembinaan pemasyarakatan dilaksanakan berdasarkan asas pengayoman, persamaan perlakuan dan pelajaran, pendidikan, pembinaan, penghormatan harkat dan martabat manusia, dan kehilangan kemerdekaan merupakan satu-satunya</w:t>
      </w:r>
      <w:sdt>
        <w:sdtPr>
          <w:rPr>
            <w:rFonts w:ascii="Arial Narrow" w:hAnsi="Arial Narrow" w:cs="Times New Roman"/>
            <w:sz w:val="24"/>
            <w:szCs w:val="24"/>
          </w:rPr>
          <w:id w:val="1255191724"/>
        </w:sdtPr>
        <w:sdtEndPr>
          <w:rPr>
            <w:rFonts w:ascii="Arial Narrow" w:hAnsi="Arial Narrow" w:cs="Times New Roman"/>
            <w:sz w:val="24"/>
            <w:szCs w:val="24"/>
          </w:rPr>
        </w:sdtEndPr>
        <w:sdtContent>
          <w:r>
            <w:rPr>
              <w:rFonts w:ascii="Arial Narrow" w:hAnsi="Arial Narrow" w:cs="Times New Roman"/>
              <w:sz w:val="24"/>
              <w:szCs w:val="24"/>
            </w:rPr>
            <w:fldChar w:fldCharType="begin"/>
          </w:r>
          <w:r>
            <w:rPr>
              <w:rFonts w:ascii="Arial Narrow" w:hAnsi="Arial Narrow" w:cs="Times New Roman"/>
              <w:sz w:val="24"/>
              <w:szCs w:val="24"/>
            </w:rPr>
            <w:instrText xml:space="preserve"> CITATION Sya172 \l 1033 </w:instrText>
          </w:r>
          <w:r>
            <w:rPr>
              <w:rFonts w:ascii="Arial Narrow" w:hAnsi="Arial Narrow" w:cs="Times New Roman"/>
              <w:sz w:val="24"/>
              <w:szCs w:val="24"/>
            </w:rPr>
            <w:fldChar w:fldCharType="separate"/>
          </w:r>
          <w:r>
            <w:rPr>
              <w:rFonts w:ascii="Arial Narrow" w:hAnsi="Arial Narrow" w:cs="Times New Roman"/>
              <w:sz w:val="24"/>
              <w:szCs w:val="24"/>
            </w:rPr>
            <w:t xml:space="preserve"> (Syamsudin, 2017)</w:t>
          </w:r>
          <w:r>
            <w:rPr>
              <w:rFonts w:ascii="Arial Narrow" w:hAnsi="Arial Narrow" w:cs="Times New Roman"/>
              <w:sz w:val="24"/>
              <w:szCs w:val="24"/>
            </w:rPr>
            <w:fldChar w:fldCharType="end"/>
          </w:r>
        </w:sdtContent>
      </w:sdt>
      <w:r>
        <w:rPr>
          <w:rFonts w:ascii="Arial Narrow" w:hAnsi="Arial Narrow" w:cs="Times New Roman"/>
          <w:sz w:val="24"/>
          <w:szCs w:val="24"/>
          <w:lang w:val="en-US"/>
        </w:rPr>
        <w:t xml:space="preserve">. </w:t>
      </w:r>
    </w:p>
    <w:p>
      <w:pPr>
        <w:pStyle w:val="24"/>
        <w:numPr>
          <w:ilvl w:val="0"/>
          <w:numId w:val="4"/>
        </w:numPr>
        <w:shd w:val="clear" w:color="auto" w:fill="FFFFFF"/>
        <w:spacing w:after="0" w:line="480" w:lineRule="auto"/>
        <w:ind w:left="851" w:hanging="425"/>
        <w:jc w:val="both"/>
        <w:textAlignment w:val="baseline"/>
        <w:rPr>
          <w:rFonts w:ascii="Arial Narrow" w:hAnsi="Arial Narrow" w:eastAsia="Times New Roman" w:cs="Times New Roman"/>
          <w:b/>
          <w:sz w:val="24"/>
          <w:szCs w:val="24"/>
        </w:rPr>
      </w:pPr>
      <w:r>
        <w:rPr>
          <w:rFonts w:ascii="Arial Narrow" w:hAnsi="Arial Narrow" w:eastAsia="Times New Roman" w:cs="Times New Roman"/>
          <w:b/>
          <w:sz w:val="24"/>
          <w:szCs w:val="24"/>
        </w:rPr>
        <w:t>Definisi Bunuh Diri</w:t>
      </w:r>
    </w:p>
    <w:p>
      <w:pPr>
        <w:shd w:val="clear" w:color="auto" w:fill="FFFFFF"/>
        <w:spacing w:after="0" w:line="480" w:lineRule="auto"/>
        <w:ind w:left="851" w:firstLine="720"/>
        <w:jc w:val="both"/>
        <w:textAlignment w:val="baseline"/>
        <w:rPr>
          <w:rFonts w:ascii="Arial Narrow" w:hAnsi="Arial Narrow" w:cs="Times New Roman"/>
          <w:sz w:val="24"/>
          <w:szCs w:val="24"/>
          <w:lang w:val="en-US"/>
        </w:rPr>
      </w:pPr>
      <w:r>
        <w:rPr>
          <w:rFonts w:ascii="Arial Narrow" w:hAnsi="Arial Narrow" w:cs="Times New Roman"/>
          <w:sz w:val="24"/>
          <w:szCs w:val="24"/>
        </w:rPr>
        <w:t>Bunuh diri merupakan upaya yang disadari dan bertujuan untuk mengakhiri kehidupan</w:t>
      </w:r>
      <w:r>
        <w:rPr>
          <w:rFonts w:ascii="Arial Narrow" w:hAnsi="Arial Narrow" w:cs="Times New Roman"/>
          <w:sz w:val="24"/>
          <w:szCs w:val="24"/>
          <w:lang w:val="en-US"/>
        </w:rPr>
        <w:t xml:space="preserve"> seseorang </w:t>
      </w:r>
      <w:r>
        <w:rPr>
          <w:rFonts w:ascii="Arial Narrow" w:hAnsi="Arial Narrow" w:cs="Times New Roman"/>
          <w:sz w:val="24"/>
          <w:szCs w:val="24"/>
        </w:rPr>
        <w:t>secara sadar</w:t>
      </w:r>
      <w:r>
        <w:rPr>
          <w:rFonts w:ascii="Arial Narrow" w:hAnsi="Arial Narrow" w:cs="Times New Roman"/>
          <w:sz w:val="24"/>
          <w:szCs w:val="24"/>
          <w:lang w:val="en-US"/>
        </w:rPr>
        <w:t xml:space="preserve">, </w:t>
      </w:r>
      <w:r>
        <w:rPr>
          <w:rFonts w:ascii="Arial Narrow" w:hAnsi="Arial Narrow" w:cs="Times New Roman"/>
          <w:sz w:val="24"/>
          <w:szCs w:val="24"/>
        </w:rPr>
        <w:t>berhasrat</w:t>
      </w:r>
      <w:r>
        <w:rPr>
          <w:rFonts w:ascii="Arial Narrow" w:hAnsi="Arial Narrow" w:cs="Times New Roman"/>
          <w:sz w:val="24"/>
          <w:szCs w:val="24"/>
          <w:lang w:val="en-US"/>
        </w:rPr>
        <w:t xml:space="preserve">, </w:t>
      </w:r>
      <w:r>
        <w:rPr>
          <w:rFonts w:ascii="Arial Narrow" w:hAnsi="Arial Narrow" w:cs="Times New Roman"/>
          <w:sz w:val="24"/>
          <w:szCs w:val="24"/>
        </w:rPr>
        <w:t>dan berupaya melaksanakan hasratnya untuk mati</w:t>
      </w:r>
      <w:r>
        <w:rPr>
          <w:rFonts w:ascii="Arial Narrow" w:hAnsi="Arial Narrow" w:cs="Times New Roman"/>
          <w:sz w:val="24"/>
          <w:szCs w:val="24"/>
          <w:lang w:val="en-US"/>
        </w:rPr>
        <w:t xml:space="preserve"> </w:t>
      </w:r>
      <w:r>
        <w:rPr>
          <w:rFonts w:ascii="Arial Narrow" w:hAnsi="Arial Narrow" w:cs="Times New Roman"/>
          <w:sz w:val="24"/>
          <w:szCs w:val="24"/>
        </w:rPr>
        <w:t>dalam waktu singkat .</w:t>
      </w:r>
      <w:r>
        <w:rPr>
          <w:rFonts w:ascii="Arial Narrow" w:hAnsi="Arial Narrow" w:cs="Times New Roman"/>
          <w:sz w:val="24"/>
          <w:szCs w:val="24"/>
          <w:lang w:val="en-US"/>
        </w:rPr>
        <w:t xml:space="preserve"> </w:t>
      </w:r>
      <w:r>
        <w:rPr>
          <w:rFonts w:ascii="Arial Narrow" w:hAnsi="Arial Narrow" w:cs="Times New Roman"/>
          <w:sz w:val="24"/>
          <w:szCs w:val="24"/>
        </w:rPr>
        <w:t>Bunuh diri</w:t>
      </w:r>
      <w:r>
        <w:rPr>
          <w:rFonts w:ascii="Arial Narrow" w:hAnsi="Arial Narrow" w:cs="Times New Roman"/>
          <w:sz w:val="24"/>
          <w:szCs w:val="24"/>
          <w:lang w:val="en-US"/>
        </w:rPr>
        <w:t xml:space="preserve"> merupakan </w:t>
      </w:r>
      <w:r>
        <w:rPr>
          <w:rFonts w:ascii="Arial Narrow" w:hAnsi="Arial Narrow" w:cs="Times New Roman"/>
          <w:sz w:val="24"/>
          <w:szCs w:val="24"/>
        </w:rPr>
        <w:t>tindakan agresif yang merusak diri sendiri dan dapat mengakhiri kehidupan.</w:t>
      </w:r>
      <w:r>
        <w:rPr>
          <w:rFonts w:ascii="Arial Narrow" w:hAnsi="Arial Narrow" w:cs="Times New Roman"/>
          <w:sz w:val="24"/>
          <w:szCs w:val="24"/>
          <w:lang w:val="en-US"/>
        </w:rPr>
        <w:t xml:space="preserve"> </w:t>
      </w:r>
      <w:r>
        <w:rPr>
          <w:rFonts w:ascii="Arial Narrow" w:hAnsi="Arial Narrow" w:cs="Times New Roman"/>
          <w:sz w:val="24"/>
          <w:szCs w:val="24"/>
        </w:rPr>
        <w:t>Perilaku bunuh diri yang tampak pada seseorang disebabkan karena stres yang tinggi dan kegagalan mekanisme koping yang digunakan dalam mengatasi masalah. Masa rawan terjadinya bunuh diri dimana saat hilangnya kemampuan untuk men</w:t>
      </w:r>
      <w:r>
        <w:rPr>
          <w:rFonts w:ascii="Arial Narrow" w:hAnsi="Arial Narrow" w:cs="Times New Roman"/>
          <w:sz w:val="24"/>
          <w:szCs w:val="24"/>
          <w:lang w:val="en-US"/>
        </w:rPr>
        <w:t>erima</w:t>
      </w:r>
      <w:r>
        <w:rPr>
          <w:rFonts w:ascii="Arial Narrow" w:hAnsi="Arial Narrow" w:cs="Times New Roman"/>
          <w:sz w:val="24"/>
          <w:szCs w:val="24"/>
        </w:rPr>
        <w:t xml:space="preserve"> dan adanya perasaan kecewa yang sering mengganggu.</w:t>
      </w:r>
      <w:r>
        <w:rPr>
          <w:rFonts w:ascii="Arial Narrow" w:hAnsi="Arial Narrow" w:cs="Times New Roman"/>
          <w:sz w:val="24"/>
          <w:szCs w:val="24"/>
          <w:lang w:val="en-US"/>
        </w:rPr>
        <w:t xml:space="preserve"> </w:t>
      </w:r>
      <w:r>
        <w:rPr>
          <w:rFonts w:ascii="Arial Narrow" w:hAnsi="Arial Narrow" w:cs="Times New Roman"/>
          <w:sz w:val="24"/>
          <w:szCs w:val="24"/>
        </w:rPr>
        <w:t xml:space="preserve">Bunuh diri merupakan kedaruratan psikiatri, karena dalam keadaan stress yang tinggi ide bunuh diri dapat timbul secara langsung dan berulang tanpa rencana </w:t>
      </w:r>
      <w:sdt>
        <w:sdtPr>
          <w:rPr>
            <w:rFonts w:ascii="Arial Narrow" w:hAnsi="Arial Narrow"/>
            <w:sz w:val="24"/>
            <w:szCs w:val="24"/>
          </w:rPr>
          <w:id w:val="1255190930"/>
        </w:sdtPr>
        <w:sdtEndPr>
          <w:rPr>
            <w:rFonts w:ascii="Arial Narrow" w:hAnsi="Arial Narrow"/>
            <w:sz w:val="24"/>
            <w:szCs w:val="24"/>
          </w:rPr>
        </w:sdtEndPr>
        <w:sdtContent>
          <w:r>
            <w:rPr>
              <w:rFonts w:ascii="Arial Narrow" w:hAnsi="Arial Narrow" w:cs="Times New Roman"/>
              <w:sz w:val="24"/>
              <w:szCs w:val="24"/>
            </w:rPr>
            <w:fldChar w:fldCharType="begin"/>
          </w:r>
          <w:r>
            <w:rPr>
              <w:rFonts w:ascii="Arial Narrow" w:hAnsi="Arial Narrow" w:cs="Times New Roman"/>
              <w:sz w:val="24"/>
              <w:szCs w:val="24"/>
            </w:rPr>
            <w:instrText xml:space="preserve"> CITATION Dam12 \l 1033 </w:instrText>
          </w:r>
          <w:r>
            <w:rPr>
              <w:rFonts w:ascii="Arial Narrow" w:hAnsi="Arial Narrow" w:cs="Times New Roman"/>
              <w:sz w:val="24"/>
              <w:szCs w:val="24"/>
            </w:rPr>
            <w:fldChar w:fldCharType="separate"/>
          </w:r>
          <w:r>
            <w:rPr>
              <w:rFonts w:ascii="Arial Narrow" w:hAnsi="Arial Narrow" w:cs="Times New Roman"/>
              <w:sz w:val="24"/>
              <w:szCs w:val="24"/>
            </w:rPr>
            <w:t>(Damayanti &amp; Iskandar, 2012)</w:t>
          </w:r>
          <w:r>
            <w:rPr>
              <w:rFonts w:ascii="Arial Narrow" w:hAnsi="Arial Narrow" w:cs="Times New Roman"/>
              <w:sz w:val="24"/>
              <w:szCs w:val="24"/>
            </w:rPr>
            <w:fldChar w:fldCharType="end"/>
          </w:r>
        </w:sdtContent>
      </w:sdt>
      <w:r>
        <w:rPr>
          <w:rFonts w:ascii="Arial Narrow" w:hAnsi="Arial Narrow" w:cs="Times New Roman"/>
          <w:sz w:val="24"/>
          <w:szCs w:val="24"/>
          <w:lang w:val="en-US"/>
        </w:rPr>
        <w:t>.</w:t>
      </w:r>
    </w:p>
    <w:p>
      <w:pPr>
        <w:shd w:val="clear" w:color="auto" w:fill="FFFFFF"/>
        <w:spacing w:after="0" w:line="480" w:lineRule="auto"/>
        <w:ind w:left="851" w:firstLine="720"/>
        <w:jc w:val="both"/>
        <w:textAlignment w:val="baseline"/>
        <w:rPr>
          <w:rFonts w:ascii="Arial Narrow" w:hAnsi="Arial Narrow" w:cs="Times New Roman"/>
          <w:sz w:val="24"/>
          <w:szCs w:val="24"/>
          <w:lang w:val="en-US"/>
        </w:rPr>
      </w:pPr>
      <w:r>
        <w:rPr>
          <w:rFonts w:ascii="Arial Narrow" w:hAnsi="Arial Narrow" w:cs="Times New Roman"/>
          <w:sz w:val="24"/>
          <w:szCs w:val="24"/>
        </w:rPr>
        <w:t>Bunuh diri bukan suatu diagnosis atau penyakit,</w:t>
      </w:r>
      <w:r>
        <w:rPr>
          <w:rFonts w:ascii="Arial Narrow" w:hAnsi="Arial Narrow" w:cs="Times New Roman"/>
          <w:sz w:val="24"/>
          <w:szCs w:val="24"/>
          <w:lang w:val="en-US"/>
        </w:rPr>
        <w:t xml:space="preserve"> </w:t>
      </w:r>
      <w:r>
        <w:rPr>
          <w:rFonts w:ascii="Arial Narrow" w:hAnsi="Arial Narrow" w:cs="Times New Roman"/>
          <w:sz w:val="24"/>
          <w:szCs w:val="24"/>
        </w:rPr>
        <w:t xml:space="preserve">melainkan suatu perilaku atau satu bentuk atau cara menuju kematian. Bunuh diri biasanya merupakan “jeritan minta tolong” </w:t>
      </w:r>
      <w:r>
        <w:rPr>
          <w:rFonts w:ascii="Arial Narrow" w:hAnsi="Arial Narrow" w:cs="Times New Roman"/>
          <w:i/>
          <w:sz w:val="24"/>
          <w:szCs w:val="24"/>
        </w:rPr>
        <w:t>(cry for help)</w:t>
      </w:r>
      <w:r>
        <w:rPr>
          <w:rFonts w:ascii="Arial Narrow" w:hAnsi="Arial Narrow" w:cs="Times New Roman"/>
          <w:sz w:val="24"/>
          <w:szCs w:val="24"/>
        </w:rPr>
        <w:t xml:space="preserve"> untuk melepaskan diri dari situasi yang tidak menyenangkan</w:t>
      </w:r>
      <w:r>
        <w:rPr>
          <w:rFonts w:ascii="Arial Narrow" w:hAnsi="Arial Narrow" w:cs="Times New Roman"/>
          <w:sz w:val="24"/>
          <w:szCs w:val="24"/>
          <w:lang w:val="en-US"/>
        </w:rPr>
        <w:t>. T</w:t>
      </w:r>
      <w:r>
        <w:rPr>
          <w:rFonts w:ascii="Arial Narrow" w:hAnsi="Arial Narrow" w:cs="Times New Roman"/>
          <w:sz w:val="24"/>
          <w:szCs w:val="24"/>
        </w:rPr>
        <w:t xml:space="preserve">indakan ini dilakukan oleh diri sendiri dan disengaja. Apabila tindakan percobaan bunuh diri dilakukan terus- menerus tanpa </w:t>
      </w:r>
      <w:r>
        <w:rPr>
          <w:rFonts w:ascii="Arial Narrow" w:hAnsi="Arial Narrow" w:cs="Times New Roman"/>
          <w:sz w:val="24"/>
          <w:szCs w:val="24"/>
          <w:lang w:val="en-US"/>
        </w:rPr>
        <w:t>rencana</w:t>
      </w:r>
      <w:r>
        <w:rPr>
          <w:rFonts w:ascii="Arial Narrow" w:hAnsi="Arial Narrow" w:cs="Times New Roman"/>
          <w:sz w:val="24"/>
          <w:szCs w:val="24"/>
        </w:rPr>
        <w:t xml:space="preserve"> dari orang lain sangat mungkin dapat menyebabkan kematian </w:t>
      </w:r>
      <w:sdt>
        <w:sdtPr>
          <w:rPr>
            <w:rFonts w:ascii="Arial Narrow" w:hAnsi="Arial Narrow"/>
            <w:sz w:val="24"/>
            <w:szCs w:val="24"/>
          </w:rPr>
          <w:id w:val="1255190931"/>
        </w:sdtPr>
        <w:sdtEndPr>
          <w:rPr>
            <w:rFonts w:ascii="Arial Narrow" w:hAnsi="Arial Narrow"/>
            <w:sz w:val="24"/>
            <w:szCs w:val="24"/>
          </w:rPr>
        </w:sdtEndPr>
        <w:sdtContent>
          <w:r>
            <w:rPr>
              <w:rFonts w:ascii="Arial Narrow" w:hAnsi="Arial Narrow" w:cs="Times New Roman"/>
              <w:sz w:val="24"/>
              <w:szCs w:val="24"/>
            </w:rPr>
            <w:fldChar w:fldCharType="begin"/>
          </w:r>
          <w:r>
            <w:rPr>
              <w:rFonts w:ascii="Arial Narrow" w:hAnsi="Arial Narrow" w:cs="Times New Roman"/>
              <w:sz w:val="24"/>
              <w:szCs w:val="24"/>
            </w:rPr>
            <w:instrText xml:space="preserve"> CITATION Sad10 \l 1033 </w:instrText>
          </w:r>
          <w:r>
            <w:rPr>
              <w:rFonts w:ascii="Arial Narrow" w:hAnsi="Arial Narrow" w:cs="Times New Roman"/>
              <w:sz w:val="24"/>
              <w:szCs w:val="24"/>
            </w:rPr>
            <w:fldChar w:fldCharType="separate"/>
          </w:r>
          <w:r>
            <w:rPr>
              <w:rFonts w:ascii="Arial Narrow" w:hAnsi="Arial Narrow" w:cs="Times New Roman"/>
              <w:sz w:val="24"/>
              <w:szCs w:val="24"/>
            </w:rPr>
            <w:t>(Sadock &amp; Kaplan, 2010)</w:t>
          </w:r>
          <w:r>
            <w:rPr>
              <w:rFonts w:ascii="Arial Narrow" w:hAnsi="Arial Narrow" w:cs="Times New Roman"/>
              <w:sz w:val="24"/>
              <w:szCs w:val="24"/>
            </w:rPr>
            <w:fldChar w:fldCharType="end"/>
          </w:r>
        </w:sdtContent>
      </w:sdt>
      <w:r>
        <w:rPr>
          <w:rFonts w:ascii="Arial Narrow" w:hAnsi="Arial Narrow" w:cs="Times New Roman"/>
          <w:sz w:val="24"/>
          <w:szCs w:val="24"/>
          <w:lang w:val="en-US"/>
        </w:rPr>
        <w:t xml:space="preserve">. </w:t>
      </w:r>
    </w:p>
    <w:p>
      <w:pPr>
        <w:shd w:val="clear" w:color="auto" w:fill="FFFFFF"/>
        <w:spacing w:after="0" w:line="480" w:lineRule="auto"/>
        <w:ind w:left="851" w:firstLine="720"/>
        <w:jc w:val="both"/>
        <w:textAlignment w:val="baseline"/>
        <w:rPr>
          <w:rFonts w:ascii="Arial Narrow" w:hAnsi="Arial Narrow" w:cs="Times New Roman"/>
          <w:sz w:val="24"/>
          <w:szCs w:val="24"/>
          <w:lang w:val="en-US"/>
        </w:rPr>
      </w:pPr>
      <w:r>
        <w:rPr>
          <w:rFonts w:ascii="Arial Narrow" w:hAnsi="Arial Narrow" w:cs="Times New Roman"/>
          <w:sz w:val="24"/>
          <w:szCs w:val="24"/>
        </w:rPr>
        <w:t xml:space="preserve">Bunuh diri merupakan kematian yang disebabkan oleh luka, keracunan, atau mati lemas yang memiliki bukti adanya cidera yang disebabkan oleh diri sendiri dan tindakan tersebut dilakukan untuk mengakhiri hidup </w:t>
      </w:r>
      <w:r>
        <w:rPr>
          <w:rFonts w:ascii="Arial Narrow" w:hAnsi="Arial Narrow" w:cs="Times New Roman"/>
          <w:sz w:val="24"/>
          <w:szCs w:val="24"/>
          <w:lang w:val="en-US"/>
        </w:rPr>
        <w:t xml:space="preserve">seseorang sendiri </w:t>
      </w:r>
      <w:sdt>
        <w:sdtPr>
          <w:rPr>
            <w:rFonts w:ascii="Arial Narrow" w:hAnsi="Arial Narrow" w:cs="Times New Roman"/>
            <w:sz w:val="24"/>
            <w:szCs w:val="24"/>
            <w:lang w:val="en-US"/>
          </w:rPr>
          <w:id w:val="-421726623"/>
        </w:sdtPr>
        <w:sdtEndPr>
          <w:rPr>
            <w:rFonts w:ascii="Arial Narrow" w:hAnsi="Arial Narrow" w:cs="Times New Roman"/>
            <w:sz w:val="24"/>
            <w:szCs w:val="24"/>
            <w:lang w:val="en-US"/>
          </w:rPr>
        </w:sdtEndPr>
        <w:sdtContent>
          <w:r>
            <w:rPr>
              <w:rFonts w:ascii="Arial Narrow" w:hAnsi="Arial Narrow" w:cs="Times New Roman"/>
              <w:sz w:val="24"/>
              <w:szCs w:val="24"/>
              <w:lang w:val="en-US"/>
            </w:rPr>
            <w:fldChar w:fldCharType="begin"/>
          </w:r>
          <w:r>
            <w:rPr>
              <w:rFonts w:ascii="Arial Narrow" w:hAnsi="Arial Narrow" w:cs="Times New Roman"/>
              <w:sz w:val="24"/>
              <w:szCs w:val="24"/>
              <w:lang w:val="en-US"/>
            </w:rPr>
            <w:instrText xml:space="preserve"> CITATION Nol14 \l 1033 </w:instrText>
          </w:r>
          <w:r>
            <w:rPr>
              <w:rFonts w:ascii="Arial Narrow" w:hAnsi="Arial Narrow" w:cs="Times New Roman"/>
              <w:sz w:val="24"/>
              <w:szCs w:val="24"/>
              <w:lang w:val="en-US"/>
            </w:rPr>
            <w:fldChar w:fldCharType="separate"/>
          </w:r>
          <w:r>
            <w:rPr>
              <w:rFonts w:ascii="Arial Narrow" w:hAnsi="Arial Narrow" w:cs="Times New Roman"/>
              <w:sz w:val="24"/>
              <w:szCs w:val="24"/>
              <w:lang w:val="en-US"/>
            </w:rPr>
            <w:t>(Nolen, 2014)</w:t>
          </w:r>
          <w:r>
            <w:rPr>
              <w:rFonts w:ascii="Arial Narrow" w:hAnsi="Arial Narrow" w:cs="Times New Roman"/>
              <w:sz w:val="24"/>
              <w:szCs w:val="24"/>
              <w:lang w:val="en-US"/>
            </w:rPr>
            <w:fldChar w:fldCharType="end"/>
          </w:r>
        </w:sdtContent>
      </w:sdt>
      <w:r>
        <w:rPr>
          <w:rFonts w:ascii="Arial Narrow" w:hAnsi="Arial Narrow" w:cs="Times New Roman"/>
          <w:sz w:val="24"/>
          <w:szCs w:val="24"/>
          <w:lang w:val="en-US"/>
        </w:rPr>
        <w:t>.</w:t>
      </w:r>
    </w:p>
    <w:p>
      <w:pPr>
        <w:pStyle w:val="24"/>
        <w:numPr>
          <w:ilvl w:val="0"/>
          <w:numId w:val="4"/>
        </w:numPr>
        <w:spacing w:after="0" w:line="480" w:lineRule="auto"/>
        <w:ind w:left="851" w:hanging="425"/>
        <w:jc w:val="both"/>
        <w:rPr>
          <w:rFonts w:ascii="Arial Narrow" w:hAnsi="Arial Narrow" w:cs="Times New Roman"/>
          <w:b/>
          <w:sz w:val="24"/>
          <w:szCs w:val="24"/>
          <w:lang w:val="en-US"/>
        </w:rPr>
      </w:pPr>
      <w:r>
        <w:rPr>
          <w:rFonts w:ascii="Arial Narrow" w:hAnsi="Arial Narrow" w:cs="Times New Roman"/>
          <w:b/>
          <w:sz w:val="24"/>
          <w:szCs w:val="24"/>
          <w:lang w:val="en-US"/>
        </w:rPr>
        <w:t>Ide Bunuh Diri</w:t>
      </w:r>
    </w:p>
    <w:p>
      <w:pPr>
        <w:pStyle w:val="24"/>
        <w:spacing w:after="0" w:line="480" w:lineRule="auto"/>
        <w:ind w:left="851" w:firstLine="720"/>
        <w:jc w:val="both"/>
        <w:rPr>
          <w:rFonts w:ascii="Arial Narrow" w:hAnsi="Arial Narrow" w:cs="Times New Roman"/>
          <w:b/>
          <w:sz w:val="24"/>
          <w:szCs w:val="24"/>
          <w:lang w:val="en-US"/>
        </w:rPr>
      </w:pPr>
      <w:r>
        <w:rPr>
          <w:rFonts w:ascii="Arial Narrow" w:hAnsi="Arial Narrow" w:cs="Times New Roman"/>
          <w:sz w:val="24"/>
          <w:szCs w:val="24"/>
        </w:rPr>
        <w:t>Ide bunuh diri merupakan pikiran mengganggu yang dimiliki</w:t>
      </w:r>
      <w:r>
        <w:rPr>
          <w:rFonts w:ascii="Arial Narrow" w:hAnsi="Arial Narrow" w:cs="Times New Roman"/>
          <w:sz w:val="24"/>
          <w:szCs w:val="24"/>
          <w:lang w:val="en-US"/>
        </w:rPr>
        <w:t xml:space="preserve"> seseorang </w:t>
      </w:r>
      <w:r>
        <w:rPr>
          <w:rFonts w:ascii="Arial Narrow" w:hAnsi="Arial Narrow" w:cs="Times New Roman"/>
          <w:sz w:val="24"/>
          <w:szCs w:val="24"/>
        </w:rPr>
        <w:t xml:space="preserve">untuk mengakhiri hidupnya sendiri. </w:t>
      </w:r>
      <w:r>
        <w:rPr>
          <w:rFonts w:ascii="Arial Narrow" w:hAnsi="Arial Narrow" w:cs="Times New Roman"/>
          <w:sz w:val="24"/>
          <w:szCs w:val="24"/>
          <w:lang w:val="en-US"/>
        </w:rPr>
        <w:t xml:space="preserve">Seseorang </w:t>
      </w:r>
      <w:r>
        <w:rPr>
          <w:rFonts w:ascii="Arial Narrow" w:hAnsi="Arial Narrow" w:cs="Times New Roman"/>
          <w:sz w:val="24"/>
          <w:szCs w:val="24"/>
        </w:rPr>
        <w:t>yang memiliki ide bunuh diri</w:t>
      </w:r>
      <w:r>
        <w:rPr>
          <w:rFonts w:ascii="Arial Narrow" w:hAnsi="Arial Narrow" w:cs="Times New Roman"/>
          <w:sz w:val="24"/>
          <w:szCs w:val="24"/>
          <w:lang w:val="en-US"/>
        </w:rPr>
        <w:t xml:space="preserve"> </w:t>
      </w:r>
      <w:r>
        <w:rPr>
          <w:rFonts w:ascii="Arial Narrow" w:hAnsi="Arial Narrow" w:cs="Times New Roman"/>
          <w:sz w:val="24"/>
          <w:szCs w:val="24"/>
        </w:rPr>
        <w:t xml:space="preserve">memiliki kesulitan untuk mencari bantuan atau pertolongan kepada orang lain. </w:t>
      </w:r>
      <w:r>
        <w:rPr>
          <w:rFonts w:ascii="Arial Narrow" w:hAnsi="Arial Narrow" w:cs="Times New Roman"/>
          <w:sz w:val="24"/>
          <w:szCs w:val="24"/>
          <w:lang w:val="en-US"/>
        </w:rPr>
        <w:t xml:space="preserve">Seseorang </w:t>
      </w:r>
      <w:r>
        <w:rPr>
          <w:rFonts w:ascii="Arial Narrow" w:hAnsi="Arial Narrow" w:cs="Times New Roman"/>
          <w:sz w:val="24"/>
          <w:szCs w:val="24"/>
        </w:rPr>
        <w:t>akan menyimpan pikirannya mengenai bunuh diri dan tidak akan mengungkapkan pikiran tersebut kepada orang lain.</w:t>
      </w:r>
      <w:r>
        <w:rPr>
          <w:rFonts w:ascii="Arial Narrow" w:hAnsi="Arial Narrow" w:cs="Times New Roman"/>
          <w:sz w:val="24"/>
          <w:szCs w:val="24"/>
          <w:lang w:val="en-US"/>
        </w:rPr>
        <w:t xml:space="preserve"> </w:t>
      </w:r>
      <w:r>
        <w:rPr>
          <w:rFonts w:ascii="Arial Narrow" w:hAnsi="Arial Narrow" w:cs="Times New Roman"/>
          <w:sz w:val="24"/>
          <w:szCs w:val="24"/>
        </w:rPr>
        <w:t xml:space="preserve">Secara garis besar </w:t>
      </w:r>
      <w:sdt>
        <w:sdtPr>
          <w:rPr>
            <w:rFonts w:ascii="Arial Narrow" w:hAnsi="Arial Narrow" w:cs="Times New Roman"/>
            <w:sz w:val="24"/>
            <w:szCs w:val="24"/>
          </w:rPr>
          <w:id w:val="1255190932"/>
        </w:sdtPr>
        <w:sdtEndPr>
          <w:rPr>
            <w:rFonts w:ascii="Arial Narrow" w:hAnsi="Arial Narrow" w:cs="Times New Roman"/>
            <w:sz w:val="24"/>
            <w:szCs w:val="24"/>
          </w:rPr>
        </w:sdtEndPr>
        <w:sdtContent>
          <w:r>
            <w:rPr>
              <w:rFonts w:ascii="Arial Narrow" w:hAnsi="Arial Narrow" w:cs="Times New Roman"/>
              <w:sz w:val="24"/>
              <w:szCs w:val="24"/>
            </w:rPr>
            <w:fldChar w:fldCharType="begin"/>
          </w:r>
          <w:r>
            <w:rPr>
              <w:rFonts w:ascii="Arial Narrow" w:hAnsi="Arial Narrow" w:cs="Times New Roman"/>
              <w:sz w:val="24"/>
              <w:szCs w:val="24"/>
            </w:rPr>
            <w:instrText xml:space="preserve"> CITATION For12 \l 1033 </w:instrText>
          </w:r>
          <w:r>
            <w:rPr>
              <w:rFonts w:ascii="Arial Narrow" w:hAnsi="Arial Narrow" w:cs="Times New Roman"/>
              <w:sz w:val="24"/>
              <w:szCs w:val="24"/>
            </w:rPr>
            <w:fldChar w:fldCharType="separate"/>
          </w:r>
          <w:r>
            <w:rPr>
              <w:rFonts w:ascii="Arial Narrow" w:hAnsi="Arial Narrow" w:cs="Times New Roman"/>
              <w:sz w:val="24"/>
              <w:szCs w:val="24"/>
            </w:rPr>
            <w:t>(Fortinash &amp; Worret, 2012)</w:t>
          </w:r>
          <w:r>
            <w:rPr>
              <w:rFonts w:ascii="Arial Narrow" w:hAnsi="Arial Narrow" w:cs="Times New Roman"/>
              <w:sz w:val="24"/>
              <w:szCs w:val="24"/>
            </w:rPr>
            <w:fldChar w:fldCharType="end"/>
          </w:r>
        </w:sdtContent>
      </w:sdt>
      <w:r>
        <w:rPr>
          <w:rFonts w:ascii="Arial Narrow" w:hAnsi="Arial Narrow" w:cs="Times New Roman"/>
          <w:sz w:val="24"/>
          <w:szCs w:val="24"/>
        </w:rPr>
        <w:t xml:space="preserve"> membagi perilaku bunuh diri pada beberapa tingkatan, berikut penjelasan pada setiap tingkatan perilaku bunuh diri</w:t>
      </w:r>
      <w:r>
        <w:rPr>
          <w:rFonts w:ascii="Arial Narrow" w:hAnsi="Arial Narrow" w:cs="Times New Roman"/>
          <w:sz w:val="24"/>
          <w:szCs w:val="24"/>
          <w:lang w:val="en-US"/>
        </w:rPr>
        <w:t xml:space="preserve"> </w:t>
      </w:r>
      <w:r>
        <w:rPr>
          <w:rFonts w:ascii="Arial Narrow" w:hAnsi="Arial Narrow" w:cs="Times New Roman"/>
          <w:sz w:val="24"/>
          <w:szCs w:val="24"/>
        </w:rPr>
        <w:t xml:space="preserve">: </w:t>
      </w:r>
    </w:p>
    <w:p>
      <w:pPr>
        <w:pStyle w:val="24"/>
        <w:numPr>
          <w:ilvl w:val="0"/>
          <w:numId w:val="11"/>
        </w:numPr>
        <w:tabs>
          <w:tab w:val="left" w:pos="1418"/>
        </w:tabs>
        <w:spacing w:after="0" w:line="480" w:lineRule="auto"/>
        <w:ind w:left="1134" w:hanging="283"/>
        <w:jc w:val="both"/>
        <w:rPr>
          <w:rFonts w:ascii="Arial Narrow" w:hAnsi="Arial Narrow" w:cs="Times New Roman"/>
          <w:sz w:val="24"/>
          <w:szCs w:val="24"/>
        </w:rPr>
      </w:pPr>
      <w:r>
        <w:rPr>
          <w:rFonts w:ascii="Arial Narrow" w:hAnsi="Arial Narrow" w:cs="Times New Roman"/>
          <w:sz w:val="24"/>
          <w:szCs w:val="24"/>
        </w:rPr>
        <w:t xml:space="preserve">Ide Bunuh Diri </w:t>
      </w:r>
      <w:r>
        <w:rPr>
          <w:rFonts w:ascii="Arial Narrow" w:hAnsi="Arial Narrow" w:cs="Times New Roman"/>
          <w:i/>
          <w:sz w:val="24"/>
          <w:szCs w:val="24"/>
        </w:rPr>
        <w:t xml:space="preserve">(Suicidal </w:t>
      </w:r>
      <w:r>
        <w:rPr>
          <w:rFonts w:ascii="Arial Narrow" w:hAnsi="Arial Narrow" w:cs="Times New Roman"/>
          <w:i/>
          <w:sz w:val="24"/>
          <w:szCs w:val="24"/>
          <w:lang w:val="en-US"/>
        </w:rPr>
        <w:t>i</w:t>
      </w:r>
      <w:r>
        <w:rPr>
          <w:rFonts w:ascii="Arial Narrow" w:hAnsi="Arial Narrow" w:cs="Times New Roman"/>
          <w:i/>
          <w:sz w:val="24"/>
          <w:szCs w:val="24"/>
        </w:rPr>
        <w:t xml:space="preserve">deation) </w:t>
      </w:r>
      <w:r>
        <w:rPr>
          <w:rFonts w:ascii="Arial Narrow" w:hAnsi="Arial Narrow" w:cs="Times New Roman"/>
          <w:sz w:val="24"/>
          <w:szCs w:val="24"/>
        </w:rPr>
        <w:t xml:space="preserve">Ide bunuh diri adalah pikiran membunuh diri sendiri, baik yang dilaporkan sendiri atau dilaporkan kepada orang lain. Meliputi pemikiran atau fantasi langsung maupun tidak langsung untuk bunuh diri atau perilaku melukai diri sendiri yang diekspresikan secara verbal, disalurkan melalui tulisan atau pekerjaan seni dengan maksud tertentu maupun memperlihatkan pemikiran bunuh diri. Ide bunuh diri merupakan proses </w:t>
      </w:r>
      <w:r>
        <w:rPr>
          <w:rFonts w:ascii="Arial Narrow" w:hAnsi="Arial Narrow" w:cs="Times New Roman"/>
          <w:sz w:val="24"/>
          <w:szCs w:val="24"/>
          <w:lang w:val="en-US"/>
        </w:rPr>
        <w:t xml:space="preserve">pikiran </w:t>
      </w:r>
      <w:r>
        <w:rPr>
          <w:rFonts w:ascii="Arial Narrow" w:hAnsi="Arial Narrow" w:cs="Times New Roman"/>
          <w:sz w:val="24"/>
          <w:szCs w:val="24"/>
        </w:rPr>
        <w:t>dari bunuh diri atau sebuah meto</w:t>
      </w:r>
      <w:r>
        <w:rPr>
          <w:rFonts w:ascii="Arial Narrow" w:hAnsi="Arial Narrow" w:cs="Times New Roman"/>
          <w:sz w:val="24"/>
          <w:szCs w:val="24"/>
          <w:lang w:val="en-US"/>
        </w:rPr>
        <w:t xml:space="preserve">de </w:t>
      </w:r>
      <w:r>
        <w:rPr>
          <w:rFonts w:ascii="Arial Narrow" w:hAnsi="Arial Narrow" w:cs="Times New Roman"/>
          <w:sz w:val="24"/>
          <w:szCs w:val="24"/>
        </w:rPr>
        <w:t>yang digunakan tanpa melakukan aksi atau tindakan, bahkan</w:t>
      </w:r>
      <w:r>
        <w:rPr>
          <w:rFonts w:ascii="Arial Narrow" w:hAnsi="Arial Narrow" w:cs="Times New Roman"/>
          <w:sz w:val="24"/>
          <w:szCs w:val="24"/>
          <w:lang w:val="en-US"/>
        </w:rPr>
        <w:t xml:space="preserve"> seseorang itu</w:t>
      </w:r>
      <w:r>
        <w:rPr>
          <w:rFonts w:ascii="Arial Narrow" w:hAnsi="Arial Narrow" w:cs="Times New Roman"/>
          <w:sz w:val="24"/>
          <w:szCs w:val="24"/>
        </w:rPr>
        <w:t xml:space="preserve"> pada tahap ini tidak akan mengungkapkan idenya apabila tidak ditekan. Walaupun demikian, perlu disadari bahwa </w:t>
      </w:r>
      <w:r>
        <w:rPr>
          <w:rFonts w:ascii="Arial Narrow" w:hAnsi="Arial Narrow" w:cs="Times New Roman"/>
          <w:sz w:val="24"/>
          <w:szCs w:val="24"/>
          <w:lang w:val="en-US"/>
        </w:rPr>
        <w:t>seseorang</w:t>
      </w:r>
      <w:r>
        <w:rPr>
          <w:rFonts w:ascii="Arial Narrow" w:hAnsi="Arial Narrow" w:cs="Times New Roman"/>
          <w:sz w:val="24"/>
          <w:szCs w:val="24"/>
        </w:rPr>
        <w:t xml:space="preserve"> pada tahap ini memiliki pikiran tentang keinginan mati.</w:t>
      </w:r>
    </w:p>
    <w:p>
      <w:pPr>
        <w:pStyle w:val="24"/>
        <w:numPr>
          <w:ilvl w:val="0"/>
          <w:numId w:val="11"/>
        </w:numPr>
        <w:tabs>
          <w:tab w:val="left" w:pos="1418"/>
        </w:tabs>
        <w:spacing w:after="0" w:line="480" w:lineRule="auto"/>
        <w:ind w:left="1134" w:hanging="283"/>
        <w:jc w:val="both"/>
        <w:rPr>
          <w:rFonts w:ascii="Arial Narrow" w:hAnsi="Arial Narrow" w:cs="Times New Roman"/>
          <w:sz w:val="24"/>
          <w:szCs w:val="24"/>
        </w:rPr>
      </w:pPr>
      <w:r>
        <w:rPr>
          <w:rFonts w:ascii="Arial Narrow" w:hAnsi="Arial Narrow" w:cs="Times New Roman"/>
          <w:sz w:val="24"/>
          <w:szCs w:val="24"/>
        </w:rPr>
        <w:t xml:space="preserve">Ancaman Bunuh Diri </w:t>
      </w:r>
      <w:r>
        <w:rPr>
          <w:rFonts w:ascii="Arial Narrow" w:hAnsi="Arial Narrow" w:cs="Times New Roman"/>
          <w:i/>
          <w:sz w:val="24"/>
          <w:szCs w:val="24"/>
        </w:rPr>
        <w:t xml:space="preserve">(Suicide threats) </w:t>
      </w:r>
      <w:r>
        <w:rPr>
          <w:rFonts w:ascii="Arial Narrow" w:hAnsi="Arial Narrow" w:cs="Times New Roman"/>
          <w:sz w:val="24"/>
          <w:szCs w:val="24"/>
        </w:rPr>
        <w:t>Ungkapan secara langsung atau tulisan sebagai ekpresi dari niat melakukan bunuh diri namun tanpa adanya tindakan. Ancaman bunuh diri mungkin menunjukkan upaya terakhir untuk mendapatkan pertolongan agar dapat mengatasi masalah. Bunuh diri yang terjadi merupakan kegagalan koping dan mekanisme adaptif.</w:t>
      </w:r>
    </w:p>
    <w:p>
      <w:pPr>
        <w:pStyle w:val="24"/>
        <w:numPr>
          <w:ilvl w:val="0"/>
          <w:numId w:val="11"/>
        </w:numPr>
        <w:tabs>
          <w:tab w:val="left" w:pos="1418"/>
        </w:tabs>
        <w:spacing w:after="0" w:line="480" w:lineRule="auto"/>
        <w:ind w:left="1134" w:hanging="283"/>
        <w:jc w:val="both"/>
        <w:rPr>
          <w:rFonts w:ascii="Arial Narrow" w:hAnsi="Arial Narrow" w:cs="Times New Roman"/>
          <w:sz w:val="24"/>
          <w:szCs w:val="24"/>
        </w:rPr>
      </w:pPr>
      <w:r>
        <w:rPr>
          <w:rFonts w:ascii="Arial Narrow" w:hAnsi="Arial Narrow" w:cs="Times New Roman"/>
          <w:sz w:val="24"/>
          <w:szCs w:val="24"/>
        </w:rPr>
        <w:t xml:space="preserve">Isyarat Bunuh Diri </w:t>
      </w:r>
      <w:r>
        <w:rPr>
          <w:rFonts w:ascii="Arial Narrow" w:hAnsi="Arial Narrow" w:cs="Times New Roman"/>
          <w:i/>
          <w:sz w:val="24"/>
          <w:szCs w:val="24"/>
        </w:rPr>
        <w:t xml:space="preserve">(Suicide </w:t>
      </w:r>
      <w:r>
        <w:rPr>
          <w:rFonts w:ascii="Arial Narrow" w:hAnsi="Arial Narrow" w:cs="Times New Roman"/>
          <w:i/>
          <w:sz w:val="24"/>
          <w:szCs w:val="24"/>
          <w:lang w:val="en-US"/>
        </w:rPr>
        <w:t>g</w:t>
      </w:r>
      <w:r>
        <w:rPr>
          <w:rFonts w:ascii="Arial Narrow" w:hAnsi="Arial Narrow" w:cs="Times New Roman"/>
          <w:i/>
          <w:sz w:val="24"/>
          <w:szCs w:val="24"/>
        </w:rPr>
        <w:t xml:space="preserve">esture) </w:t>
      </w:r>
      <w:r>
        <w:rPr>
          <w:rFonts w:ascii="Arial Narrow" w:hAnsi="Arial Narrow" w:cs="Times New Roman"/>
          <w:sz w:val="24"/>
          <w:szCs w:val="24"/>
        </w:rPr>
        <w:t>Hasil tindakan langsung pada diri sendiri tanpa ada luka atau luka kecil dari seseorang yang tidak ada niat untuk mengakhiri hidupnya maupun mengharapkan untuk meninggal pada akhirnya. Bagaimanapun, mereka telah melakukan cara dimana orang lain mengartikan tindakannya seperti bermaksud bunuh diri. Menyebutkan pada fase ini</w:t>
      </w:r>
      <w:r>
        <w:rPr>
          <w:rFonts w:ascii="Arial Narrow" w:hAnsi="Arial Narrow" w:cs="Times New Roman"/>
          <w:sz w:val="24"/>
          <w:szCs w:val="24"/>
          <w:lang w:val="en-US"/>
        </w:rPr>
        <w:t xml:space="preserve">, seseorang </w:t>
      </w:r>
      <w:r>
        <w:rPr>
          <w:rFonts w:ascii="Arial Narrow" w:hAnsi="Arial Narrow" w:cs="Times New Roman"/>
          <w:sz w:val="24"/>
          <w:szCs w:val="24"/>
        </w:rPr>
        <w:t xml:space="preserve">menunjukkan perilaku </w:t>
      </w:r>
      <w:r>
        <w:rPr>
          <w:rFonts w:ascii="Arial Narrow" w:hAnsi="Arial Narrow" w:cs="Times New Roman"/>
          <w:sz w:val="24"/>
          <w:szCs w:val="24"/>
          <w:lang w:val="en-US"/>
        </w:rPr>
        <w:t xml:space="preserve">merusak </w:t>
      </w:r>
      <w:r>
        <w:rPr>
          <w:rFonts w:ascii="Arial Narrow" w:hAnsi="Arial Narrow" w:cs="Times New Roman"/>
          <w:sz w:val="24"/>
          <w:szCs w:val="24"/>
        </w:rPr>
        <w:t>yang diarahkan pada diri sendiri yang bertujuan tidak hanya mengancam kehidupannya, tetapi</w:t>
      </w:r>
      <w:r>
        <w:rPr>
          <w:rFonts w:ascii="Arial Narrow" w:hAnsi="Arial Narrow" w:cs="Times New Roman"/>
          <w:sz w:val="24"/>
          <w:szCs w:val="24"/>
          <w:lang w:val="en-US"/>
        </w:rPr>
        <w:t xml:space="preserve"> </w:t>
      </w:r>
      <w:r>
        <w:rPr>
          <w:rFonts w:ascii="Arial Narrow" w:hAnsi="Arial Narrow" w:cs="Times New Roman"/>
          <w:sz w:val="24"/>
          <w:szCs w:val="24"/>
        </w:rPr>
        <w:t>sudah pada percobaan untuk melakukan bunuh diri. Tindakan yang dilakukan pada fase ini pada umumnya tidak mematikan, misalnya minum beberapa pil atau menyayat pembuluh darah pada lengannya. Hal ini terjadi karena individu memahami</w:t>
      </w:r>
      <w:r>
        <w:rPr>
          <w:rFonts w:ascii="Arial Narrow" w:hAnsi="Arial Narrow" w:cs="Times New Roman"/>
          <w:sz w:val="24"/>
          <w:szCs w:val="24"/>
          <w:lang w:val="en-US"/>
        </w:rPr>
        <w:t xml:space="preserve"> </w:t>
      </w:r>
      <w:r>
        <w:rPr>
          <w:rFonts w:ascii="Arial Narrow" w:hAnsi="Arial Narrow" w:cs="Times New Roman"/>
          <w:sz w:val="24"/>
          <w:szCs w:val="24"/>
        </w:rPr>
        <w:t>antara mati dan hidup</w:t>
      </w:r>
      <w:r>
        <w:rPr>
          <w:rFonts w:ascii="Arial Narrow" w:hAnsi="Arial Narrow" w:cs="Times New Roman"/>
          <w:sz w:val="24"/>
          <w:szCs w:val="24"/>
          <w:lang w:val="en-US"/>
        </w:rPr>
        <w:t xml:space="preserve"> </w:t>
      </w:r>
      <w:r>
        <w:rPr>
          <w:rFonts w:ascii="Arial Narrow" w:hAnsi="Arial Narrow" w:cs="Times New Roman"/>
          <w:sz w:val="24"/>
          <w:szCs w:val="24"/>
        </w:rPr>
        <w:t>dan tidak</w:t>
      </w:r>
      <w:r>
        <w:rPr>
          <w:rFonts w:ascii="Arial Narrow" w:hAnsi="Arial Narrow" w:cs="Times New Roman"/>
          <w:sz w:val="24"/>
          <w:szCs w:val="24"/>
          <w:lang w:val="en-US"/>
        </w:rPr>
        <w:t xml:space="preserve"> </w:t>
      </w:r>
      <w:r>
        <w:rPr>
          <w:rFonts w:ascii="Arial Narrow" w:hAnsi="Arial Narrow" w:cs="Times New Roman"/>
          <w:sz w:val="24"/>
          <w:szCs w:val="24"/>
        </w:rPr>
        <w:t>berencana untuk mati. Individu ini masih memiliki kemauan untuk hidup, ingin diselamatkan dan individu ini sedang mengalami</w:t>
      </w:r>
      <w:r>
        <w:rPr>
          <w:rFonts w:ascii="Arial Narrow" w:hAnsi="Arial Narrow" w:cs="Times New Roman"/>
          <w:sz w:val="24"/>
          <w:szCs w:val="24"/>
          <w:lang w:val="en-US"/>
        </w:rPr>
        <w:t xml:space="preserve"> </w:t>
      </w:r>
      <w:r>
        <w:rPr>
          <w:rFonts w:ascii="Arial Narrow" w:hAnsi="Arial Narrow" w:cs="Times New Roman"/>
          <w:sz w:val="24"/>
          <w:szCs w:val="24"/>
        </w:rPr>
        <w:t xml:space="preserve">konflik mental. Tahap ini sering dinamakan </w:t>
      </w:r>
      <w:r>
        <w:rPr>
          <w:rFonts w:ascii="Arial Narrow" w:hAnsi="Arial Narrow" w:cs="Times New Roman"/>
          <w:i/>
          <w:sz w:val="24"/>
          <w:szCs w:val="24"/>
        </w:rPr>
        <w:t>“Crying for help”</w:t>
      </w:r>
      <w:r>
        <w:rPr>
          <w:rFonts w:ascii="Arial Narrow" w:hAnsi="Arial Narrow" w:cs="Times New Roman"/>
          <w:sz w:val="24"/>
          <w:szCs w:val="24"/>
          <w:lang w:val="en-US"/>
        </w:rPr>
        <w:t xml:space="preserve"> </w:t>
      </w:r>
      <w:r>
        <w:rPr>
          <w:rFonts w:ascii="Arial Narrow" w:hAnsi="Arial Narrow" w:cs="Times New Roman"/>
          <w:sz w:val="24"/>
          <w:szCs w:val="24"/>
        </w:rPr>
        <w:t xml:space="preserve">sebab individu ini sedang berjuang dengan stres yang tidak mampu diselesaikan </w:t>
      </w:r>
      <w:sdt>
        <w:sdtPr>
          <w:rPr>
            <w:rFonts w:ascii="Arial Narrow" w:hAnsi="Arial Narrow" w:cs="Times New Roman"/>
            <w:sz w:val="24"/>
            <w:szCs w:val="24"/>
          </w:rPr>
          <w:id w:val="1255190933"/>
        </w:sdtPr>
        <w:sdtEndPr>
          <w:rPr>
            <w:rFonts w:ascii="Arial Narrow" w:hAnsi="Arial Narrow" w:cs="Times New Roman"/>
            <w:sz w:val="24"/>
            <w:szCs w:val="24"/>
          </w:rPr>
        </w:sdtEndPr>
        <w:sdtContent>
          <w:r>
            <w:rPr>
              <w:rFonts w:ascii="Arial Narrow" w:hAnsi="Arial Narrow" w:cs="Times New Roman"/>
              <w:sz w:val="24"/>
              <w:szCs w:val="24"/>
            </w:rPr>
            <w:fldChar w:fldCharType="begin"/>
          </w:r>
          <w:r>
            <w:rPr>
              <w:rFonts w:ascii="Arial Narrow" w:hAnsi="Arial Narrow" w:cs="Times New Roman"/>
              <w:sz w:val="24"/>
              <w:szCs w:val="24"/>
            </w:rPr>
            <w:instrText xml:space="preserve"> CITATION Muh15 \l 1033 </w:instrText>
          </w:r>
          <w:r>
            <w:rPr>
              <w:rFonts w:ascii="Arial Narrow" w:hAnsi="Arial Narrow" w:cs="Times New Roman"/>
              <w:sz w:val="24"/>
              <w:szCs w:val="24"/>
            </w:rPr>
            <w:fldChar w:fldCharType="separate"/>
          </w:r>
          <w:r>
            <w:rPr>
              <w:rFonts w:ascii="Arial Narrow" w:hAnsi="Arial Narrow" w:cs="Times New Roman"/>
              <w:sz w:val="24"/>
              <w:szCs w:val="24"/>
            </w:rPr>
            <w:t>(Muhith, 2015)</w:t>
          </w:r>
          <w:r>
            <w:rPr>
              <w:rFonts w:ascii="Arial Narrow" w:hAnsi="Arial Narrow" w:cs="Times New Roman"/>
              <w:sz w:val="24"/>
              <w:szCs w:val="24"/>
            </w:rPr>
            <w:fldChar w:fldCharType="end"/>
          </w:r>
        </w:sdtContent>
      </w:sdt>
      <w:r>
        <w:rPr>
          <w:rFonts w:ascii="Arial Narrow" w:hAnsi="Arial Narrow" w:cs="Times New Roman"/>
          <w:sz w:val="24"/>
          <w:szCs w:val="24"/>
          <w:lang w:val="en-US"/>
        </w:rPr>
        <w:t>.</w:t>
      </w:r>
    </w:p>
    <w:p>
      <w:pPr>
        <w:pStyle w:val="24"/>
        <w:numPr>
          <w:ilvl w:val="0"/>
          <w:numId w:val="11"/>
        </w:numPr>
        <w:tabs>
          <w:tab w:val="left" w:pos="1418"/>
        </w:tabs>
        <w:spacing w:after="0" w:line="480" w:lineRule="auto"/>
        <w:ind w:left="1134" w:hanging="283"/>
        <w:jc w:val="both"/>
        <w:rPr>
          <w:rFonts w:ascii="Arial Narrow" w:hAnsi="Arial Narrow" w:cs="Times New Roman"/>
          <w:sz w:val="24"/>
          <w:szCs w:val="24"/>
        </w:rPr>
      </w:pPr>
      <w:r>
        <w:rPr>
          <w:rFonts w:ascii="Arial Narrow" w:hAnsi="Arial Narrow" w:cs="Times New Roman"/>
          <w:sz w:val="24"/>
          <w:szCs w:val="24"/>
        </w:rPr>
        <w:t xml:space="preserve">Percobaan Bunuh Diri </w:t>
      </w:r>
      <w:r>
        <w:rPr>
          <w:rFonts w:ascii="Arial Narrow" w:hAnsi="Arial Narrow" w:cs="Times New Roman"/>
          <w:i/>
          <w:sz w:val="24"/>
          <w:szCs w:val="24"/>
        </w:rPr>
        <w:t xml:space="preserve">(Suicide </w:t>
      </w:r>
      <w:r>
        <w:rPr>
          <w:rFonts w:ascii="Arial Narrow" w:hAnsi="Arial Narrow" w:cs="Times New Roman"/>
          <w:i/>
          <w:sz w:val="24"/>
          <w:szCs w:val="24"/>
          <w:lang w:val="en-US"/>
        </w:rPr>
        <w:t>a</w:t>
      </w:r>
      <w:r>
        <w:rPr>
          <w:rFonts w:ascii="Arial Narrow" w:hAnsi="Arial Narrow" w:cs="Times New Roman"/>
          <w:i/>
          <w:sz w:val="24"/>
          <w:szCs w:val="24"/>
        </w:rPr>
        <w:t>ttempts)</w:t>
      </w:r>
      <w:r>
        <w:rPr>
          <w:rFonts w:ascii="Arial Narrow" w:hAnsi="Arial Narrow" w:cs="Times New Roman"/>
          <w:sz w:val="24"/>
          <w:szCs w:val="24"/>
        </w:rPr>
        <w:t xml:space="preserve"> Terdapat tindakan serius secara langsung pada diri sendiri dimana terkadang menyebabkan luka kecil atau besar dari seseorang yang berniat untuk mengakhiri hidup atau dengan serius mencederai dirinya. Isyarat dan percobaan yang tidak berhasil dan kurang mematikan disebut </w:t>
      </w:r>
      <w:r>
        <w:rPr>
          <w:rFonts w:ascii="Arial Narrow" w:hAnsi="Arial Narrow" w:cs="Times New Roman"/>
          <w:i/>
          <w:sz w:val="24"/>
          <w:szCs w:val="24"/>
        </w:rPr>
        <w:t>parasuicidal behaviour</w:t>
      </w:r>
      <w:r>
        <w:rPr>
          <w:rFonts w:ascii="Arial Narrow" w:hAnsi="Arial Narrow" w:cs="Times New Roman"/>
          <w:sz w:val="24"/>
          <w:szCs w:val="24"/>
        </w:rPr>
        <w:t xml:space="preserve">. Perilaku </w:t>
      </w:r>
      <w:r>
        <w:rPr>
          <w:rFonts w:ascii="Arial Narrow" w:hAnsi="Arial Narrow" w:cs="Times New Roman"/>
          <w:i/>
          <w:sz w:val="24"/>
          <w:szCs w:val="24"/>
        </w:rPr>
        <w:t xml:space="preserve">parasuicidal </w:t>
      </w:r>
      <w:r>
        <w:rPr>
          <w:rFonts w:ascii="Arial Narrow" w:hAnsi="Arial Narrow" w:cs="Times New Roman"/>
          <w:sz w:val="24"/>
          <w:szCs w:val="24"/>
        </w:rPr>
        <w:t xml:space="preserve">dikembangkan oleh Kreitman untuk menggambarkan perilaku yang termasuk memotong kulit atau menelan zat kimia yang tidak memiliki akibat fatal dan dapat digunakan sebagai mekanisme koping maladaptif untuk menangani emosi yang kuat atau pikiran yang mengganggu </w:t>
      </w:r>
      <w:sdt>
        <w:sdtPr>
          <w:rPr>
            <w:rFonts w:ascii="Arial Narrow" w:hAnsi="Arial Narrow" w:cs="Times New Roman"/>
            <w:sz w:val="24"/>
            <w:szCs w:val="24"/>
          </w:rPr>
          <w:id w:val="1255190934"/>
        </w:sdtPr>
        <w:sdtEndPr>
          <w:rPr>
            <w:rFonts w:ascii="Arial Narrow" w:hAnsi="Arial Narrow" w:cs="Times New Roman"/>
            <w:sz w:val="24"/>
            <w:szCs w:val="24"/>
          </w:rPr>
        </w:sdtEndPr>
        <w:sdtContent>
          <w:r>
            <w:rPr>
              <w:rFonts w:ascii="Arial Narrow" w:hAnsi="Arial Narrow" w:cs="Times New Roman"/>
              <w:sz w:val="24"/>
              <w:szCs w:val="24"/>
            </w:rPr>
            <w:fldChar w:fldCharType="begin"/>
          </w:r>
          <w:r>
            <w:rPr>
              <w:rFonts w:ascii="Arial Narrow" w:hAnsi="Arial Narrow" w:cs="Times New Roman"/>
              <w:sz w:val="24"/>
              <w:szCs w:val="24"/>
            </w:rPr>
            <w:instrText xml:space="preserve"> CITATION Pat12 \l 1033 </w:instrText>
          </w:r>
          <w:r>
            <w:rPr>
              <w:rFonts w:ascii="Arial Narrow" w:hAnsi="Arial Narrow" w:cs="Times New Roman"/>
              <w:sz w:val="24"/>
              <w:szCs w:val="24"/>
            </w:rPr>
            <w:fldChar w:fldCharType="separate"/>
          </w:r>
          <w:r>
            <w:rPr>
              <w:rFonts w:ascii="Arial Narrow" w:hAnsi="Arial Narrow" w:cs="Times New Roman"/>
              <w:sz w:val="24"/>
              <w:szCs w:val="24"/>
            </w:rPr>
            <w:t>(Patel &amp; Jakopac, 2012)</w:t>
          </w:r>
          <w:r>
            <w:rPr>
              <w:rFonts w:ascii="Arial Narrow" w:hAnsi="Arial Narrow" w:cs="Times New Roman"/>
              <w:sz w:val="24"/>
              <w:szCs w:val="24"/>
            </w:rPr>
            <w:fldChar w:fldCharType="end"/>
          </w:r>
        </w:sdtContent>
      </w:sdt>
      <w:r>
        <w:rPr>
          <w:rFonts w:ascii="Arial Narrow" w:hAnsi="Arial Narrow" w:cs="Times New Roman"/>
          <w:sz w:val="24"/>
          <w:szCs w:val="24"/>
          <w:lang w:val="en-US"/>
        </w:rPr>
        <w:t>.</w:t>
      </w:r>
    </w:p>
    <w:p>
      <w:pPr>
        <w:pStyle w:val="24"/>
        <w:numPr>
          <w:ilvl w:val="0"/>
          <w:numId w:val="11"/>
        </w:numPr>
        <w:tabs>
          <w:tab w:val="left" w:pos="1418"/>
        </w:tabs>
        <w:spacing w:after="0" w:line="480" w:lineRule="auto"/>
        <w:ind w:left="1134" w:hanging="283"/>
        <w:jc w:val="both"/>
        <w:rPr>
          <w:rFonts w:ascii="Arial Narrow" w:hAnsi="Arial Narrow" w:cs="Times New Roman"/>
          <w:sz w:val="24"/>
          <w:szCs w:val="24"/>
        </w:rPr>
      </w:pPr>
      <w:r>
        <w:rPr>
          <w:rFonts w:ascii="Arial Narrow" w:hAnsi="Arial Narrow" w:cs="Times New Roman"/>
          <w:sz w:val="24"/>
          <w:szCs w:val="24"/>
        </w:rPr>
        <w:t xml:space="preserve">Bunuh Diri Selesai </w:t>
      </w:r>
      <w:r>
        <w:rPr>
          <w:rFonts w:ascii="Arial Narrow" w:hAnsi="Arial Narrow" w:cs="Times New Roman"/>
          <w:i/>
          <w:sz w:val="24"/>
          <w:szCs w:val="24"/>
        </w:rPr>
        <w:t xml:space="preserve">(Completed </w:t>
      </w:r>
      <w:r>
        <w:rPr>
          <w:rFonts w:ascii="Arial Narrow" w:hAnsi="Arial Narrow" w:cs="Times New Roman"/>
          <w:i/>
          <w:sz w:val="24"/>
          <w:szCs w:val="24"/>
          <w:lang w:val="en-US"/>
        </w:rPr>
        <w:t>s</w:t>
      </w:r>
      <w:r>
        <w:rPr>
          <w:rFonts w:ascii="Arial Narrow" w:hAnsi="Arial Narrow" w:cs="Times New Roman"/>
          <w:i/>
          <w:sz w:val="24"/>
          <w:szCs w:val="24"/>
        </w:rPr>
        <w:t>uicide)</w:t>
      </w:r>
      <w:r>
        <w:rPr>
          <w:rFonts w:ascii="Arial Narrow" w:hAnsi="Arial Narrow" w:cs="Times New Roman"/>
          <w:sz w:val="24"/>
          <w:szCs w:val="24"/>
        </w:rPr>
        <w:t xml:space="preserve"> Kematian seseorang yang mengakhiri kehidupan dengan cara mereka sendiri dengan sadar berniat untuk mati sebagai gambaran bunuh diri selesai. Bagaimanapun, hal ini penting untuk jadi catatan bahwa beberapa bunuh diri pada dasarnya terkadang terjadi tanpa disadari adanya niat untuk mati (seperti menyenangi aktivitas berisiko tinggi).</w:t>
      </w:r>
    </w:p>
    <w:p>
      <w:pPr>
        <w:pStyle w:val="24"/>
        <w:numPr>
          <w:ilvl w:val="0"/>
          <w:numId w:val="4"/>
        </w:numPr>
        <w:spacing w:after="0" w:line="480" w:lineRule="auto"/>
        <w:ind w:left="851" w:hanging="425"/>
        <w:jc w:val="both"/>
        <w:rPr>
          <w:rFonts w:ascii="Arial Narrow" w:hAnsi="Arial Narrow" w:cs="Times New Roman"/>
          <w:b/>
          <w:sz w:val="24"/>
          <w:szCs w:val="24"/>
        </w:rPr>
      </w:pPr>
      <w:r>
        <w:rPr>
          <w:rFonts w:ascii="Arial Narrow" w:hAnsi="Arial Narrow" w:cs="Times New Roman"/>
          <w:b/>
          <w:sz w:val="24"/>
          <w:szCs w:val="24"/>
          <w:lang w:val="en-US"/>
        </w:rPr>
        <w:t>Penyebab Bunuh Diri</w:t>
      </w:r>
    </w:p>
    <w:p>
      <w:pPr>
        <w:pStyle w:val="24"/>
        <w:spacing w:after="0" w:line="480" w:lineRule="auto"/>
        <w:ind w:left="851" w:firstLine="720"/>
        <w:jc w:val="both"/>
        <w:rPr>
          <w:rFonts w:ascii="Arial Narrow" w:hAnsi="Arial Narrow" w:cs="Times New Roman"/>
          <w:sz w:val="24"/>
          <w:szCs w:val="24"/>
          <w:lang w:val="en-US"/>
        </w:rPr>
      </w:pPr>
      <w:r>
        <w:rPr>
          <w:rFonts w:ascii="Arial Narrow" w:hAnsi="Arial Narrow" w:cs="Times New Roman"/>
          <w:sz w:val="24"/>
          <w:szCs w:val="24"/>
        </w:rPr>
        <w:t>Terdapat banyak  sekali alasan atau penyebab yang membuat seseorang memiliki pikiran untuk bunuh diri. Frustasi, depresi, labil, dan perasaan sedih dapat menyebabkan seseorang individu memiliki pikiran untuk bunuh diri. Individu yang melakukan perilaku bunuh diri biasanya merasa bahwa hidupnya menjenuhkan, kosong, dan membosankan. Hal tersebut biasanya dipicu oleh suatu peristiwa yang menyakitkan dan tidak dapat diterima oleh individu. Ide bunuh diri kemungkinan kehilangan harapan, stress, dan merasa seakan tidak berhasil untuk mencapai tujuannya.</w:t>
      </w:r>
    </w:p>
    <w:p>
      <w:pPr>
        <w:pStyle w:val="24"/>
        <w:numPr>
          <w:ilvl w:val="0"/>
          <w:numId w:val="4"/>
        </w:numPr>
        <w:spacing w:after="0" w:line="480" w:lineRule="auto"/>
        <w:ind w:left="851" w:hanging="425"/>
        <w:jc w:val="both"/>
        <w:rPr>
          <w:rFonts w:ascii="Arial Narrow" w:hAnsi="Arial Narrow" w:cs="Times New Roman"/>
          <w:b/>
          <w:sz w:val="24"/>
          <w:szCs w:val="24"/>
        </w:rPr>
      </w:pPr>
      <w:r>
        <w:rPr>
          <w:rFonts w:ascii="Arial Narrow" w:hAnsi="Arial Narrow" w:cs="Times New Roman"/>
          <w:b/>
          <w:sz w:val="24"/>
          <w:szCs w:val="24"/>
        </w:rPr>
        <w:t>Tanda-Tanda Bunuh Diri</w:t>
      </w:r>
    </w:p>
    <w:p>
      <w:pPr>
        <w:pStyle w:val="24"/>
        <w:spacing w:after="0" w:line="480" w:lineRule="auto"/>
        <w:ind w:left="851" w:firstLine="720"/>
        <w:jc w:val="both"/>
        <w:rPr>
          <w:rFonts w:ascii="Arial Narrow" w:hAnsi="Arial Narrow" w:cs="Times New Roman"/>
          <w:sz w:val="24"/>
          <w:szCs w:val="24"/>
          <w:lang w:val="en-US"/>
        </w:rPr>
      </w:pPr>
      <w:r>
        <w:rPr>
          <w:rFonts w:ascii="Arial Narrow" w:hAnsi="Arial Narrow" w:cs="Times New Roman"/>
          <w:sz w:val="24"/>
          <w:szCs w:val="24"/>
        </w:rPr>
        <w:t>Adanya peringatan langsung atau tidak langsung, verbal atau nonverbal bahwa seseorang berencana untuk mengakhiri hidupnya sendiri menunjukkan tanda yang diberikan atas perilaku bunuh diri.</w:t>
      </w:r>
      <w:r>
        <w:rPr>
          <w:rFonts w:ascii="Arial Narrow" w:hAnsi="Arial Narrow" w:cs="Times New Roman"/>
          <w:sz w:val="24"/>
          <w:szCs w:val="24"/>
          <w:lang w:val="en-US"/>
        </w:rPr>
        <w:t xml:space="preserve"> </w:t>
      </w:r>
      <w:r>
        <w:rPr>
          <w:rFonts w:ascii="Arial Narrow" w:hAnsi="Arial Narrow" w:cs="Times New Roman"/>
          <w:sz w:val="24"/>
          <w:szCs w:val="24"/>
        </w:rPr>
        <w:t>Pada fase isyarat bunuh diri tanda dan gejala bunuh diri</w:t>
      </w:r>
      <w:r>
        <w:rPr>
          <w:rFonts w:ascii="Arial Narrow" w:hAnsi="Arial Narrow" w:cs="Times New Roman"/>
          <w:sz w:val="24"/>
          <w:szCs w:val="24"/>
          <w:lang w:val="en-US"/>
        </w:rPr>
        <w:t xml:space="preserve"> </w:t>
      </w:r>
      <w:r>
        <w:rPr>
          <w:rFonts w:ascii="Arial Narrow" w:hAnsi="Arial Narrow" w:cs="Times New Roman"/>
          <w:sz w:val="24"/>
          <w:szCs w:val="24"/>
        </w:rPr>
        <w:t>dapat diketahui dimana individu sudah memiliki ide untuk mengakhiri hidupnya namun tidak disertai</w:t>
      </w:r>
      <w:r>
        <w:rPr>
          <w:rFonts w:ascii="Arial Narrow" w:hAnsi="Arial Narrow" w:cs="Times New Roman"/>
          <w:sz w:val="24"/>
          <w:szCs w:val="24"/>
          <w:lang w:val="en-US"/>
        </w:rPr>
        <w:t xml:space="preserve"> </w:t>
      </w:r>
      <w:r>
        <w:rPr>
          <w:rFonts w:ascii="Arial Narrow" w:hAnsi="Arial Narrow" w:cs="Times New Roman"/>
          <w:sz w:val="24"/>
          <w:szCs w:val="24"/>
        </w:rPr>
        <w:t>ancaman dan percobaan bunuh diri.</w:t>
      </w:r>
      <w:r>
        <w:rPr>
          <w:rFonts w:ascii="Arial Narrow" w:hAnsi="Arial Narrow" w:cs="Times New Roman"/>
          <w:sz w:val="24"/>
          <w:szCs w:val="24"/>
          <w:lang w:val="en-US"/>
        </w:rPr>
        <w:t xml:space="preserve"> </w:t>
      </w:r>
      <w:r>
        <w:rPr>
          <w:rFonts w:ascii="Arial Narrow" w:hAnsi="Arial Narrow" w:cs="Times New Roman"/>
          <w:sz w:val="24"/>
          <w:szCs w:val="24"/>
        </w:rPr>
        <w:t>Secara subyektif ada ungkapan perasaan bersalah, sedih, marah, putus asa atau tidak berdaya, menitipkan pesan untuk ditinggalkan, megungkapkan hal negatif tentang diri sendiri. Secara obyektif terlihat murung, sedih, marah, menangis, banyak diam, kontak mata kurang, emosi labil, tidur kurang.</w:t>
      </w:r>
      <w:r>
        <w:rPr>
          <w:rFonts w:ascii="Arial Narrow" w:hAnsi="Arial Narrow" w:cs="Times New Roman"/>
          <w:sz w:val="24"/>
          <w:szCs w:val="24"/>
          <w:lang w:val="en-US"/>
        </w:rPr>
        <w:t xml:space="preserve"> </w:t>
      </w:r>
      <w:r>
        <w:rPr>
          <w:rFonts w:ascii="Arial Narrow" w:hAnsi="Arial Narrow" w:cs="Times New Roman"/>
          <w:sz w:val="24"/>
          <w:szCs w:val="24"/>
        </w:rPr>
        <w:t>Pada fase ancaman bunuh diri klien mengungkapkan</w:t>
      </w:r>
      <w:r>
        <w:rPr>
          <w:rFonts w:ascii="Arial Narrow" w:hAnsi="Arial Narrow" w:cs="Times New Roman"/>
          <w:sz w:val="24"/>
          <w:szCs w:val="24"/>
          <w:lang w:val="en-US"/>
        </w:rPr>
        <w:t xml:space="preserve"> </w:t>
      </w:r>
      <w:r>
        <w:rPr>
          <w:rFonts w:ascii="Arial Narrow" w:hAnsi="Arial Narrow" w:cs="Times New Roman"/>
          <w:sz w:val="24"/>
          <w:szCs w:val="24"/>
        </w:rPr>
        <w:t>ingin mati, mengungkapkan rencana mengakhiri kehidupan dan adanya tindakan untuk menyiapkan alat dalam melaksanakan rencana bunuh diri</w:t>
      </w:r>
      <w:sdt>
        <w:sdtPr>
          <w:rPr>
            <w:rFonts w:ascii="Arial Narrow" w:hAnsi="Arial Narrow" w:cs="Times New Roman"/>
            <w:sz w:val="24"/>
            <w:szCs w:val="24"/>
          </w:rPr>
          <w:id w:val="1255191730"/>
        </w:sdtPr>
        <w:sdtEndPr>
          <w:rPr>
            <w:rFonts w:ascii="Arial Narrow" w:hAnsi="Arial Narrow" w:cs="Times New Roman"/>
            <w:sz w:val="24"/>
            <w:szCs w:val="24"/>
          </w:rPr>
        </w:sdtEndPr>
        <w:sdtContent>
          <w:r>
            <w:rPr>
              <w:rFonts w:ascii="Arial Narrow" w:hAnsi="Arial Narrow" w:cs="Times New Roman"/>
              <w:sz w:val="24"/>
              <w:szCs w:val="24"/>
            </w:rPr>
            <w:fldChar w:fldCharType="begin"/>
          </w:r>
          <w:r>
            <w:rPr>
              <w:rFonts w:ascii="Arial Narrow" w:hAnsi="Arial Narrow" w:cs="Times New Roman"/>
              <w:sz w:val="24"/>
              <w:szCs w:val="24"/>
            </w:rPr>
            <w:instrText xml:space="preserve"> CITATION Stu13 \l 1033 </w:instrText>
          </w:r>
          <w:r>
            <w:rPr>
              <w:rFonts w:ascii="Arial Narrow" w:hAnsi="Arial Narrow" w:cs="Times New Roman"/>
              <w:sz w:val="24"/>
              <w:szCs w:val="24"/>
            </w:rPr>
            <w:fldChar w:fldCharType="separate"/>
          </w:r>
          <w:r>
            <w:rPr>
              <w:rFonts w:ascii="Arial Narrow" w:hAnsi="Arial Narrow" w:cs="Times New Roman"/>
              <w:sz w:val="24"/>
              <w:szCs w:val="24"/>
            </w:rPr>
            <w:t xml:space="preserve"> (Stuart &amp; Sundeen, 2013)</w:t>
          </w:r>
          <w:r>
            <w:rPr>
              <w:rFonts w:ascii="Arial Narrow" w:hAnsi="Arial Narrow" w:cs="Times New Roman"/>
              <w:sz w:val="24"/>
              <w:szCs w:val="24"/>
            </w:rPr>
            <w:fldChar w:fldCharType="end"/>
          </w:r>
        </w:sdtContent>
      </w:sdt>
      <w:r>
        <w:rPr>
          <w:rFonts w:ascii="Arial Narrow" w:hAnsi="Arial Narrow" w:cs="Times New Roman"/>
          <w:sz w:val="24"/>
          <w:szCs w:val="24"/>
          <w:lang w:val="en-US"/>
        </w:rPr>
        <w:t>.</w:t>
      </w:r>
    </w:p>
    <w:p>
      <w:pPr>
        <w:pStyle w:val="24"/>
        <w:numPr>
          <w:ilvl w:val="0"/>
          <w:numId w:val="4"/>
        </w:numPr>
        <w:spacing w:after="0" w:line="480" w:lineRule="auto"/>
        <w:ind w:left="851" w:hanging="425"/>
        <w:jc w:val="both"/>
        <w:rPr>
          <w:rFonts w:ascii="Arial Narrow" w:hAnsi="Arial Narrow" w:cs="Times New Roman"/>
          <w:b/>
          <w:sz w:val="24"/>
          <w:szCs w:val="24"/>
        </w:rPr>
      </w:pPr>
      <w:r>
        <w:rPr>
          <w:rFonts w:ascii="Arial Narrow" w:hAnsi="Arial Narrow" w:cs="Times New Roman"/>
          <w:b/>
          <w:sz w:val="24"/>
          <w:szCs w:val="24"/>
        </w:rPr>
        <w:t>Metode Bunuh Diri</w:t>
      </w:r>
    </w:p>
    <w:p>
      <w:pPr>
        <w:spacing w:after="0" w:line="480" w:lineRule="auto"/>
        <w:ind w:left="851" w:firstLine="720"/>
        <w:jc w:val="both"/>
        <w:rPr>
          <w:rFonts w:ascii="Arial Narrow" w:hAnsi="Arial Narrow" w:cs="Times New Roman"/>
          <w:sz w:val="24"/>
          <w:szCs w:val="24"/>
          <w:lang w:val="en-US"/>
        </w:rPr>
      </w:pPr>
      <w:r>
        <w:rPr>
          <w:rFonts w:ascii="Arial Narrow" w:hAnsi="Arial Narrow" w:cs="Times New Roman"/>
          <w:sz w:val="24"/>
          <w:szCs w:val="24"/>
        </w:rPr>
        <w:t>Terdapat metode bunuh diri yang mematikan dan yang kurang mematikan.</w:t>
      </w:r>
      <w:r>
        <w:rPr>
          <w:rFonts w:ascii="Arial Narrow" w:hAnsi="Arial Narrow" w:cs="Times New Roman"/>
          <w:sz w:val="24"/>
          <w:szCs w:val="24"/>
          <w:lang w:val="en-US"/>
        </w:rPr>
        <w:t xml:space="preserve"> </w:t>
      </w:r>
      <w:r>
        <w:rPr>
          <w:rFonts w:ascii="Arial Narrow" w:hAnsi="Arial Narrow" w:cs="Times New Roman"/>
          <w:sz w:val="24"/>
          <w:szCs w:val="24"/>
        </w:rPr>
        <w:t>Metode mematikan seperti tembakan, menggantung diri, atau melompat dari ketinggian.</w:t>
      </w:r>
      <w:r>
        <w:rPr>
          <w:rFonts w:ascii="Arial Narrow" w:hAnsi="Arial Narrow" w:cs="Times New Roman"/>
          <w:sz w:val="24"/>
          <w:szCs w:val="24"/>
          <w:lang w:val="en-US"/>
        </w:rPr>
        <w:t xml:space="preserve"> </w:t>
      </w:r>
      <w:r>
        <w:rPr>
          <w:rFonts w:ascii="Arial Narrow" w:hAnsi="Arial Narrow" w:cs="Times New Roman"/>
          <w:sz w:val="24"/>
          <w:szCs w:val="24"/>
        </w:rPr>
        <w:t xml:space="preserve">Sedangkan metode yang kurang mematikan diantaranya over dosis karbon monoksida dan obat yang memberikan waktu untuk diselamatkan setelah aksi bunuh diri dimulai. Tiga metode yang digunakan dalam bunuh diri dari orang-orang yang lebih muda diantaranya adalah penggunaan senjata api, sesak napas, dan keracunan </w:t>
      </w:r>
      <w:sdt>
        <w:sdtPr>
          <w:rPr>
            <w:rFonts w:ascii="Arial Narrow" w:hAnsi="Arial Narrow" w:cs="Times New Roman"/>
            <w:sz w:val="24"/>
            <w:szCs w:val="24"/>
          </w:rPr>
          <w:id w:val="1255191728"/>
        </w:sdtPr>
        <w:sdtEndPr>
          <w:rPr>
            <w:rFonts w:ascii="Arial Narrow" w:hAnsi="Arial Narrow" w:cs="Times New Roman"/>
            <w:sz w:val="24"/>
            <w:szCs w:val="24"/>
          </w:rPr>
        </w:sdtEndPr>
        <w:sdtContent>
          <w:r>
            <w:rPr>
              <w:rFonts w:ascii="Arial Narrow" w:hAnsi="Arial Narrow" w:cs="Times New Roman"/>
              <w:sz w:val="24"/>
              <w:szCs w:val="24"/>
            </w:rPr>
            <w:fldChar w:fldCharType="begin"/>
          </w:r>
          <w:r>
            <w:rPr>
              <w:rFonts w:ascii="Arial Narrow" w:hAnsi="Arial Narrow" w:cs="Times New Roman"/>
              <w:sz w:val="24"/>
              <w:szCs w:val="24"/>
            </w:rPr>
            <w:instrText xml:space="preserve"> CITATION Stu13 \l 1033 </w:instrText>
          </w:r>
          <w:r>
            <w:rPr>
              <w:rFonts w:ascii="Arial Narrow" w:hAnsi="Arial Narrow" w:cs="Times New Roman"/>
              <w:sz w:val="24"/>
              <w:szCs w:val="24"/>
            </w:rPr>
            <w:fldChar w:fldCharType="separate"/>
          </w:r>
          <w:r>
            <w:rPr>
              <w:rFonts w:ascii="Arial Narrow" w:hAnsi="Arial Narrow" w:cs="Times New Roman"/>
              <w:sz w:val="24"/>
              <w:szCs w:val="24"/>
            </w:rPr>
            <w:t>(Stuart &amp; Sundeen, 2013)</w:t>
          </w:r>
          <w:r>
            <w:rPr>
              <w:rFonts w:ascii="Arial Narrow" w:hAnsi="Arial Narrow" w:cs="Times New Roman"/>
              <w:sz w:val="24"/>
              <w:szCs w:val="24"/>
            </w:rPr>
            <w:fldChar w:fldCharType="end"/>
          </w:r>
        </w:sdtContent>
      </w:sdt>
      <w:r>
        <w:rPr>
          <w:rFonts w:ascii="Arial Narrow" w:hAnsi="Arial Narrow" w:cs="Times New Roman"/>
          <w:sz w:val="24"/>
          <w:szCs w:val="24"/>
          <w:lang w:val="en-US"/>
        </w:rPr>
        <w:t>.</w:t>
      </w:r>
    </w:p>
    <w:p>
      <w:pPr>
        <w:spacing w:after="0" w:line="480" w:lineRule="auto"/>
        <w:ind w:left="851" w:firstLine="720"/>
        <w:jc w:val="both"/>
        <w:rPr>
          <w:rFonts w:ascii="Arial Narrow" w:hAnsi="Arial Narrow" w:cs="Times New Roman"/>
          <w:sz w:val="24"/>
          <w:szCs w:val="24"/>
          <w:lang w:val="en-US"/>
        </w:rPr>
      </w:pPr>
    </w:p>
    <w:p>
      <w:pPr>
        <w:pStyle w:val="24"/>
        <w:numPr>
          <w:ilvl w:val="0"/>
          <w:numId w:val="4"/>
        </w:numPr>
        <w:spacing w:after="0" w:line="480" w:lineRule="auto"/>
        <w:ind w:left="851" w:hanging="425"/>
        <w:jc w:val="both"/>
        <w:rPr>
          <w:rFonts w:ascii="Arial Narrow" w:hAnsi="Arial Narrow" w:cs="Times New Roman"/>
          <w:sz w:val="24"/>
          <w:szCs w:val="24"/>
          <w:lang w:val="en-US"/>
        </w:rPr>
      </w:pPr>
      <w:r>
        <w:rPr>
          <w:rFonts w:ascii="Arial Narrow" w:hAnsi="Arial Narrow" w:cs="Times New Roman"/>
          <w:b/>
          <w:sz w:val="24"/>
          <w:szCs w:val="24"/>
        </w:rPr>
        <w:t>Faktor-Faktor Yang Menyebabkan Bunuh Diri</w:t>
      </w:r>
    </w:p>
    <w:p>
      <w:pPr>
        <w:pStyle w:val="24"/>
        <w:numPr>
          <w:ilvl w:val="0"/>
          <w:numId w:val="12"/>
        </w:numPr>
        <w:tabs>
          <w:tab w:val="left" w:pos="1276"/>
        </w:tabs>
        <w:spacing w:after="0" w:line="480" w:lineRule="auto"/>
        <w:ind w:left="1276"/>
        <w:jc w:val="both"/>
        <w:rPr>
          <w:rFonts w:ascii="Arial Narrow" w:hAnsi="Arial Narrow" w:cs="Times New Roman"/>
          <w:sz w:val="24"/>
          <w:szCs w:val="24"/>
        </w:rPr>
      </w:pPr>
      <w:r>
        <w:rPr>
          <w:rFonts w:ascii="Arial Narrow" w:hAnsi="Arial Narrow" w:cs="Times New Roman"/>
          <w:sz w:val="24"/>
          <w:szCs w:val="24"/>
        </w:rPr>
        <w:t>Adanya gangguan psikologis seperti depresi yang dapat menimbulkan tindakan-tindakan berbahaya, baik itu merupakan tindakan bunuh diri yang mematikan atau tidak.</w:t>
      </w:r>
    </w:p>
    <w:p>
      <w:pPr>
        <w:pStyle w:val="24"/>
        <w:numPr>
          <w:ilvl w:val="0"/>
          <w:numId w:val="12"/>
        </w:numPr>
        <w:tabs>
          <w:tab w:val="left" w:pos="1276"/>
        </w:tabs>
        <w:spacing w:after="0" w:line="480" w:lineRule="auto"/>
        <w:ind w:left="1276"/>
        <w:jc w:val="both"/>
        <w:rPr>
          <w:rFonts w:ascii="Arial Narrow" w:hAnsi="Arial Narrow" w:cs="Times New Roman"/>
          <w:sz w:val="24"/>
          <w:szCs w:val="24"/>
        </w:rPr>
      </w:pPr>
      <w:r>
        <w:rPr>
          <w:rFonts w:ascii="Arial Narrow" w:hAnsi="Arial Narrow" w:cs="Times New Roman"/>
          <w:sz w:val="24"/>
          <w:szCs w:val="24"/>
        </w:rPr>
        <w:t>Penggunaan alkohol dan obat-obatan terlarang (Narkotika) merupakan salah satu faktor penting penyebab terjadinya percobaan bunuh diri dikarenakan hilangnya kesadaran dan akal sehat yang diakibatkan terlalu banyak mengkonsumsi alkohol.</w:t>
      </w:r>
    </w:p>
    <w:p>
      <w:pPr>
        <w:pStyle w:val="24"/>
        <w:numPr>
          <w:ilvl w:val="0"/>
          <w:numId w:val="12"/>
        </w:numPr>
        <w:tabs>
          <w:tab w:val="left" w:pos="1276"/>
        </w:tabs>
        <w:spacing w:after="0" w:line="480" w:lineRule="auto"/>
        <w:ind w:left="1276"/>
        <w:jc w:val="both"/>
        <w:rPr>
          <w:rFonts w:ascii="Arial Narrow" w:hAnsi="Arial Narrow" w:cs="Times New Roman"/>
          <w:sz w:val="24"/>
          <w:szCs w:val="24"/>
        </w:rPr>
      </w:pPr>
      <w:r>
        <w:rPr>
          <w:rFonts w:ascii="Arial Narrow" w:hAnsi="Arial Narrow" w:cs="Times New Roman"/>
          <w:sz w:val="24"/>
          <w:szCs w:val="24"/>
        </w:rPr>
        <w:t>Krisis kepribadian atau kurangnya percaya diri juga menjadi salah satu faktor penyebab terjadinya bunuh diri karena kurangnya keyakinan untuk menghadapi permasalahan yang timbul atau ada, baik pada diri sendiri maupun dilingkungan sekitar.</w:t>
      </w:r>
    </w:p>
    <w:p>
      <w:pPr>
        <w:pStyle w:val="24"/>
        <w:numPr>
          <w:ilvl w:val="0"/>
          <w:numId w:val="12"/>
        </w:numPr>
        <w:tabs>
          <w:tab w:val="left" w:pos="1276"/>
        </w:tabs>
        <w:spacing w:after="0" w:line="480" w:lineRule="auto"/>
        <w:ind w:left="1276"/>
        <w:jc w:val="both"/>
        <w:rPr>
          <w:rFonts w:ascii="Arial Narrow" w:hAnsi="Arial Narrow" w:cs="Times New Roman"/>
          <w:sz w:val="24"/>
          <w:szCs w:val="24"/>
        </w:rPr>
      </w:pPr>
      <w:r>
        <w:rPr>
          <w:rFonts w:ascii="Arial Narrow" w:hAnsi="Arial Narrow" w:cs="Times New Roman"/>
          <w:sz w:val="24"/>
          <w:szCs w:val="24"/>
        </w:rPr>
        <w:t>Faktor keturunan, walaupun tindakan bunuh diri yang dilakukan salah satu anggota keluarga bukanlah sebab langsung terjadinya bunuh diri, namun anggota keluarga ini rentan terhadap bunuh diri. Hal ini mengacu pada kenyataan bahwa depresi atau penyakit lain memiliki kesiapan keturunan, dan harus mendapatkan penanganan agar tidak mengakibatkan tindakan bunuh diri lagi.</w:t>
      </w:r>
    </w:p>
    <w:p>
      <w:pPr>
        <w:pStyle w:val="24"/>
        <w:numPr>
          <w:ilvl w:val="0"/>
          <w:numId w:val="12"/>
        </w:numPr>
        <w:tabs>
          <w:tab w:val="left" w:pos="1276"/>
        </w:tabs>
        <w:spacing w:after="0" w:line="480" w:lineRule="auto"/>
        <w:ind w:left="1276"/>
        <w:jc w:val="both"/>
        <w:rPr>
          <w:rFonts w:ascii="Arial Narrow" w:hAnsi="Arial Narrow" w:cs="Times New Roman"/>
          <w:sz w:val="24"/>
          <w:szCs w:val="24"/>
        </w:rPr>
      </w:pPr>
      <w:r>
        <w:rPr>
          <w:rFonts w:ascii="Arial Narrow" w:hAnsi="Arial Narrow" w:cs="Times New Roman"/>
          <w:sz w:val="24"/>
          <w:szCs w:val="24"/>
        </w:rPr>
        <w:t>Kondisi keluarga, kebanyakan seseorang yang memiliki perilaku bunuh diri menghadapi berbagai masalah keluarga yang membawa mereka kepada kebimbangan tentang harga diri, serta menumbuhkan perasaan bahwa mereka tidak disukai, tidak diperlukan, tidak dipahami dan tidak dicintai. Hilangnya cinta kadang ikut berperan bagi perkembangan bahaya bunuh diri. Kehilangan cinta ini bisa terjadi karena faktor kematian, perceraian, atau menurunnya kasih sayang yang memiliki kedudukan penting dalam kehidupan seseorang.</w:t>
      </w:r>
    </w:p>
    <w:p>
      <w:pPr>
        <w:pStyle w:val="24"/>
        <w:numPr>
          <w:ilvl w:val="0"/>
          <w:numId w:val="12"/>
        </w:numPr>
        <w:tabs>
          <w:tab w:val="left" w:pos="1276"/>
        </w:tabs>
        <w:spacing w:after="0" w:line="480" w:lineRule="auto"/>
        <w:ind w:left="1276"/>
        <w:jc w:val="both"/>
        <w:rPr>
          <w:rFonts w:ascii="Arial Narrow" w:hAnsi="Arial Narrow" w:cs="Times New Roman"/>
          <w:sz w:val="24"/>
          <w:szCs w:val="24"/>
        </w:rPr>
      </w:pPr>
      <w:r>
        <w:rPr>
          <w:rFonts w:ascii="Arial Narrow" w:hAnsi="Arial Narrow" w:cs="Times New Roman"/>
          <w:sz w:val="24"/>
          <w:szCs w:val="24"/>
        </w:rPr>
        <w:t>Berita tentang bunuh diri kadang dapat memicu tindakan bunuh diri, terutama bagi orang-orang yang memang telah mempersiapkan diri untuk melakukannya. Ketika mereka tahu bahwa orang yang mati bunuh diri sebelumnya hidup dengan posisi dan keadaan yang sama dengan yang mereka alami, maka itu bisa mendorong mereka untuk meniru dan melakukan perbuatan yang sama</w:t>
      </w:r>
      <w:r>
        <w:rPr>
          <w:rFonts w:ascii="Arial Narrow" w:hAnsi="Arial Narrow" w:cs="Times New Roman"/>
          <w:sz w:val="24"/>
          <w:szCs w:val="24"/>
          <w:lang w:val="en-US"/>
        </w:rPr>
        <w:t>.</w:t>
      </w:r>
    </w:p>
    <w:p>
      <w:pPr>
        <w:pStyle w:val="3"/>
        <w:ind w:left="426"/>
      </w:pPr>
      <w:bookmarkStart w:id="35" w:name="_Toc66389898"/>
      <w:bookmarkStart w:id="36" w:name="_Toc74602451"/>
      <w:r>
        <w:t>Kegunaan Penelitian</w:t>
      </w:r>
      <w:bookmarkEnd w:id="35"/>
      <w:bookmarkEnd w:id="36"/>
    </w:p>
    <w:p>
      <w:pPr>
        <w:spacing w:after="0" w:line="480" w:lineRule="auto"/>
        <w:ind w:left="426"/>
        <w:rPr>
          <w:rFonts w:ascii="Arial Narrow" w:hAnsi="Arial Narrow"/>
          <w:b/>
          <w:sz w:val="24"/>
          <w:szCs w:val="24"/>
          <w:lang w:val="en-US"/>
        </w:rPr>
      </w:pPr>
      <w:bookmarkStart w:id="37" w:name="_Toc66392379"/>
      <w:bookmarkStart w:id="38" w:name="_Toc65050444"/>
      <w:bookmarkStart w:id="39" w:name="_Toc66389899"/>
      <w:bookmarkStart w:id="40" w:name="_Toc64982181"/>
      <w:r>
        <w:rPr>
          <w:rFonts w:ascii="Arial Narrow" w:hAnsi="Arial Narrow"/>
          <w:sz w:val="24"/>
          <w:szCs w:val="24"/>
          <w:lang w:val="en-US"/>
        </w:rPr>
        <w:t>Penelitian ini diharapkan dapat memberikan manfaat sebagaimana berikut :</w:t>
      </w:r>
      <w:bookmarkEnd w:id="37"/>
      <w:bookmarkEnd w:id="38"/>
      <w:bookmarkEnd w:id="39"/>
      <w:bookmarkEnd w:id="40"/>
    </w:p>
    <w:p>
      <w:pPr>
        <w:pStyle w:val="24"/>
        <w:numPr>
          <w:ilvl w:val="0"/>
          <w:numId w:val="13"/>
        </w:numPr>
        <w:tabs>
          <w:tab w:val="left" w:pos="993"/>
          <w:tab w:val="left" w:pos="3402"/>
        </w:tabs>
        <w:spacing w:after="0" w:line="480" w:lineRule="auto"/>
        <w:ind w:left="851"/>
        <w:jc w:val="both"/>
        <w:rPr>
          <w:rFonts w:ascii="Arial Narrow" w:hAnsi="Arial Narrow" w:cs="Times New Roman"/>
          <w:sz w:val="24"/>
          <w:szCs w:val="24"/>
          <w:lang w:val="en-US"/>
        </w:rPr>
      </w:pPr>
      <w:r>
        <w:rPr>
          <w:rFonts w:ascii="Arial Narrow" w:hAnsi="Arial Narrow" w:cs="Times New Roman"/>
          <w:sz w:val="24"/>
          <w:szCs w:val="24"/>
        </w:rPr>
        <w:t>Bagi Institusi Pendidikan</w:t>
      </w:r>
    </w:p>
    <w:p>
      <w:pPr>
        <w:pStyle w:val="24"/>
        <w:tabs>
          <w:tab w:val="left" w:pos="993"/>
        </w:tabs>
        <w:spacing w:after="0" w:line="480" w:lineRule="auto"/>
        <w:ind w:left="851"/>
        <w:jc w:val="both"/>
        <w:rPr>
          <w:rFonts w:ascii="Arial Narrow" w:hAnsi="Arial Narrow" w:cs="Times New Roman"/>
          <w:sz w:val="24"/>
          <w:szCs w:val="24"/>
          <w:lang w:val="en-US"/>
        </w:rPr>
      </w:pPr>
      <w:r>
        <w:rPr>
          <w:rFonts w:ascii="Arial Narrow" w:hAnsi="Arial Narrow" w:cs="Times New Roman"/>
          <w:sz w:val="24"/>
          <w:szCs w:val="24"/>
        </w:rPr>
        <w:t>Diharapkan dari hasil penelitian ini dapat digunakan sebagai bahan masukan dalam pengembangan ilmu keperawatan jiwa pada warga binaan pemasyarakatan yang mengalami risiko bunuh diri.</w:t>
      </w:r>
    </w:p>
    <w:p>
      <w:pPr>
        <w:pStyle w:val="24"/>
        <w:numPr>
          <w:ilvl w:val="0"/>
          <w:numId w:val="13"/>
        </w:numPr>
        <w:tabs>
          <w:tab w:val="left" w:pos="993"/>
        </w:tabs>
        <w:spacing w:after="0" w:line="480" w:lineRule="auto"/>
        <w:ind w:left="851"/>
        <w:jc w:val="both"/>
        <w:rPr>
          <w:rFonts w:ascii="Arial Narrow" w:hAnsi="Arial Narrow" w:cs="Times New Roman"/>
          <w:sz w:val="24"/>
          <w:szCs w:val="24"/>
          <w:lang w:val="en-US"/>
        </w:rPr>
      </w:pPr>
      <w:r>
        <w:rPr>
          <w:rFonts w:ascii="Arial Narrow" w:hAnsi="Arial Narrow" w:cs="Times New Roman"/>
          <w:sz w:val="24"/>
          <w:szCs w:val="24"/>
        </w:rPr>
        <w:t xml:space="preserve">Bagi Peneliti </w:t>
      </w:r>
    </w:p>
    <w:p>
      <w:pPr>
        <w:pStyle w:val="24"/>
        <w:tabs>
          <w:tab w:val="left" w:pos="993"/>
        </w:tabs>
        <w:spacing w:after="0" w:line="480" w:lineRule="auto"/>
        <w:ind w:left="851"/>
        <w:jc w:val="both"/>
        <w:rPr>
          <w:rFonts w:ascii="Arial Narrow" w:hAnsi="Arial Narrow" w:cs="Times New Roman"/>
          <w:sz w:val="24"/>
          <w:szCs w:val="24"/>
          <w:lang w:val="en-US"/>
        </w:rPr>
      </w:pPr>
      <w:r>
        <w:rPr>
          <w:rFonts w:ascii="Arial Narrow" w:hAnsi="Arial Narrow" w:cs="Times New Roman"/>
          <w:sz w:val="24"/>
          <w:szCs w:val="24"/>
        </w:rPr>
        <w:t>Merupakan media pembelajaran dalam menerapkan ilmu dan meningkatkan pengetahuan dalam menulis ilmiah serta mengetahui resiko bunuh diri terhadap warga binaan pemasyarakatan di Lembaga Pemasyarakatan Kelas IIA Palangka Raya.</w:t>
      </w:r>
    </w:p>
    <w:p>
      <w:pPr>
        <w:pStyle w:val="24"/>
        <w:numPr>
          <w:ilvl w:val="0"/>
          <w:numId w:val="13"/>
        </w:numPr>
        <w:tabs>
          <w:tab w:val="left" w:pos="993"/>
        </w:tabs>
        <w:spacing w:after="0" w:line="480" w:lineRule="auto"/>
        <w:ind w:left="851"/>
        <w:jc w:val="both"/>
        <w:rPr>
          <w:rFonts w:ascii="Arial Narrow" w:hAnsi="Arial Narrow" w:cs="Times New Roman"/>
          <w:sz w:val="24"/>
          <w:szCs w:val="24"/>
        </w:rPr>
      </w:pPr>
      <w:r>
        <w:rPr>
          <w:rFonts w:ascii="Arial Narrow" w:hAnsi="Arial Narrow" w:cs="Times New Roman"/>
          <w:sz w:val="24"/>
          <w:szCs w:val="24"/>
        </w:rPr>
        <w:t>Bagi Lembaga Pemasyarakatan</w:t>
      </w:r>
    </w:p>
    <w:p>
      <w:pPr>
        <w:pStyle w:val="24"/>
        <w:tabs>
          <w:tab w:val="left" w:pos="993"/>
        </w:tabs>
        <w:spacing w:after="0" w:line="480" w:lineRule="auto"/>
        <w:ind w:left="851"/>
        <w:jc w:val="both"/>
        <w:rPr>
          <w:rFonts w:ascii="Arial Narrow" w:hAnsi="Arial Narrow" w:cs="Times New Roman"/>
          <w:sz w:val="24"/>
          <w:szCs w:val="24"/>
          <w:lang w:val="en-US"/>
        </w:rPr>
      </w:pPr>
      <w:r>
        <w:rPr>
          <w:rFonts w:ascii="Arial Narrow" w:hAnsi="Arial Narrow" w:cs="Times New Roman"/>
          <w:sz w:val="24"/>
          <w:szCs w:val="24"/>
        </w:rPr>
        <w:t>Memberikan informasi dan masukan kepada petugas kesehatan di rumah tahanan agar dapat melakukan sosialisasi lebih di bidang kejiwaan agar mengurangi terjadinya resiko bunuh diri pada warga binaan pemasyarakatan (WBP).</w:t>
      </w:r>
    </w:p>
    <w:bookmarkEnd w:id="19"/>
    <w:bookmarkEnd w:id="20"/>
    <w:p>
      <w:pPr>
        <w:pStyle w:val="3"/>
        <w:ind w:left="426"/>
      </w:pPr>
      <w:bookmarkStart w:id="41" w:name="_Toc74602452"/>
      <w:bookmarkStart w:id="42" w:name="_Toc66389900"/>
      <w:r>
        <w:t>Definisi Istilah</w:t>
      </w:r>
      <w:bookmarkEnd w:id="41"/>
      <w:bookmarkEnd w:id="42"/>
    </w:p>
    <w:p>
      <w:pPr>
        <w:spacing w:after="0"/>
        <w:ind w:firstLine="426"/>
        <w:rPr>
          <w:rFonts w:ascii="Arial Narrow" w:hAnsi="Arial Narrow"/>
          <w:sz w:val="24"/>
          <w:szCs w:val="24"/>
          <w:lang w:val="en-US"/>
        </w:rPr>
      </w:pPr>
      <w:r>
        <w:rPr>
          <w:rFonts w:ascii="Arial Narrow" w:hAnsi="Arial Narrow"/>
          <w:sz w:val="24"/>
          <w:szCs w:val="24"/>
          <w:lang w:val="en-US"/>
        </w:rPr>
        <w:t>Dalam penulisan ini, beberapa istilah yang digunakan didefinisikan sebagai berikut:</w:t>
      </w:r>
    </w:p>
    <w:tbl>
      <w:tblPr>
        <w:tblStyle w:val="17"/>
        <w:tblW w:w="751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701"/>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jc w:val="both"/>
              <w:rPr>
                <w:rFonts w:ascii="Arial Narrow" w:hAnsi="Arial Narrow" w:cs="Times New Roman"/>
                <w:b/>
                <w:color w:val="000000" w:themeColor="text1"/>
                <w:sz w:val="20"/>
                <w:szCs w:val="20"/>
                <w:lang w:val="en-US"/>
                <w14:textFill>
                  <w14:solidFill>
                    <w14:schemeClr w14:val="tx1"/>
                  </w14:solidFill>
                </w14:textFill>
              </w:rPr>
            </w:pPr>
            <w:r>
              <w:rPr>
                <w:rFonts w:ascii="Arial Narrow" w:hAnsi="Arial Narrow" w:cs="Times New Roman"/>
                <w:b/>
                <w:color w:val="000000" w:themeColor="text1"/>
                <w:sz w:val="20"/>
                <w:szCs w:val="20"/>
                <w:lang w:val="en-US"/>
                <w14:textFill>
                  <w14:solidFill>
                    <w14:schemeClr w14:val="tx1"/>
                  </w14:solidFill>
                </w14:textFill>
              </w:rPr>
              <w:t>No.</w:t>
            </w:r>
          </w:p>
        </w:tc>
        <w:tc>
          <w:tcPr>
            <w:tcW w:w="1701" w:type="dxa"/>
          </w:tcPr>
          <w:p>
            <w:pPr>
              <w:spacing w:after="0" w:line="240" w:lineRule="auto"/>
              <w:rPr>
                <w:rFonts w:ascii="Arial Narrow" w:hAnsi="Arial Narrow" w:cs="Times New Roman"/>
                <w:b/>
                <w:color w:val="000000" w:themeColor="text1"/>
                <w:sz w:val="20"/>
                <w:szCs w:val="20"/>
                <w:lang w:val="en-US"/>
                <w14:textFill>
                  <w14:solidFill>
                    <w14:schemeClr w14:val="tx1"/>
                  </w14:solidFill>
                </w14:textFill>
              </w:rPr>
            </w:pPr>
            <w:r>
              <w:rPr>
                <w:rFonts w:ascii="Arial Narrow" w:hAnsi="Arial Narrow" w:cs="Times New Roman"/>
                <w:b/>
                <w:color w:val="000000" w:themeColor="text1"/>
                <w:sz w:val="20"/>
                <w:szCs w:val="20"/>
                <w:lang w:val="en-US"/>
                <w14:textFill>
                  <w14:solidFill>
                    <w14:schemeClr w14:val="tx1"/>
                  </w14:solidFill>
                </w14:textFill>
              </w:rPr>
              <w:t xml:space="preserve">Istilah </w:t>
            </w:r>
          </w:p>
        </w:tc>
        <w:tc>
          <w:tcPr>
            <w:tcW w:w="5277" w:type="dxa"/>
          </w:tcPr>
          <w:p>
            <w:pPr>
              <w:spacing w:after="0" w:line="240" w:lineRule="auto"/>
              <w:jc w:val="center"/>
              <w:rPr>
                <w:rFonts w:ascii="Arial Narrow" w:hAnsi="Arial Narrow" w:cs="Times New Roman"/>
                <w:b/>
                <w:color w:val="000000" w:themeColor="text1"/>
                <w:sz w:val="20"/>
                <w:szCs w:val="20"/>
                <w:lang w:val="en-US"/>
                <w14:textFill>
                  <w14:solidFill>
                    <w14:schemeClr w14:val="tx1"/>
                  </w14:solidFill>
                </w14:textFill>
              </w:rPr>
            </w:pPr>
            <w:r>
              <w:rPr>
                <w:rFonts w:ascii="Arial Narrow" w:hAnsi="Arial Narrow" w:cs="Times New Roman"/>
                <w:b/>
                <w:color w:val="000000" w:themeColor="text1"/>
                <w:sz w:val="20"/>
                <w:szCs w:val="20"/>
                <w:lang w:val="en-US"/>
                <w14:textFill>
                  <w14:solidFill>
                    <w14:schemeClr w14:val="tx1"/>
                  </w14:solidFill>
                </w14:textFill>
              </w:rPr>
              <w:t xml:space="preserve">Definisi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jc w:val="both"/>
              <w:rPr>
                <w:rFonts w:ascii="Arial Narrow" w:hAnsi="Arial Narrow" w:cs="Times New Roman"/>
                <w:b/>
                <w:color w:val="000000" w:themeColor="text1"/>
                <w:sz w:val="20"/>
                <w:szCs w:val="20"/>
                <w:lang w:val="en-US"/>
                <w14:textFill>
                  <w14:solidFill>
                    <w14:schemeClr w14:val="tx1"/>
                  </w14:solidFill>
                </w14:textFill>
              </w:rPr>
            </w:pPr>
            <w:r>
              <w:rPr>
                <w:rFonts w:ascii="Arial Narrow" w:hAnsi="Arial Narrow" w:cs="Times New Roman"/>
                <w:b/>
                <w:color w:val="000000" w:themeColor="text1"/>
                <w:sz w:val="20"/>
                <w:szCs w:val="20"/>
                <w:lang w:val="en-US"/>
                <w14:textFill>
                  <w14:solidFill>
                    <w14:schemeClr w14:val="tx1"/>
                  </w14:solidFill>
                </w14:textFill>
              </w:rPr>
              <w:t>1.</w:t>
            </w:r>
          </w:p>
        </w:tc>
        <w:tc>
          <w:tcPr>
            <w:tcW w:w="1701" w:type="dxa"/>
          </w:tcPr>
          <w:p>
            <w:pPr>
              <w:spacing w:after="0" w:line="240" w:lineRule="auto"/>
              <w:rPr>
                <w:rFonts w:ascii="Arial Narrow" w:hAnsi="Arial Narrow" w:cs="Times New Roman"/>
                <w:color w:val="000000" w:themeColor="text1"/>
                <w:sz w:val="20"/>
                <w:szCs w:val="20"/>
                <w:lang w:val="en-US"/>
                <w14:textFill>
                  <w14:solidFill>
                    <w14:schemeClr w14:val="tx1"/>
                  </w14:solidFill>
                </w14:textFill>
              </w:rPr>
            </w:pPr>
            <w:r>
              <w:rPr>
                <w:rFonts w:ascii="Arial Narrow" w:hAnsi="Arial Narrow" w:cs="Times New Roman"/>
                <w:color w:val="000000" w:themeColor="text1"/>
                <w:sz w:val="20"/>
                <w:szCs w:val="20"/>
                <w:lang w:val="en-US"/>
                <w14:textFill>
                  <w14:solidFill>
                    <w14:schemeClr w14:val="tx1"/>
                  </w14:solidFill>
                </w14:textFill>
              </w:rPr>
              <w:t>Resiko Bunuh Diri</w:t>
            </w:r>
          </w:p>
        </w:tc>
        <w:tc>
          <w:tcPr>
            <w:tcW w:w="5277" w:type="dxa"/>
          </w:tcPr>
          <w:p>
            <w:pPr>
              <w:spacing w:after="0" w:line="240" w:lineRule="auto"/>
              <w:jc w:val="both"/>
              <w:rPr>
                <w:rFonts w:ascii="Arial Narrow" w:hAnsi="Arial Narrow" w:cs="Times New Roman"/>
                <w:color w:val="000000" w:themeColor="text1"/>
                <w:sz w:val="20"/>
                <w:szCs w:val="20"/>
                <w:lang w:val="en-US"/>
                <w14:textFill>
                  <w14:solidFill>
                    <w14:schemeClr w14:val="tx1"/>
                  </w14:solidFill>
                </w14:textFill>
              </w:rPr>
            </w:pPr>
            <w:r>
              <w:rPr>
                <w:rFonts w:ascii="Arial Narrow" w:hAnsi="Arial Narrow" w:cs="Times New Roman"/>
                <w:color w:val="000000" w:themeColor="text1"/>
                <w:sz w:val="20"/>
                <w:szCs w:val="20"/>
                <w:lang w:val="en-US"/>
                <w14:textFill>
                  <w14:solidFill>
                    <w14:schemeClr w14:val="tx1"/>
                  </w14:solidFill>
                </w14:textFill>
              </w:rPr>
              <w:t>Situasi dimana seseorang melakukan suatu hal yang dapat mengakhiri hidupnya sendiri.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jc w:val="both"/>
              <w:rPr>
                <w:rFonts w:ascii="Arial Narrow" w:hAnsi="Arial Narrow" w:cs="Times New Roman"/>
                <w:b/>
                <w:color w:val="000000" w:themeColor="text1"/>
                <w:sz w:val="20"/>
                <w:szCs w:val="20"/>
                <w:lang w:val="en-US"/>
                <w14:textFill>
                  <w14:solidFill>
                    <w14:schemeClr w14:val="tx1"/>
                  </w14:solidFill>
                </w14:textFill>
              </w:rPr>
            </w:pPr>
            <w:r>
              <w:rPr>
                <w:rFonts w:ascii="Arial Narrow" w:hAnsi="Arial Narrow" w:cs="Times New Roman"/>
                <w:b/>
                <w:color w:val="000000" w:themeColor="text1"/>
                <w:sz w:val="20"/>
                <w:szCs w:val="20"/>
                <w:lang w:val="en-US"/>
                <w14:textFill>
                  <w14:solidFill>
                    <w14:schemeClr w14:val="tx1"/>
                  </w14:solidFill>
                </w14:textFill>
              </w:rPr>
              <w:t>2.</w:t>
            </w:r>
          </w:p>
        </w:tc>
        <w:tc>
          <w:tcPr>
            <w:tcW w:w="1701" w:type="dxa"/>
          </w:tcPr>
          <w:p>
            <w:pPr>
              <w:spacing w:after="0" w:line="240" w:lineRule="auto"/>
              <w:rPr>
                <w:rFonts w:ascii="Arial Narrow" w:hAnsi="Arial Narrow" w:cs="Times New Roman"/>
                <w:color w:val="000000" w:themeColor="text1"/>
                <w:sz w:val="20"/>
                <w:szCs w:val="20"/>
                <w:lang w:val="en-US"/>
                <w14:textFill>
                  <w14:solidFill>
                    <w14:schemeClr w14:val="tx1"/>
                  </w14:solidFill>
                </w14:textFill>
              </w:rPr>
            </w:pPr>
            <w:r>
              <w:rPr>
                <w:rFonts w:ascii="Arial Narrow" w:hAnsi="Arial Narrow" w:cs="Times New Roman"/>
                <w:color w:val="000000" w:themeColor="text1"/>
                <w:sz w:val="20"/>
                <w:szCs w:val="20"/>
                <w:lang w:val="en-US"/>
                <w14:textFill>
                  <w14:solidFill>
                    <w14:schemeClr w14:val="tx1"/>
                  </w14:solidFill>
                </w14:textFill>
              </w:rPr>
              <w:t>Usia</w:t>
            </w:r>
          </w:p>
        </w:tc>
        <w:tc>
          <w:tcPr>
            <w:tcW w:w="5277" w:type="dxa"/>
          </w:tcPr>
          <w:p>
            <w:pPr>
              <w:spacing w:after="0" w:line="240" w:lineRule="auto"/>
              <w:rPr>
                <w:rFonts w:ascii="Arial Narrow" w:hAnsi="Arial Narrow" w:cs="Times New Roman"/>
                <w:color w:val="000000" w:themeColor="text1"/>
                <w:sz w:val="20"/>
                <w:szCs w:val="20"/>
                <w:lang w:val="en-US"/>
                <w14:textFill>
                  <w14:solidFill>
                    <w14:schemeClr w14:val="tx1"/>
                  </w14:solidFill>
                </w14:textFill>
              </w:rPr>
            </w:pPr>
            <w:r>
              <w:rPr>
                <w:rFonts w:ascii="Arial Narrow" w:hAnsi="Arial Narrow" w:cs="Times New Roman"/>
                <w:color w:val="000000" w:themeColor="text1"/>
                <w:sz w:val="20"/>
                <w:szCs w:val="20"/>
                <w:lang w:val="en-US"/>
                <w14:textFill>
                  <w14:solidFill>
                    <w14:schemeClr w14:val="tx1"/>
                  </w14:solidFill>
                </w14:textFill>
              </w:rPr>
              <w:t>Lama hidup informan yang telah dilaluinya, diukur sampai ulang tahun terakhir pada saat penelitian dilakukan.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jc w:val="both"/>
              <w:rPr>
                <w:rFonts w:ascii="Arial Narrow" w:hAnsi="Arial Narrow" w:cs="Times New Roman"/>
                <w:b/>
                <w:color w:val="000000" w:themeColor="text1"/>
                <w:sz w:val="20"/>
                <w:szCs w:val="20"/>
                <w:lang w:val="en-US"/>
                <w14:textFill>
                  <w14:solidFill>
                    <w14:schemeClr w14:val="tx1"/>
                  </w14:solidFill>
                </w14:textFill>
              </w:rPr>
            </w:pPr>
            <w:r>
              <w:rPr>
                <w:rFonts w:ascii="Arial Narrow" w:hAnsi="Arial Narrow" w:cs="Times New Roman"/>
                <w:b/>
                <w:color w:val="000000" w:themeColor="text1"/>
                <w:sz w:val="20"/>
                <w:szCs w:val="20"/>
                <w:lang w:val="en-US"/>
                <w14:textFill>
                  <w14:solidFill>
                    <w14:schemeClr w14:val="tx1"/>
                  </w14:solidFill>
                </w14:textFill>
              </w:rPr>
              <w:t>3.</w:t>
            </w:r>
          </w:p>
        </w:tc>
        <w:tc>
          <w:tcPr>
            <w:tcW w:w="1701" w:type="dxa"/>
          </w:tcPr>
          <w:p>
            <w:pPr>
              <w:spacing w:after="0" w:line="240" w:lineRule="auto"/>
              <w:rPr>
                <w:rFonts w:ascii="Arial Narrow" w:hAnsi="Arial Narrow" w:cs="Times New Roman"/>
                <w:color w:val="000000" w:themeColor="text1"/>
                <w:sz w:val="20"/>
                <w:szCs w:val="20"/>
                <w:lang w:val="en-US"/>
                <w14:textFill>
                  <w14:solidFill>
                    <w14:schemeClr w14:val="tx1"/>
                  </w14:solidFill>
                </w14:textFill>
              </w:rPr>
            </w:pPr>
            <w:r>
              <w:rPr>
                <w:rFonts w:ascii="Arial Narrow" w:hAnsi="Arial Narrow" w:cs="Times New Roman"/>
                <w:color w:val="000000" w:themeColor="text1"/>
                <w:sz w:val="20"/>
                <w:szCs w:val="20"/>
                <w:lang w:val="en-US"/>
                <w14:textFill>
                  <w14:solidFill>
                    <w14:schemeClr w14:val="tx1"/>
                  </w14:solidFill>
                </w14:textFill>
              </w:rPr>
              <w:t>Penjaga tahanan (sipir)</w:t>
            </w:r>
          </w:p>
        </w:tc>
        <w:tc>
          <w:tcPr>
            <w:tcW w:w="5277" w:type="dxa"/>
          </w:tcPr>
          <w:p>
            <w:pPr>
              <w:spacing w:after="0" w:line="240" w:lineRule="auto"/>
              <w:rPr>
                <w:rFonts w:ascii="Arial Narrow" w:hAnsi="Arial Narrow" w:cs="Times New Roman"/>
                <w:color w:val="000000" w:themeColor="text1"/>
                <w:sz w:val="20"/>
                <w:szCs w:val="20"/>
                <w:lang w:val="en-US"/>
                <w14:textFill>
                  <w14:solidFill>
                    <w14:schemeClr w14:val="tx1"/>
                  </w14:solidFill>
                </w14:textFill>
              </w:rPr>
            </w:pPr>
            <w:r>
              <w:rPr>
                <w:rFonts w:ascii="Arial Narrow" w:hAnsi="Arial Narrow" w:cs="Times New Roman"/>
                <w:color w:val="000000" w:themeColor="text1"/>
                <w:sz w:val="20"/>
                <w:szCs w:val="20"/>
                <w:lang w:val="en-US"/>
                <w14:textFill>
                  <w14:solidFill>
                    <w14:schemeClr w14:val="tx1"/>
                  </w14:solidFill>
                </w14:textFill>
              </w:rPr>
              <w:t>Seseorang yang diberikan tugas dengan tanggung jawab pengawasan, keamanan, dan keselamatan warga binaan pemasyarakatan.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jc w:val="both"/>
              <w:rPr>
                <w:rFonts w:ascii="Arial Narrow" w:hAnsi="Arial Narrow" w:cs="Times New Roman"/>
                <w:b/>
                <w:color w:val="000000" w:themeColor="text1"/>
                <w:sz w:val="20"/>
                <w:szCs w:val="20"/>
                <w:lang w:val="en-US"/>
                <w14:textFill>
                  <w14:solidFill>
                    <w14:schemeClr w14:val="tx1"/>
                  </w14:solidFill>
                </w14:textFill>
              </w:rPr>
            </w:pPr>
            <w:r>
              <w:rPr>
                <w:rFonts w:ascii="Arial Narrow" w:hAnsi="Arial Narrow" w:cs="Times New Roman"/>
                <w:b/>
                <w:color w:val="000000" w:themeColor="text1"/>
                <w:sz w:val="20"/>
                <w:szCs w:val="20"/>
                <w:lang w:val="en-US"/>
                <w14:textFill>
                  <w14:solidFill>
                    <w14:schemeClr w14:val="tx1"/>
                  </w14:solidFill>
                </w14:textFill>
              </w:rPr>
              <w:t>4.</w:t>
            </w:r>
          </w:p>
        </w:tc>
        <w:tc>
          <w:tcPr>
            <w:tcW w:w="1701" w:type="dxa"/>
          </w:tcPr>
          <w:p>
            <w:pPr>
              <w:spacing w:after="0" w:line="240" w:lineRule="auto"/>
              <w:rPr>
                <w:rFonts w:ascii="Arial Narrow" w:hAnsi="Arial Narrow" w:cs="Times New Roman"/>
                <w:color w:val="000000" w:themeColor="text1"/>
                <w:sz w:val="20"/>
                <w:szCs w:val="20"/>
                <w:lang w:val="en-US"/>
                <w14:textFill>
                  <w14:solidFill>
                    <w14:schemeClr w14:val="tx1"/>
                  </w14:solidFill>
                </w14:textFill>
              </w:rPr>
            </w:pPr>
            <w:r>
              <w:rPr>
                <w:rFonts w:ascii="Arial Narrow" w:hAnsi="Arial Narrow" w:cs="Times New Roman"/>
                <w:color w:val="000000" w:themeColor="text1"/>
                <w:sz w:val="20"/>
                <w:szCs w:val="20"/>
                <w:lang w:val="en-US"/>
                <w14:textFill>
                  <w14:solidFill>
                    <w14:schemeClr w14:val="tx1"/>
                  </w14:solidFill>
                </w14:textFill>
              </w:rPr>
              <w:t>Lingkungan Lapas (kamar sel)</w:t>
            </w:r>
          </w:p>
        </w:tc>
        <w:tc>
          <w:tcPr>
            <w:tcW w:w="5277" w:type="dxa"/>
          </w:tcPr>
          <w:p>
            <w:pPr>
              <w:spacing w:after="0" w:line="240" w:lineRule="auto"/>
              <w:rPr>
                <w:rFonts w:ascii="Arial Narrow" w:hAnsi="Arial Narrow" w:cs="Times New Roman"/>
                <w:color w:val="000000" w:themeColor="text1"/>
                <w:sz w:val="20"/>
                <w:szCs w:val="20"/>
                <w:lang w:val="en-US"/>
                <w14:textFill>
                  <w14:solidFill>
                    <w14:schemeClr w14:val="tx1"/>
                  </w14:solidFill>
                </w14:textFill>
              </w:rPr>
            </w:pPr>
            <w:r>
              <w:rPr>
                <w:rFonts w:ascii="Arial Narrow" w:hAnsi="Arial Narrow" w:cs="Times New Roman"/>
                <w:color w:val="000000" w:themeColor="text1"/>
                <w:sz w:val="20"/>
                <w:szCs w:val="20"/>
                <w:lang w:val="en-US"/>
                <w14:textFill>
                  <w14:solidFill>
                    <w14:schemeClr w14:val="tx1"/>
                  </w14:solidFill>
                </w14:textFill>
              </w:rPr>
              <w:t>Efek positif dan negatif yang diberikan oleh lingkungan pergaulan yang dapat memperanguhi perilaku psikologis informan.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jc w:val="both"/>
              <w:rPr>
                <w:rFonts w:ascii="Arial Narrow" w:hAnsi="Arial Narrow" w:cs="Times New Roman"/>
                <w:b/>
                <w:color w:val="000000" w:themeColor="text1"/>
                <w:sz w:val="20"/>
                <w:szCs w:val="20"/>
                <w:lang w:val="en-US"/>
                <w14:textFill>
                  <w14:solidFill>
                    <w14:schemeClr w14:val="tx1"/>
                  </w14:solidFill>
                </w14:textFill>
              </w:rPr>
            </w:pPr>
            <w:r>
              <w:rPr>
                <w:rFonts w:ascii="Arial Narrow" w:hAnsi="Arial Narrow" w:cs="Times New Roman"/>
                <w:b/>
                <w:color w:val="000000" w:themeColor="text1"/>
                <w:sz w:val="20"/>
                <w:szCs w:val="20"/>
                <w:lang w:val="en-US"/>
                <w14:textFill>
                  <w14:solidFill>
                    <w14:schemeClr w14:val="tx1"/>
                  </w14:solidFill>
                </w14:textFill>
              </w:rPr>
              <w:t>5.</w:t>
            </w:r>
          </w:p>
        </w:tc>
        <w:tc>
          <w:tcPr>
            <w:tcW w:w="1701" w:type="dxa"/>
          </w:tcPr>
          <w:p>
            <w:pPr>
              <w:spacing w:after="0" w:line="240" w:lineRule="auto"/>
              <w:rPr>
                <w:rFonts w:ascii="Arial Narrow" w:hAnsi="Arial Narrow" w:cs="Times New Roman"/>
                <w:color w:val="000000" w:themeColor="text1"/>
                <w:sz w:val="20"/>
                <w:szCs w:val="20"/>
                <w:lang w:val="en-US"/>
                <w14:textFill>
                  <w14:solidFill>
                    <w14:schemeClr w14:val="tx1"/>
                  </w14:solidFill>
                </w14:textFill>
              </w:rPr>
            </w:pPr>
            <w:r>
              <w:rPr>
                <w:rFonts w:ascii="Arial Narrow" w:hAnsi="Arial Narrow" w:cs="Times New Roman"/>
                <w:color w:val="000000" w:themeColor="text1"/>
                <w:sz w:val="20"/>
                <w:szCs w:val="20"/>
                <w:lang w:val="en-US"/>
                <w14:textFill>
                  <w14:solidFill>
                    <w14:schemeClr w14:val="tx1"/>
                  </w14:solidFill>
                </w14:textFill>
              </w:rPr>
              <w:t>Masa hukuman ≥ 5 tahun</w:t>
            </w:r>
          </w:p>
        </w:tc>
        <w:tc>
          <w:tcPr>
            <w:tcW w:w="5277" w:type="dxa"/>
          </w:tcPr>
          <w:p>
            <w:pPr>
              <w:spacing w:after="0" w:line="240" w:lineRule="auto"/>
              <w:jc w:val="both"/>
              <w:rPr>
                <w:rFonts w:ascii="Arial Narrow" w:hAnsi="Arial Narrow" w:cs="Times New Roman"/>
                <w:color w:val="000000" w:themeColor="text1"/>
                <w:sz w:val="20"/>
                <w:szCs w:val="20"/>
                <w:lang w:val="en-US"/>
                <w14:textFill>
                  <w14:solidFill>
                    <w14:schemeClr w14:val="tx1"/>
                  </w14:solidFill>
                </w14:textFill>
              </w:rPr>
            </w:pPr>
            <w:r>
              <w:rPr>
                <w:rFonts w:ascii="Arial Narrow" w:hAnsi="Arial Narrow" w:cs="Times New Roman"/>
                <w:color w:val="000000" w:themeColor="text1"/>
                <w:sz w:val="20"/>
                <w:szCs w:val="20"/>
                <w:lang w:val="en-US"/>
                <w14:textFill>
                  <w14:solidFill>
                    <w14:schemeClr w14:val="tx1"/>
                  </w14:solidFill>
                </w14:textFill>
              </w:rPr>
              <w:t>Pidana berupa pembatasan kebebasan bergerak dari seseorang terpidana, yang dilakukan dengan menutup orang tersebut didalam sebuah Lembaga Pemasyarakatan. Dengan mewajibkan orang itu untuk mentaati semua peraturan tata tertib yang berlaku di dalam Lembaga Pemasyarakatan.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jc w:val="both"/>
              <w:rPr>
                <w:rFonts w:ascii="Arial Narrow" w:hAnsi="Arial Narrow" w:cs="Times New Roman"/>
                <w:b/>
                <w:color w:val="000000" w:themeColor="text1"/>
                <w:sz w:val="20"/>
                <w:szCs w:val="20"/>
                <w:lang w:val="en-US"/>
                <w14:textFill>
                  <w14:solidFill>
                    <w14:schemeClr w14:val="tx1"/>
                  </w14:solidFill>
                </w14:textFill>
              </w:rPr>
            </w:pPr>
            <w:r>
              <w:rPr>
                <w:rFonts w:ascii="Arial Narrow" w:hAnsi="Arial Narrow" w:cs="Times New Roman"/>
                <w:b/>
                <w:color w:val="000000" w:themeColor="text1"/>
                <w:sz w:val="20"/>
                <w:szCs w:val="20"/>
                <w:lang w:val="en-US"/>
                <w14:textFill>
                  <w14:solidFill>
                    <w14:schemeClr w14:val="tx1"/>
                  </w14:solidFill>
                </w14:textFill>
              </w:rPr>
              <w:t>6.</w:t>
            </w:r>
          </w:p>
        </w:tc>
        <w:tc>
          <w:tcPr>
            <w:tcW w:w="1701" w:type="dxa"/>
          </w:tcPr>
          <w:p>
            <w:pPr>
              <w:spacing w:after="0" w:line="240" w:lineRule="auto"/>
              <w:rPr>
                <w:rFonts w:ascii="Arial Narrow" w:hAnsi="Arial Narrow" w:cs="Times New Roman"/>
                <w:color w:val="000000" w:themeColor="text1"/>
                <w:sz w:val="20"/>
                <w:szCs w:val="20"/>
                <w:lang w:val="en-US"/>
                <w14:textFill>
                  <w14:solidFill>
                    <w14:schemeClr w14:val="tx1"/>
                  </w14:solidFill>
                </w14:textFill>
              </w:rPr>
            </w:pPr>
            <w:r>
              <w:rPr>
                <w:rFonts w:ascii="Arial Narrow" w:hAnsi="Arial Narrow" w:cs="Times New Roman"/>
                <w:color w:val="000000" w:themeColor="text1"/>
                <w:sz w:val="20"/>
                <w:szCs w:val="20"/>
                <w:lang w:val="en-US"/>
                <w14:textFill>
                  <w14:solidFill>
                    <w14:schemeClr w14:val="tx1"/>
                  </w14:solidFill>
                </w14:textFill>
              </w:rPr>
              <w:t>Tenaga Kesehatan (psikolog)</w:t>
            </w:r>
          </w:p>
        </w:tc>
        <w:tc>
          <w:tcPr>
            <w:tcW w:w="5277" w:type="dxa"/>
          </w:tcPr>
          <w:p>
            <w:pPr>
              <w:spacing w:after="0" w:line="240" w:lineRule="auto"/>
              <w:rPr>
                <w:rFonts w:ascii="Arial Narrow" w:hAnsi="Arial Narrow" w:cs="Times New Roman"/>
                <w:color w:val="000000" w:themeColor="text1"/>
                <w:sz w:val="20"/>
                <w:szCs w:val="20"/>
                <w:lang w:val="en-US"/>
                <w14:textFill>
                  <w14:solidFill>
                    <w14:schemeClr w14:val="tx1"/>
                  </w14:solidFill>
                </w14:textFill>
              </w:rPr>
            </w:pPr>
            <w:r>
              <w:rPr>
                <w:rFonts w:ascii="Arial Narrow" w:hAnsi="Arial Narrow" w:cs="Times New Roman"/>
                <w:color w:val="000000" w:themeColor="text1"/>
                <w:sz w:val="20"/>
                <w:szCs w:val="20"/>
                <w:lang w:val="en-US"/>
                <w14:textFill>
                  <w14:solidFill>
                    <w14:schemeClr w14:val="tx1"/>
                  </w14:solidFill>
                </w14:textFill>
              </w:rPr>
              <w:t>Tenaga kesehatan adalah setiap orang yang mengabdikan diri dalam bidang kesehatan serta memiliki pengetahuan  dan keterampilan melalui di bidang kesehatan jenis tertentu.</w:t>
            </w:r>
          </w:p>
          <w:p>
            <w:pPr>
              <w:spacing w:after="0" w:line="240" w:lineRule="auto"/>
              <w:rPr>
                <w:rFonts w:ascii="Arial Narrow" w:hAnsi="Arial Narrow" w:cs="Times New Roman"/>
                <w:color w:val="000000" w:themeColor="text1"/>
                <w:sz w:val="20"/>
                <w:szCs w:val="20"/>
                <w:lang w:val="en-US"/>
                <w14:textFill>
                  <w14:solidFill>
                    <w14:schemeClr w14:val="tx1"/>
                  </w14:solidFill>
                </w14:textFill>
              </w:rPr>
            </w:pPr>
            <w:r>
              <w:rPr>
                <w:rFonts w:ascii="Arial Narrow" w:hAnsi="Arial Narrow" w:cs="Times New Roman"/>
                <w:color w:val="000000" w:themeColor="text1"/>
                <w:sz w:val="20"/>
                <w:szCs w:val="20"/>
                <w:lang w:val="en-US"/>
                <w14:textFill>
                  <w14:solidFill>
                    <w14:schemeClr w14:val="tx1"/>
                  </w14:solidFill>
                </w14:textFill>
              </w:rPr>
              <w:t>Psikolog adalah ilmu yang mempelajari lebih dalam mengenai mental, pikiran, dan perilaku manusia.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40" w:lineRule="auto"/>
              <w:jc w:val="both"/>
              <w:rPr>
                <w:rFonts w:ascii="Arial Narrow" w:hAnsi="Arial Narrow" w:cs="Times New Roman"/>
                <w:b/>
                <w:color w:val="000000" w:themeColor="text1"/>
                <w:sz w:val="20"/>
                <w:szCs w:val="20"/>
                <w:lang w:val="en-US"/>
                <w14:textFill>
                  <w14:solidFill>
                    <w14:schemeClr w14:val="tx1"/>
                  </w14:solidFill>
                </w14:textFill>
              </w:rPr>
            </w:pPr>
            <w:r>
              <w:rPr>
                <w:rFonts w:ascii="Arial Narrow" w:hAnsi="Arial Narrow" w:cs="Times New Roman"/>
                <w:b/>
                <w:color w:val="000000" w:themeColor="text1"/>
                <w:sz w:val="20"/>
                <w:szCs w:val="20"/>
                <w:lang w:val="en-US"/>
                <w14:textFill>
                  <w14:solidFill>
                    <w14:schemeClr w14:val="tx1"/>
                  </w14:solidFill>
                </w14:textFill>
              </w:rPr>
              <w:t>7.</w:t>
            </w:r>
          </w:p>
        </w:tc>
        <w:tc>
          <w:tcPr>
            <w:tcW w:w="1701" w:type="dxa"/>
          </w:tcPr>
          <w:p>
            <w:pPr>
              <w:spacing w:after="0" w:line="240" w:lineRule="auto"/>
              <w:rPr>
                <w:rFonts w:ascii="Arial Narrow" w:hAnsi="Arial Narrow" w:cs="Times New Roman"/>
                <w:color w:val="000000" w:themeColor="text1"/>
                <w:sz w:val="20"/>
                <w:szCs w:val="20"/>
                <w:lang w:val="en-US"/>
                <w14:textFill>
                  <w14:solidFill>
                    <w14:schemeClr w14:val="tx1"/>
                  </w14:solidFill>
                </w14:textFill>
              </w:rPr>
            </w:pPr>
            <w:r>
              <w:rPr>
                <w:rFonts w:ascii="Arial Narrow" w:hAnsi="Arial Narrow" w:cs="Times New Roman"/>
                <w:color w:val="000000" w:themeColor="text1"/>
                <w:sz w:val="20"/>
                <w:szCs w:val="20"/>
                <w:lang w:val="en-US"/>
                <w14:textFill>
                  <w14:solidFill>
                    <w14:schemeClr w14:val="tx1"/>
                  </w14:solidFill>
                </w14:textFill>
              </w:rPr>
              <w:t>Tindakan kekerasan antar WBP</w:t>
            </w:r>
          </w:p>
        </w:tc>
        <w:tc>
          <w:tcPr>
            <w:tcW w:w="5277" w:type="dxa"/>
          </w:tcPr>
          <w:p>
            <w:pPr>
              <w:spacing w:after="0" w:line="240" w:lineRule="auto"/>
              <w:jc w:val="both"/>
              <w:rPr>
                <w:rFonts w:ascii="Arial Narrow" w:hAnsi="Arial Narrow" w:cs="Times New Roman"/>
                <w:color w:val="000000" w:themeColor="text1"/>
                <w:sz w:val="20"/>
                <w:szCs w:val="20"/>
                <w:lang w:val="en-US"/>
                <w14:textFill>
                  <w14:solidFill>
                    <w14:schemeClr w14:val="tx1"/>
                  </w14:solidFill>
                </w14:textFill>
              </w:rPr>
            </w:pPr>
            <w:r>
              <w:rPr>
                <w:rFonts w:ascii="Arial Narrow" w:hAnsi="Arial Narrow" w:cs="Times New Roman"/>
                <w:color w:val="000000" w:themeColor="text1"/>
                <w:sz w:val="20"/>
                <w:szCs w:val="20"/>
                <w:lang w:val="en-US"/>
                <w14:textFill>
                  <w14:solidFill>
                    <w14:schemeClr w14:val="tx1"/>
                  </w14:solidFill>
                </w14:textFill>
              </w:rPr>
              <w:t>Tindakan kekerasan adalah suatu perbuatan yang dilakukan baik langsung atau tidak langsung yang menyebabkan seseorang atau sekelompok tersiksa, baik batin, jasmani dan rohani.</w:t>
            </w:r>
          </w:p>
        </w:tc>
      </w:tr>
    </w:tbl>
    <w:p>
      <w:pPr>
        <w:pStyle w:val="2"/>
        <w:spacing w:before="0" w:line="480" w:lineRule="auto"/>
        <w:rPr>
          <w:rFonts w:cs="Times New Roman"/>
          <w:sz w:val="24"/>
          <w:szCs w:val="24"/>
        </w:rPr>
        <w:sectPr>
          <w:headerReference r:id="rId7" w:type="default"/>
          <w:footerReference r:id="rId8" w:type="default"/>
          <w:pgSz w:w="11906" w:h="16838"/>
          <w:pgMar w:top="1701" w:right="1701" w:bottom="1701" w:left="2268" w:header="709" w:footer="709" w:gutter="0"/>
          <w:cols w:space="708" w:num="1"/>
          <w:docGrid w:linePitch="360" w:charSpace="0"/>
        </w:sectPr>
      </w:pPr>
      <w:bookmarkStart w:id="43" w:name="_Toc65050445"/>
      <w:bookmarkStart w:id="44" w:name="_Toc64982182"/>
      <w:bookmarkStart w:id="45" w:name="_Toc66389901"/>
    </w:p>
    <w:p>
      <w:pPr>
        <w:pStyle w:val="2"/>
        <w:spacing w:before="0" w:line="480" w:lineRule="auto"/>
        <w:rPr>
          <w:rFonts w:cs="Times New Roman"/>
        </w:rPr>
      </w:pPr>
      <w:bookmarkStart w:id="46" w:name="_Toc74602453"/>
      <w:r>
        <w:rPr>
          <w:rFonts w:cs="Times New Roman"/>
        </w:rPr>
        <w:t>BAB II</w:t>
      </w:r>
      <w:bookmarkEnd w:id="43"/>
      <w:bookmarkEnd w:id="44"/>
      <w:bookmarkEnd w:id="45"/>
      <w:bookmarkStart w:id="47" w:name="_Toc66392382"/>
      <w:bookmarkStart w:id="48" w:name="_Toc64982183"/>
      <w:bookmarkStart w:id="49" w:name="_Toc66389902"/>
      <w:bookmarkStart w:id="50" w:name="_Toc65050446"/>
      <w:r>
        <w:rPr>
          <w:rFonts w:cs="Times New Roman"/>
        </w:rPr>
        <w:t xml:space="preserve"> </w:t>
      </w:r>
      <w:r>
        <w:rPr>
          <w:rFonts w:cs="Times New Roman"/>
        </w:rPr>
        <w:br w:type="textWrapping"/>
      </w:r>
      <w:r>
        <w:rPr>
          <w:rFonts w:cs="Times New Roman"/>
        </w:rPr>
        <w:t>METODE PENELITIAN</w:t>
      </w:r>
      <w:bookmarkEnd w:id="46"/>
      <w:bookmarkEnd w:id="47"/>
      <w:bookmarkEnd w:id="48"/>
      <w:bookmarkEnd w:id="49"/>
      <w:bookmarkEnd w:id="50"/>
    </w:p>
    <w:p>
      <w:pPr>
        <w:rPr>
          <w:lang w:val="en-US" w:eastAsia="ja-JP"/>
        </w:rPr>
      </w:pPr>
    </w:p>
    <w:p>
      <w:pPr>
        <w:pStyle w:val="3"/>
        <w:numPr>
          <w:ilvl w:val="0"/>
          <w:numId w:val="14"/>
        </w:numPr>
        <w:ind w:left="426"/>
      </w:pPr>
      <w:bookmarkStart w:id="51" w:name="_Toc74602454"/>
      <w:bookmarkStart w:id="52" w:name="_Toc65050447"/>
      <w:bookmarkStart w:id="53" w:name="_Toc66389903"/>
      <w:bookmarkStart w:id="54" w:name="_Toc64982184"/>
      <w:r>
        <w:t>Pendekatan dan Jenis Penelitian</w:t>
      </w:r>
      <w:bookmarkEnd w:id="51"/>
      <w:bookmarkEnd w:id="52"/>
      <w:bookmarkEnd w:id="53"/>
      <w:bookmarkEnd w:id="54"/>
    </w:p>
    <w:p>
      <w:pPr>
        <w:spacing w:after="0" w:line="480" w:lineRule="auto"/>
        <w:ind w:left="426" w:firstLine="720"/>
        <w:jc w:val="both"/>
        <w:rPr>
          <w:rFonts w:ascii="Arial Narrow" w:hAnsi="Arial Narrow" w:cs="Times New Roman"/>
          <w:b/>
          <w:sz w:val="24"/>
          <w:szCs w:val="24"/>
          <w:lang w:val="en-US"/>
        </w:rPr>
      </w:pPr>
      <w:r>
        <w:rPr>
          <w:rFonts w:ascii="Arial Narrow" w:hAnsi="Arial Narrow" w:cs="Times New Roman"/>
          <w:sz w:val="24"/>
          <w:szCs w:val="24"/>
          <w:lang w:val="en-US"/>
        </w:rPr>
        <w:t xml:space="preserve">Pendekatan yang digunakan pada penelitian ini yaitu pendekatan penelitian kualitatif, dengan design penelitian yang digunakan adalah </w:t>
      </w:r>
      <w:r>
        <w:rPr>
          <w:rFonts w:ascii="Arial Narrow" w:hAnsi="Arial Narrow" w:cs="Times New Roman"/>
          <w:i/>
          <w:sz w:val="24"/>
          <w:szCs w:val="24"/>
          <w:lang w:val="en-US"/>
        </w:rPr>
        <w:t>Rapid Assesment Procedures</w:t>
      </w:r>
      <w:r>
        <w:rPr>
          <w:rFonts w:ascii="Arial Narrow" w:hAnsi="Arial Narrow" w:cs="Times New Roman"/>
          <w:sz w:val="24"/>
          <w:szCs w:val="24"/>
          <w:lang w:val="en-US"/>
        </w:rPr>
        <w:t xml:space="preserve"> (RAP). Melalui metode penelitian kualitatif diharapkan penelitian ini dapat menggali informasi secara mendalam Resiko Bunuh Diri Pada Warga Binaan Pemasyarakatan Dengan Masa Hukuman ≥ 5 Tahun Di Lembaga Pemasyarakatan Palangka Raya.</w:t>
      </w:r>
    </w:p>
    <w:p>
      <w:pPr>
        <w:pStyle w:val="3"/>
        <w:ind w:left="426"/>
      </w:pPr>
      <w:bookmarkStart w:id="55" w:name="_Toc65050448"/>
      <w:bookmarkStart w:id="56" w:name="_Toc66389904"/>
      <w:bookmarkStart w:id="57" w:name="_Toc74602455"/>
      <w:bookmarkStart w:id="58" w:name="_Toc64982185"/>
      <w:r>
        <w:t>Kehadiran Peneliti</w:t>
      </w:r>
      <w:bookmarkEnd w:id="55"/>
      <w:bookmarkEnd w:id="56"/>
      <w:bookmarkEnd w:id="57"/>
      <w:bookmarkEnd w:id="58"/>
    </w:p>
    <w:p>
      <w:pPr>
        <w:spacing w:after="0" w:line="480" w:lineRule="auto"/>
        <w:ind w:left="426" w:firstLine="708"/>
        <w:rPr>
          <w:rFonts w:ascii="Arial Narrow" w:hAnsi="Arial Narrow"/>
          <w:sz w:val="24"/>
          <w:szCs w:val="24"/>
          <w:lang w:val="en-US"/>
        </w:rPr>
      </w:pPr>
      <w:r>
        <w:rPr>
          <w:rFonts w:ascii="Arial Narrow" w:hAnsi="Arial Narrow"/>
          <w:sz w:val="24"/>
          <w:szCs w:val="24"/>
          <w:lang w:val="en-US"/>
        </w:rPr>
        <w:t>Dalam penelitian ini, peneliti terjun langsung ke lapangan untuk mengamati dan mengumpulkan data yang dibutuhkan. Yang menjadi informan yaitu:</w:t>
      </w:r>
    </w:p>
    <w:p>
      <w:pPr>
        <w:pStyle w:val="24"/>
        <w:numPr>
          <w:ilvl w:val="2"/>
          <w:numId w:val="4"/>
        </w:numPr>
        <w:spacing w:after="0" w:line="480" w:lineRule="auto"/>
        <w:ind w:left="851"/>
        <w:rPr>
          <w:rFonts w:ascii="Arial Narrow" w:hAnsi="Arial Narrow"/>
          <w:sz w:val="24"/>
          <w:szCs w:val="24"/>
          <w:lang w:val="en-US"/>
        </w:rPr>
      </w:pPr>
      <w:r>
        <w:rPr>
          <w:rFonts w:ascii="Arial Narrow" w:hAnsi="Arial Narrow"/>
          <w:sz w:val="24"/>
          <w:szCs w:val="24"/>
          <w:lang w:val="en-US"/>
        </w:rPr>
        <w:t>Warga binaan Pemasyarakatan Kelas IIA Palangka Raya</w:t>
      </w:r>
    </w:p>
    <w:p>
      <w:pPr>
        <w:pStyle w:val="24"/>
        <w:numPr>
          <w:ilvl w:val="2"/>
          <w:numId w:val="4"/>
        </w:numPr>
        <w:spacing w:after="0" w:line="480" w:lineRule="auto"/>
        <w:ind w:left="851"/>
        <w:rPr>
          <w:rFonts w:ascii="Arial Narrow" w:hAnsi="Arial Narrow"/>
          <w:sz w:val="24"/>
          <w:szCs w:val="24"/>
          <w:lang w:val="en-US"/>
        </w:rPr>
      </w:pPr>
      <w:r>
        <w:rPr>
          <w:rFonts w:ascii="Arial Narrow" w:hAnsi="Arial Narrow"/>
          <w:sz w:val="24"/>
          <w:szCs w:val="24"/>
          <w:lang w:val="en-US"/>
        </w:rPr>
        <w:t>Petugas Lembaga pemasyarrakatan Kelas IIA Palangka Raya (Sipir)</w:t>
      </w:r>
    </w:p>
    <w:p>
      <w:pPr>
        <w:pStyle w:val="3"/>
        <w:ind w:left="426"/>
      </w:pPr>
      <w:bookmarkStart w:id="59" w:name="_Toc66389906"/>
      <w:bookmarkStart w:id="60" w:name="_Toc65050450"/>
      <w:bookmarkStart w:id="61" w:name="_Toc74602456"/>
      <w:bookmarkStart w:id="62" w:name="_Toc64982187"/>
      <w:r>
        <w:t>Lokasi Penelitian</w:t>
      </w:r>
      <w:bookmarkEnd w:id="59"/>
      <w:bookmarkEnd w:id="60"/>
      <w:bookmarkEnd w:id="61"/>
      <w:bookmarkEnd w:id="62"/>
    </w:p>
    <w:p>
      <w:pPr>
        <w:spacing w:after="0" w:line="480" w:lineRule="auto"/>
        <w:ind w:left="426" w:firstLine="720"/>
        <w:jc w:val="both"/>
        <w:rPr>
          <w:rFonts w:ascii="Arial Narrow" w:hAnsi="Arial Narrow" w:cs="Times New Roman"/>
          <w:sz w:val="24"/>
          <w:szCs w:val="24"/>
          <w:lang w:val="en-US"/>
        </w:rPr>
      </w:pPr>
      <w:r>
        <w:rPr>
          <w:rFonts w:ascii="Arial Narrow" w:hAnsi="Arial Narrow" w:cs="Times New Roman"/>
          <w:sz w:val="24"/>
          <w:szCs w:val="24"/>
          <w:lang w:val="en-US"/>
        </w:rPr>
        <w:t>Penelitian ini dilakukan di Lembaga Pemasyarakatan Kelas IIA Palangka Raya yang beralamat jalan Cilik Riwut km 2,5 Provinsi Kalimantan Tengah. Penelitian ini dilaksanakan pada bulan Maret-Mei 2021.</w:t>
      </w:r>
    </w:p>
    <w:p>
      <w:pPr>
        <w:pStyle w:val="3"/>
        <w:ind w:left="426"/>
      </w:pPr>
      <w:bookmarkStart w:id="63" w:name="_Toc66389907"/>
      <w:bookmarkStart w:id="64" w:name="_Toc65050451"/>
      <w:bookmarkStart w:id="65" w:name="_Toc64982188"/>
      <w:bookmarkStart w:id="66" w:name="_Toc74602457"/>
      <w:r>
        <w:t>Sumber Data</w:t>
      </w:r>
      <w:bookmarkEnd w:id="63"/>
      <w:bookmarkEnd w:id="64"/>
      <w:bookmarkEnd w:id="65"/>
      <w:bookmarkEnd w:id="66"/>
    </w:p>
    <w:p>
      <w:pPr>
        <w:spacing w:after="0" w:line="480" w:lineRule="auto"/>
        <w:ind w:left="426" w:firstLine="720"/>
        <w:jc w:val="both"/>
        <w:rPr>
          <w:rFonts w:ascii="Arial Narrow" w:hAnsi="Arial Narrow" w:cs="Times New Roman"/>
          <w:sz w:val="24"/>
          <w:szCs w:val="24"/>
          <w:lang w:val="en-US"/>
        </w:rPr>
      </w:pPr>
      <w:r>
        <w:rPr>
          <w:rFonts w:ascii="Arial Narrow" w:hAnsi="Arial Narrow" w:cs="Times New Roman"/>
          <w:sz w:val="24"/>
          <w:szCs w:val="24"/>
          <w:lang w:val="en-US"/>
        </w:rPr>
        <w:t xml:space="preserve">Sumber data atau informan </w:t>
      </w:r>
      <w:r>
        <w:rPr>
          <w:rFonts w:ascii="Arial Narrow" w:hAnsi="Arial Narrow" w:cs="Times New Roman"/>
          <w:sz w:val="24"/>
          <w:szCs w:val="24"/>
        </w:rPr>
        <w:t>yang</w:t>
      </w:r>
      <w:r>
        <w:rPr>
          <w:rFonts w:ascii="Arial Narrow" w:hAnsi="Arial Narrow" w:cs="Times New Roman"/>
          <w:sz w:val="24"/>
          <w:szCs w:val="24"/>
          <w:lang w:val="en-US"/>
        </w:rPr>
        <w:t xml:space="preserve"> </w:t>
      </w:r>
      <w:r>
        <w:rPr>
          <w:rFonts w:ascii="Arial Narrow" w:hAnsi="Arial Narrow" w:cs="Times New Roman"/>
          <w:sz w:val="24"/>
          <w:szCs w:val="24"/>
        </w:rPr>
        <w:t>digunakan</w:t>
      </w:r>
      <w:r>
        <w:rPr>
          <w:rFonts w:ascii="Arial Narrow" w:hAnsi="Arial Narrow" w:cs="Times New Roman"/>
          <w:sz w:val="24"/>
          <w:szCs w:val="24"/>
          <w:lang w:val="en-US"/>
        </w:rPr>
        <w:t xml:space="preserve"> </w:t>
      </w:r>
      <w:r>
        <w:rPr>
          <w:rFonts w:ascii="Arial Narrow" w:hAnsi="Arial Narrow" w:cs="Times New Roman"/>
          <w:sz w:val="24"/>
          <w:szCs w:val="24"/>
        </w:rPr>
        <w:t>dalam penelitian ini dapat digolongkan menjadi dua (2) yaitu :</w:t>
      </w:r>
    </w:p>
    <w:p>
      <w:pPr>
        <w:spacing w:after="0" w:line="480" w:lineRule="auto"/>
        <w:ind w:left="426" w:firstLine="720"/>
        <w:jc w:val="both"/>
        <w:rPr>
          <w:rFonts w:ascii="Arial Narrow" w:hAnsi="Arial Narrow" w:cs="Times New Roman"/>
          <w:sz w:val="24"/>
          <w:szCs w:val="24"/>
          <w:lang w:val="en-US"/>
        </w:rPr>
      </w:pPr>
    </w:p>
    <w:p>
      <w:pPr>
        <w:spacing w:after="0" w:line="480" w:lineRule="auto"/>
        <w:ind w:left="426" w:firstLine="720"/>
        <w:jc w:val="both"/>
        <w:rPr>
          <w:rFonts w:ascii="Arial Narrow" w:hAnsi="Arial Narrow" w:cs="Times New Roman"/>
          <w:b/>
          <w:sz w:val="24"/>
          <w:szCs w:val="24"/>
          <w:lang w:val="en-US"/>
        </w:rPr>
      </w:pPr>
    </w:p>
    <w:p>
      <w:pPr>
        <w:pStyle w:val="24"/>
        <w:numPr>
          <w:ilvl w:val="0"/>
          <w:numId w:val="15"/>
        </w:numPr>
        <w:spacing w:after="0" w:line="480" w:lineRule="auto"/>
        <w:ind w:left="851" w:hanging="284"/>
        <w:jc w:val="both"/>
        <w:rPr>
          <w:rFonts w:ascii="Arial Narrow" w:hAnsi="Arial Narrow" w:cs="Times New Roman"/>
          <w:sz w:val="24"/>
          <w:szCs w:val="24"/>
          <w:lang w:val="en-US"/>
        </w:rPr>
      </w:pPr>
      <w:r>
        <w:rPr>
          <w:rFonts w:ascii="Arial Narrow" w:hAnsi="Arial Narrow" w:cs="Times New Roman"/>
          <w:sz w:val="24"/>
          <w:szCs w:val="24"/>
        </w:rPr>
        <w:t>Data Primer</w:t>
      </w:r>
    </w:p>
    <w:p>
      <w:pPr>
        <w:spacing w:after="0" w:line="480" w:lineRule="auto"/>
        <w:ind w:left="851"/>
        <w:jc w:val="both"/>
        <w:rPr>
          <w:rFonts w:ascii="Arial Narrow" w:hAnsi="Arial Narrow" w:cs="Times New Roman"/>
          <w:sz w:val="24"/>
          <w:szCs w:val="24"/>
          <w:lang w:val="en-US"/>
        </w:rPr>
      </w:pPr>
      <w:r>
        <w:rPr>
          <w:rFonts w:ascii="Arial Narrow" w:hAnsi="Arial Narrow" w:cs="Times New Roman"/>
          <w:sz w:val="24"/>
          <w:szCs w:val="24"/>
        </w:rPr>
        <w:t>Data primer</w:t>
      </w:r>
      <w:r>
        <w:rPr>
          <w:rFonts w:ascii="Arial Narrow" w:hAnsi="Arial Narrow" w:cs="Times New Roman"/>
          <w:sz w:val="24"/>
          <w:szCs w:val="24"/>
          <w:lang w:val="en-US"/>
        </w:rPr>
        <w:t xml:space="preserve"> </w:t>
      </w:r>
      <w:r>
        <w:rPr>
          <w:rFonts w:ascii="Arial Narrow" w:hAnsi="Arial Narrow" w:cs="Times New Roman"/>
          <w:sz w:val="24"/>
          <w:szCs w:val="24"/>
        </w:rPr>
        <w:t>yang dimaksud ialah data yang diperoleh dari informan</w:t>
      </w:r>
      <w:r>
        <w:rPr>
          <w:rFonts w:ascii="Arial Narrow" w:hAnsi="Arial Narrow" w:cs="Times New Roman"/>
          <w:sz w:val="24"/>
          <w:szCs w:val="24"/>
          <w:lang w:val="en-US"/>
        </w:rPr>
        <w:t xml:space="preserve"> yaitu warga binaan pemasyarakatan dan petugas lembaga pemasyarakatan (sipir)</w:t>
      </w:r>
      <w:r>
        <w:rPr>
          <w:rFonts w:ascii="Arial Narrow" w:hAnsi="Arial Narrow" w:cs="Times New Roman"/>
          <w:sz w:val="24"/>
          <w:szCs w:val="24"/>
        </w:rPr>
        <w:t>,</w:t>
      </w:r>
      <w:r>
        <w:rPr>
          <w:rFonts w:ascii="Arial Narrow" w:hAnsi="Arial Narrow" w:cs="Times New Roman"/>
          <w:sz w:val="24"/>
          <w:szCs w:val="24"/>
          <w:lang w:val="en-US"/>
        </w:rPr>
        <w:t xml:space="preserve"> </w:t>
      </w:r>
      <w:r>
        <w:rPr>
          <w:rFonts w:ascii="Arial Narrow" w:hAnsi="Arial Narrow" w:cs="Times New Roman"/>
          <w:sz w:val="24"/>
          <w:szCs w:val="24"/>
        </w:rPr>
        <w:t>sumber data yang diperoleh langsung dari obyek penelitian berdasarkan hasil observasi dari kegiatan yang dilakukan oleh informan. Observasi yang dimaksud ialah dengan melakukan pengamatan secara langsung pada obyek yang diteliti di lapangan, sehingga dari hasil observasi itu dapat memberikan gambaran dan informasi secara langsung dari obyek yang diamati.</w:t>
      </w:r>
    </w:p>
    <w:p>
      <w:pPr>
        <w:pStyle w:val="24"/>
        <w:numPr>
          <w:ilvl w:val="0"/>
          <w:numId w:val="15"/>
        </w:numPr>
        <w:spacing w:after="0" w:line="480" w:lineRule="auto"/>
        <w:ind w:left="851" w:hanging="284"/>
        <w:jc w:val="both"/>
        <w:rPr>
          <w:rFonts w:ascii="Arial Narrow" w:hAnsi="Arial Narrow" w:cs="Times New Roman"/>
          <w:sz w:val="24"/>
          <w:szCs w:val="24"/>
        </w:rPr>
      </w:pPr>
      <w:r>
        <w:rPr>
          <w:rFonts w:ascii="Arial Narrow" w:hAnsi="Arial Narrow" w:cs="Times New Roman"/>
          <w:sz w:val="24"/>
          <w:szCs w:val="24"/>
          <w:lang w:val="en-US"/>
        </w:rPr>
        <w:t>Data sekunder</w:t>
      </w:r>
    </w:p>
    <w:p>
      <w:pPr>
        <w:spacing w:after="0" w:line="480" w:lineRule="auto"/>
        <w:ind w:left="851"/>
        <w:jc w:val="both"/>
        <w:rPr>
          <w:rFonts w:ascii="Arial Narrow" w:hAnsi="Arial Narrow" w:cs="Times New Roman"/>
          <w:sz w:val="24"/>
          <w:szCs w:val="24"/>
          <w:lang w:val="en-US"/>
        </w:rPr>
      </w:pPr>
      <w:r>
        <w:rPr>
          <w:rFonts w:ascii="Arial Narrow" w:hAnsi="Arial Narrow" w:cs="Times New Roman"/>
          <w:sz w:val="24"/>
          <w:szCs w:val="24"/>
        </w:rPr>
        <w:t>Sumber data sekunder diperoleh melalui data dari instansi atau kepustakaan maupun data-data dari lembaga yang terkait di Lembaga Pemasyarakatan Kelas IIA Palangka Raya, serta data-data yang dikutip dari media internet, media elektronik, buku-buku perpustakaan untuk memperoleh kevalidan data yang diperoleh</w:t>
      </w:r>
      <w:r>
        <w:rPr>
          <w:rFonts w:ascii="Arial Narrow" w:hAnsi="Arial Narrow" w:cs="Times New Roman"/>
          <w:sz w:val="24"/>
          <w:szCs w:val="24"/>
          <w:lang w:val="en-US"/>
        </w:rPr>
        <w:t>.</w:t>
      </w:r>
    </w:p>
    <w:p>
      <w:pPr>
        <w:pStyle w:val="3"/>
        <w:ind w:left="426"/>
      </w:pPr>
      <w:bookmarkStart w:id="67" w:name="_Toc66389908"/>
      <w:bookmarkStart w:id="68" w:name="_Toc65050452"/>
      <w:bookmarkStart w:id="69" w:name="_Toc74602458"/>
      <w:bookmarkStart w:id="70" w:name="_Toc64982189"/>
      <w:r>
        <w:t>Teknik Pengumpulan Data</w:t>
      </w:r>
      <w:bookmarkEnd w:id="67"/>
      <w:bookmarkEnd w:id="68"/>
      <w:bookmarkEnd w:id="69"/>
      <w:bookmarkEnd w:id="70"/>
    </w:p>
    <w:p>
      <w:pPr>
        <w:pStyle w:val="24"/>
        <w:spacing w:after="0" w:line="480" w:lineRule="auto"/>
        <w:ind w:left="426" w:firstLine="654"/>
        <w:jc w:val="both"/>
        <w:rPr>
          <w:rFonts w:ascii="Arial Narrow" w:hAnsi="Arial Narrow" w:cs="Times New Roman"/>
          <w:b/>
          <w:sz w:val="24"/>
          <w:szCs w:val="24"/>
          <w:lang w:val="en-US"/>
        </w:rPr>
      </w:pPr>
      <w:r>
        <w:rPr>
          <w:rFonts w:ascii="Arial Narrow" w:hAnsi="Arial Narrow" w:cs="Times New Roman"/>
          <w:sz w:val="24"/>
          <w:szCs w:val="24"/>
        </w:rPr>
        <w:t>Teknik pengumpulan data merupakan langkah yang sangat penting dalam penelitian, karena itu seorang peneliti harus terampil dalam mengumpulkan data agar mendapatkan data yang valid. Pengumpulan data adalah prosedur yang sistematis dan standar untuk memperoleh data yang diperlukan.</w:t>
      </w:r>
    </w:p>
    <w:p>
      <w:pPr>
        <w:pStyle w:val="24"/>
        <w:numPr>
          <w:ilvl w:val="0"/>
          <w:numId w:val="16"/>
        </w:numPr>
        <w:spacing w:after="0" w:line="480" w:lineRule="auto"/>
        <w:ind w:left="709" w:hanging="283"/>
        <w:jc w:val="both"/>
        <w:rPr>
          <w:rFonts w:ascii="Arial Narrow" w:hAnsi="Arial Narrow" w:cs="Times New Roman"/>
          <w:sz w:val="24"/>
          <w:szCs w:val="24"/>
          <w:lang w:val="en-US"/>
        </w:rPr>
      </w:pPr>
      <w:r>
        <w:rPr>
          <w:rFonts w:ascii="Arial Narrow" w:hAnsi="Arial Narrow" w:cs="Times New Roman"/>
          <w:sz w:val="24"/>
          <w:szCs w:val="24"/>
        </w:rPr>
        <w:t>Observasi langsung</w:t>
      </w:r>
    </w:p>
    <w:p>
      <w:pPr>
        <w:spacing w:after="0" w:line="480" w:lineRule="auto"/>
        <w:ind w:left="851" w:firstLine="589"/>
        <w:jc w:val="both"/>
        <w:rPr>
          <w:rFonts w:ascii="Arial Narrow" w:hAnsi="Arial Narrow" w:cs="Times New Roman"/>
          <w:sz w:val="24"/>
          <w:szCs w:val="24"/>
        </w:rPr>
      </w:pPr>
      <w:r>
        <w:rPr>
          <w:rFonts w:ascii="Arial Narrow" w:hAnsi="Arial Narrow" w:cs="Times New Roman"/>
          <w:sz w:val="24"/>
          <w:szCs w:val="24"/>
        </w:rPr>
        <w:t>Observasi langsung adalah cara pengambilan data dengan menggunakan mata tanpa ada pertolongan alat standar lain untuk keperluan tersebut. Dalam kegiatan sehari-hari , kita selalu menggunakan mata untuk mengamati sesuatu.</w:t>
      </w:r>
    </w:p>
    <w:p>
      <w:pPr>
        <w:spacing w:after="0" w:line="480" w:lineRule="auto"/>
        <w:ind w:left="851"/>
        <w:jc w:val="both"/>
        <w:rPr>
          <w:rFonts w:ascii="Arial Narrow" w:hAnsi="Arial Narrow" w:cs="Times New Roman"/>
          <w:sz w:val="24"/>
          <w:szCs w:val="24"/>
          <w:lang w:val="en-US"/>
        </w:rPr>
      </w:pPr>
      <w:r>
        <w:rPr>
          <w:rFonts w:ascii="Arial Narrow" w:hAnsi="Arial Narrow" w:cs="Times New Roman"/>
          <w:sz w:val="24"/>
          <w:szCs w:val="24"/>
        </w:rPr>
        <w:t xml:space="preserve">Tujuan dari dilakukannya proses observasi adalah untuk mengamati tingkah laku manusia sebagai peristiwa aktual, mendeskripsikan </w:t>
      </w:r>
      <w:r>
        <w:rPr>
          <w:rFonts w:ascii="Arial Narrow" w:hAnsi="Arial Narrow" w:cs="Times New Roman"/>
          <w:i/>
          <w:sz w:val="24"/>
          <w:szCs w:val="24"/>
        </w:rPr>
        <w:t xml:space="preserve">setting </w:t>
      </w:r>
      <w:r>
        <w:rPr>
          <w:rFonts w:ascii="Arial Narrow" w:hAnsi="Arial Narrow" w:cs="Times New Roman"/>
          <w:sz w:val="24"/>
          <w:szCs w:val="24"/>
        </w:rPr>
        <w:t>yang dipelajari, aktivitas-aktivitas yang berlangsung, orang-orang yang terlibat dalam aktivitas, dan makna kejadian di lihat dari perspektif mereka yang terlibat dalam kejadian yang diamati tersebut serta menyajikan kembali gambaran-gambaran kehidupan sosial tersebut.</w:t>
      </w:r>
      <w:r>
        <w:rPr>
          <w:rFonts w:ascii="Arial Narrow" w:hAnsi="Arial Narrow" w:cs="Times New Roman"/>
          <w:sz w:val="24"/>
          <w:szCs w:val="24"/>
          <w:lang w:val="en-US"/>
        </w:rPr>
        <w:t xml:space="preserve"> Tingkah laku yang diobservasi dari warga binaan pemasyarakatan ini antara lain, warga binaan pemasyarakatan yang tidak mau mengikuti kegiatan positif seperti beribadah dan olahraga, sering menyendiri dan kurang berinteraksi antar warga binaan pemasyarakatan dan petugas lembaga pemasyarakatan, depresi karena warga binaan pemasyarakatan tidak pernah dibesuk oleh keluarga.</w:t>
      </w:r>
    </w:p>
    <w:p>
      <w:pPr>
        <w:spacing w:after="0" w:line="480" w:lineRule="auto"/>
        <w:ind w:left="851" w:firstLine="589"/>
        <w:jc w:val="both"/>
        <w:rPr>
          <w:rFonts w:ascii="Arial Narrow" w:hAnsi="Arial Narrow" w:cs="Times New Roman"/>
          <w:sz w:val="24"/>
          <w:szCs w:val="24"/>
          <w:lang w:val="en-US"/>
        </w:rPr>
      </w:pPr>
      <w:r>
        <w:rPr>
          <w:rFonts w:ascii="Arial Narrow" w:hAnsi="Arial Narrow" w:cs="Times New Roman"/>
          <w:sz w:val="24"/>
          <w:szCs w:val="24"/>
        </w:rPr>
        <w:t>Teknik observasi ini digunakan untuk memperoleh data dari resiko bunuh diri pada warga binaan pemasyarakatan dewasa dengan masa hukuman ≥ 5 tahun di Lembaga Pemasyarakatan Kelas IIA Palangka Raya. Untuk menjawab rumusan masalah yang telah di uraikan. Untuk itu penelitian menggunakan teknik observasi dengan cara mengamati secara langsung resiko bunuh diri pada warga binaan pemasyarakatan dewasa dengan masa hukuman ≥ 5 tahun di Lembaga Pemasyarakatan Kelas IIA Palangka Raya.</w:t>
      </w:r>
    </w:p>
    <w:p>
      <w:pPr>
        <w:pStyle w:val="24"/>
        <w:numPr>
          <w:ilvl w:val="0"/>
          <w:numId w:val="16"/>
        </w:numPr>
        <w:spacing w:after="0" w:line="480" w:lineRule="auto"/>
        <w:ind w:left="709" w:hanging="283"/>
        <w:jc w:val="both"/>
        <w:rPr>
          <w:rFonts w:ascii="Arial Narrow" w:hAnsi="Arial Narrow" w:cs="Times New Roman"/>
          <w:sz w:val="24"/>
          <w:szCs w:val="24"/>
        </w:rPr>
      </w:pPr>
      <w:r>
        <w:rPr>
          <w:rFonts w:ascii="Arial Narrow" w:hAnsi="Arial Narrow" w:cs="Times New Roman"/>
          <w:sz w:val="24"/>
          <w:szCs w:val="24"/>
        </w:rPr>
        <w:t xml:space="preserve">Wawancara </w:t>
      </w:r>
    </w:p>
    <w:p>
      <w:pPr>
        <w:spacing w:after="0" w:line="480" w:lineRule="auto"/>
        <w:ind w:left="851" w:firstLine="589"/>
        <w:jc w:val="both"/>
        <w:rPr>
          <w:rFonts w:ascii="Arial Narrow" w:hAnsi="Arial Narrow" w:cs="Times New Roman"/>
          <w:sz w:val="24"/>
          <w:szCs w:val="24"/>
          <w:lang w:val="en-US"/>
        </w:rPr>
      </w:pPr>
      <w:r>
        <w:rPr>
          <w:rFonts w:ascii="Arial Narrow" w:hAnsi="Arial Narrow" w:cs="Times New Roman"/>
          <w:sz w:val="24"/>
          <w:szCs w:val="24"/>
        </w:rPr>
        <w:t>Wawancara merupakan salah satu metode pengumpulan data dengan jalan komunikasi, yakni melalui kontak atau hubungan pribadi antara pengumpul data (pewawancara) dengan sumber data (informan) yang dapat dilakukan secara langsung maupun tidak langsung. Metode wawancara dilakukan dalam penelitian ini karena peneliti ingin mengetahui hal-hal yang berkaitan dengan masalah penelitian secara lebih mendalam.</w:t>
      </w:r>
    </w:p>
    <w:p>
      <w:pPr>
        <w:spacing w:after="0" w:line="480" w:lineRule="auto"/>
        <w:ind w:left="851" w:firstLine="589"/>
        <w:jc w:val="both"/>
        <w:rPr>
          <w:rFonts w:ascii="Arial Narrow" w:hAnsi="Arial Narrow" w:cs="Times New Roman"/>
          <w:sz w:val="24"/>
          <w:szCs w:val="24"/>
        </w:rPr>
      </w:pPr>
      <w:r>
        <w:rPr>
          <w:rFonts w:ascii="Arial Narrow" w:hAnsi="Arial Narrow" w:cs="Times New Roman"/>
          <w:sz w:val="24"/>
          <w:szCs w:val="24"/>
        </w:rPr>
        <w:t xml:space="preserve">Wawancara adalah proses memperoleh keterangan untuk tujuan penelitian dengan cara tanya jawab, sambil bertatap muka antara si penanya dengan si penjawab dengan menggunakan alat yang dinamakan </w:t>
      </w:r>
      <w:r>
        <w:rPr>
          <w:rFonts w:ascii="Arial Narrow" w:hAnsi="Arial Narrow" w:cs="Times New Roman"/>
          <w:i/>
          <w:sz w:val="24"/>
          <w:szCs w:val="24"/>
        </w:rPr>
        <w:t xml:space="preserve">interview guide </w:t>
      </w:r>
      <w:r>
        <w:rPr>
          <w:rFonts w:ascii="Arial Narrow" w:hAnsi="Arial Narrow" w:cs="Times New Roman"/>
          <w:sz w:val="24"/>
          <w:szCs w:val="24"/>
        </w:rPr>
        <w:t>(panduan wawancara). Dalam pelaksanannya peneliti menggunakan teknik komunikasi langsung yang berbentuk wawancara tak berstruktur karena teknik ini memiliki kelebihan seperti memungkinkan peneliti untuk mendapatkan keterangan lebih cepat dan bersifat luas, selain itu ada keyakinan bahwa penafsiran informan terhadap pertanyaan yang diajukan lebih cepat.</w:t>
      </w:r>
    </w:p>
    <w:p>
      <w:pPr>
        <w:spacing w:after="0" w:line="480" w:lineRule="auto"/>
        <w:ind w:left="1134" w:hanging="283"/>
        <w:jc w:val="both"/>
        <w:rPr>
          <w:rFonts w:ascii="Arial Narrow" w:hAnsi="Arial Narrow" w:cs="Times New Roman"/>
          <w:sz w:val="24"/>
          <w:szCs w:val="24"/>
          <w:lang w:val="en-US"/>
        </w:rPr>
      </w:pPr>
      <w:r>
        <w:rPr>
          <w:rFonts w:ascii="Arial Narrow" w:hAnsi="Arial Narrow" w:cs="Times New Roman"/>
          <w:sz w:val="24"/>
          <w:szCs w:val="24"/>
        </w:rPr>
        <w:t>Yang menjadi informan yaitu :</w:t>
      </w:r>
    </w:p>
    <w:p>
      <w:pPr>
        <w:pStyle w:val="24"/>
        <w:numPr>
          <w:ilvl w:val="0"/>
          <w:numId w:val="17"/>
        </w:numPr>
        <w:spacing w:after="0" w:line="480" w:lineRule="auto"/>
        <w:ind w:left="1134" w:hanging="283"/>
        <w:jc w:val="both"/>
        <w:rPr>
          <w:rFonts w:ascii="Arial Narrow" w:hAnsi="Arial Narrow" w:cs="Times New Roman"/>
          <w:sz w:val="24"/>
          <w:szCs w:val="24"/>
        </w:rPr>
      </w:pPr>
      <w:r>
        <w:rPr>
          <w:rFonts w:ascii="Arial Narrow" w:hAnsi="Arial Narrow" w:cs="Times New Roman"/>
          <w:sz w:val="24"/>
          <w:szCs w:val="24"/>
        </w:rPr>
        <w:t>Warga Binaan Pemasyarakatan Kelas IIA Palangka Raya</w:t>
      </w:r>
    </w:p>
    <w:p>
      <w:pPr>
        <w:pStyle w:val="24"/>
        <w:numPr>
          <w:ilvl w:val="0"/>
          <w:numId w:val="17"/>
        </w:numPr>
        <w:spacing w:after="0" w:line="480" w:lineRule="auto"/>
        <w:ind w:left="1134" w:hanging="283"/>
        <w:jc w:val="both"/>
        <w:rPr>
          <w:rFonts w:ascii="Arial Narrow" w:hAnsi="Arial Narrow" w:cs="Times New Roman"/>
          <w:sz w:val="24"/>
          <w:szCs w:val="24"/>
        </w:rPr>
      </w:pPr>
      <w:r>
        <w:rPr>
          <w:rFonts w:ascii="Arial Narrow" w:hAnsi="Arial Narrow" w:cs="Times New Roman"/>
          <w:sz w:val="24"/>
          <w:szCs w:val="24"/>
        </w:rPr>
        <w:t>Petugas Lembaga Pemasyarakatan Kelas IIA Palangka Raya (Sipir)</w:t>
      </w:r>
    </w:p>
    <w:p>
      <w:pPr>
        <w:pStyle w:val="24"/>
        <w:numPr>
          <w:ilvl w:val="0"/>
          <w:numId w:val="16"/>
        </w:numPr>
        <w:spacing w:after="0" w:line="480" w:lineRule="auto"/>
        <w:ind w:left="709" w:hanging="283"/>
        <w:jc w:val="both"/>
        <w:rPr>
          <w:rFonts w:ascii="Arial Narrow" w:hAnsi="Arial Narrow" w:cs="Times New Roman"/>
          <w:sz w:val="24"/>
          <w:szCs w:val="24"/>
        </w:rPr>
      </w:pPr>
      <w:r>
        <w:rPr>
          <w:rFonts w:ascii="Arial Narrow" w:hAnsi="Arial Narrow" w:cs="Times New Roman"/>
          <w:sz w:val="24"/>
          <w:szCs w:val="24"/>
        </w:rPr>
        <w:t xml:space="preserve">Dokumentasi </w:t>
      </w:r>
    </w:p>
    <w:p>
      <w:pPr>
        <w:spacing w:after="0" w:line="480" w:lineRule="auto"/>
        <w:ind w:left="709" w:firstLine="294"/>
        <w:jc w:val="both"/>
        <w:rPr>
          <w:rFonts w:ascii="Arial Narrow" w:hAnsi="Arial Narrow" w:cs="Times New Roman"/>
          <w:sz w:val="24"/>
          <w:szCs w:val="24"/>
          <w:lang w:val="en-US"/>
        </w:rPr>
      </w:pPr>
      <w:r>
        <w:rPr>
          <w:rFonts w:ascii="Arial Narrow" w:hAnsi="Arial Narrow" w:cs="Times New Roman"/>
          <w:sz w:val="24"/>
          <w:szCs w:val="24"/>
          <w:lang w:val="en-US"/>
        </w:rPr>
        <w:t xml:space="preserve">Dokumentasi </w:t>
      </w:r>
      <w:r>
        <w:rPr>
          <w:rFonts w:ascii="Arial Narrow" w:hAnsi="Arial Narrow" w:cs="Times New Roman"/>
          <w:sz w:val="24"/>
          <w:szCs w:val="24"/>
        </w:rPr>
        <w:t>adalah setiap bahan tertulis baik berupa karangan, memo, pengumuman, instruksi, majalah, buletin, pernyataan, aturan suatu lembaga masyarakat, dan berita yang disiarkan kepada media massa.</w:t>
      </w:r>
      <w:r>
        <w:rPr>
          <w:rFonts w:ascii="Arial Narrow" w:hAnsi="Arial Narrow" w:cs="Times New Roman"/>
          <w:sz w:val="24"/>
          <w:szCs w:val="24"/>
          <w:lang w:val="en-US"/>
        </w:rPr>
        <w:t xml:space="preserve"> </w:t>
      </w:r>
    </w:p>
    <w:p>
      <w:pPr>
        <w:spacing w:after="0" w:line="480" w:lineRule="auto"/>
        <w:ind w:left="709" w:firstLine="294"/>
        <w:jc w:val="both"/>
        <w:rPr>
          <w:rFonts w:ascii="Arial Narrow" w:hAnsi="Arial Narrow" w:cs="Times New Roman"/>
          <w:sz w:val="24"/>
          <w:szCs w:val="24"/>
          <w:lang w:val="en-US"/>
        </w:rPr>
      </w:pPr>
      <w:r>
        <w:rPr>
          <w:rFonts w:ascii="Arial Narrow" w:hAnsi="Arial Narrow" w:cs="Times New Roman"/>
          <w:sz w:val="24"/>
          <w:szCs w:val="24"/>
        </w:rPr>
        <w:t>Melalui uraian diatas maka metode dokumentasi adalah pengumpulan data dengan meneliti catatan-catatan penting yang sangat erat hubungannya dengan obyek penelitian.</w:t>
      </w:r>
    </w:p>
    <w:p>
      <w:pPr>
        <w:pStyle w:val="3"/>
      </w:pPr>
      <w:bookmarkStart w:id="71" w:name="_Toc74602459"/>
      <w:bookmarkStart w:id="72" w:name="_Toc65050453"/>
      <w:bookmarkStart w:id="73" w:name="_Toc64982190"/>
      <w:bookmarkStart w:id="74" w:name="_Toc66389909"/>
      <w:r>
        <w:t>Analisis Data</w:t>
      </w:r>
      <w:bookmarkEnd w:id="71"/>
      <w:bookmarkEnd w:id="72"/>
      <w:bookmarkEnd w:id="73"/>
      <w:bookmarkEnd w:id="74"/>
    </w:p>
    <w:p>
      <w:pPr>
        <w:spacing w:after="0" w:line="480" w:lineRule="auto"/>
        <w:ind w:left="426" w:firstLine="720"/>
        <w:jc w:val="both"/>
        <w:rPr>
          <w:rFonts w:ascii="Arial Narrow" w:hAnsi="Arial Narrow" w:cs="Times New Roman"/>
          <w:sz w:val="24"/>
          <w:szCs w:val="24"/>
          <w:lang w:val="en-US"/>
        </w:rPr>
      </w:pPr>
      <w:r>
        <w:rPr>
          <w:rFonts w:ascii="Arial Narrow" w:hAnsi="Arial Narrow" w:cs="Times New Roman"/>
          <w:sz w:val="24"/>
          <w:szCs w:val="24"/>
        </w:rPr>
        <w:t>Analisis data merupakan upaya mencari dan menata secara sistematis catatan hasil observasi, wawancara, lainnya untuk meningkatkan pemahaman peneliti tentang kasus yang diteliti dan menyajikannya. Analisis data dilakukan bersamaan dengan proses pengumpulan data atau dilakukan di lapangan. Teknik analisis data yang digunakan dalam penelitian ini adalah suatu teknik analisis data yang digunakan untuk menjawab pertanyaan-pertanyaan yang didapat dalam penelitian dan mengembangkan serta menghubungkan dengan teori-teori yang melandasinya. Model analisis yang diterapkan dalam penelitian ini adalah model analisis interaktif yaitu model analisis yang menyatu dengan proses pengumpulan data dalam satu siklus. Antara reduksi data, penyajian data, dan penarikan kesimpulan atau verifikasi. Jadi antara reduksi data, penyajian data, dan penarikan kesimpulan dilakukan sebelum, selama, dan sesudah pengumpulan data dalam bentuk yang sejajar untuk membangun suatu analisis yang tangguh. Untuk lebih jelasnya model ketiga komponen analisis data diatas dapat digambarkan dalam skema model analisis interaktif sebagai berikut.</w:t>
      </w:r>
    </w:p>
    <w:p>
      <w:pPr>
        <w:spacing w:after="0" w:line="480" w:lineRule="auto"/>
        <w:ind w:left="426" w:firstLine="720"/>
        <w:jc w:val="both"/>
        <w:rPr>
          <w:rFonts w:ascii="Arial Narrow" w:hAnsi="Arial Narrow" w:cs="Times New Roman"/>
          <w:sz w:val="24"/>
          <w:szCs w:val="24"/>
        </w:rPr>
      </w:pPr>
      <w:r>
        <w:rPr>
          <w:rFonts w:ascii="Arial Narrow" w:hAnsi="Arial Narrow" w:cs="Times New Roman"/>
          <w:sz w:val="24"/>
          <w:szCs w:val="24"/>
        </w:rPr>
        <w:t>Adapun penjelasan dari analisis data interaktif di atas adalah sebagai berikut:</w:t>
      </w:r>
    </w:p>
    <w:p>
      <w:pPr>
        <w:pStyle w:val="24"/>
        <w:numPr>
          <w:ilvl w:val="0"/>
          <w:numId w:val="18"/>
        </w:numPr>
        <w:spacing w:after="0" w:line="480" w:lineRule="auto"/>
        <w:ind w:left="709" w:hanging="283"/>
        <w:jc w:val="both"/>
        <w:rPr>
          <w:rFonts w:ascii="Arial Narrow" w:hAnsi="Arial Narrow" w:cs="Times New Roman"/>
          <w:sz w:val="24"/>
          <w:szCs w:val="24"/>
        </w:rPr>
      </w:pPr>
      <w:r>
        <w:rPr>
          <w:rFonts w:ascii="Arial Narrow" w:hAnsi="Arial Narrow" w:cs="Times New Roman"/>
          <w:sz w:val="24"/>
          <w:szCs w:val="24"/>
        </w:rPr>
        <w:t>Reduksi Data</w:t>
      </w:r>
    </w:p>
    <w:p>
      <w:pPr>
        <w:spacing w:after="0" w:line="480" w:lineRule="auto"/>
        <w:ind w:left="720" w:firstLine="720"/>
        <w:jc w:val="both"/>
        <w:rPr>
          <w:rFonts w:ascii="Arial Narrow" w:hAnsi="Arial Narrow" w:cs="Times New Roman"/>
          <w:sz w:val="24"/>
          <w:szCs w:val="24"/>
          <w:lang w:val="en-US"/>
        </w:rPr>
      </w:pPr>
      <w:r>
        <w:rPr>
          <w:rFonts w:ascii="Arial Narrow" w:hAnsi="Arial Narrow" w:cs="Times New Roman"/>
          <w:sz w:val="24"/>
          <w:szCs w:val="24"/>
        </w:rPr>
        <w:t>Reduksi data dapat diartikan sebagai suatu proses pemilihan, pemusatan perhatian pada penyerdehanaan, pengabstrakan, dan transformasi data “kasar” yang muncul dari catatan-catatan tertulis di lapangan.</w:t>
      </w:r>
      <w:r>
        <w:rPr>
          <w:rFonts w:ascii="Arial Narrow" w:hAnsi="Arial Narrow" w:cs="Times New Roman"/>
          <w:sz w:val="24"/>
          <w:szCs w:val="24"/>
          <w:lang w:val="en-US"/>
        </w:rPr>
        <w:t xml:space="preserve"> </w:t>
      </w:r>
      <w:r>
        <w:rPr>
          <w:rFonts w:ascii="Arial Narrow" w:hAnsi="Arial Narrow" w:cs="Times New Roman"/>
          <w:sz w:val="24"/>
          <w:szCs w:val="24"/>
        </w:rPr>
        <w:t>Reduksi data acapkali tampak pada saat sebelum peneliti memutuskan kerangka konseptual wilayah penelitian, permasalahan penelitian dan pengumpulan data mana yang dipilihnya.</w:t>
      </w:r>
      <w:r>
        <w:rPr>
          <w:rFonts w:ascii="Arial Narrow" w:hAnsi="Arial Narrow" w:cs="Times New Roman"/>
          <w:sz w:val="24"/>
          <w:szCs w:val="24"/>
          <w:lang w:val="en-US"/>
        </w:rPr>
        <w:t xml:space="preserve"> T</w:t>
      </w:r>
      <w:r>
        <w:rPr>
          <w:rFonts w:ascii="Arial Narrow" w:hAnsi="Arial Narrow" w:cs="Times New Roman"/>
          <w:sz w:val="24"/>
          <w:szCs w:val="24"/>
        </w:rPr>
        <w:t>ahap ini akan berlangsung terus sampai laporan akhir lengkap tersusun. Sebagai bahan dari analisis, maka proses menajamkan, menggolongkan, mengarahkan, pengumpulan data, reduksi data, kesimpulan atau verifikasi penyajian</w:t>
      </w:r>
      <w:r>
        <w:rPr>
          <w:rFonts w:ascii="Arial Narrow" w:hAnsi="Arial Narrow" w:cs="Times New Roman"/>
          <w:sz w:val="24"/>
          <w:szCs w:val="24"/>
          <w:lang w:val="en-US"/>
        </w:rPr>
        <w:t xml:space="preserve"> </w:t>
      </w:r>
      <w:r>
        <w:rPr>
          <w:rFonts w:ascii="Arial Narrow" w:hAnsi="Arial Narrow" w:cs="Times New Roman"/>
          <w:sz w:val="24"/>
          <w:szCs w:val="24"/>
        </w:rPr>
        <w:t>data. Membuang yang tidak perlu dan mengorganisasikan data merupakan hal yang amat penting dilakukan selama penelitian dilaksanakan.</w:t>
      </w:r>
    </w:p>
    <w:p>
      <w:pPr>
        <w:pStyle w:val="24"/>
        <w:numPr>
          <w:ilvl w:val="0"/>
          <w:numId w:val="18"/>
        </w:numPr>
        <w:spacing w:after="0" w:line="480" w:lineRule="auto"/>
        <w:ind w:left="709" w:hanging="283"/>
        <w:jc w:val="both"/>
        <w:rPr>
          <w:rFonts w:ascii="Arial Narrow" w:hAnsi="Arial Narrow" w:cs="Times New Roman"/>
          <w:sz w:val="24"/>
          <w:szCs w:val="24"/>
        </w:rPr>
      </w:pPr>
      <w:r>
        <w:rPr>
          <w:rFonts w:ascii="Arial Narrow" w:hAnsi="Arial Narrow" w:cs="Times New Roman"/>
          <w:sz w:val="24"/>
          <w:szCs w:val="24"/>
        </w:rPr>
        <w:t>Penyajian data</w:t>
      </w:r>
    </w:p>
    <w:p>
      <w:pPr>
        <w:spacing w:after="0" w:line="480" w:lineRule="auto"/>
        <w:ind w:left="720" w:firstLine="720"/>
        <w:jc w:val="both"/>
        <w:rPr>
          <w:rFonts w:ascii="Arial Narrow" w:hAnsi="Arial Narrow" w:cs="Times New Roman"/>
          <w:sz w:val="24"/>
          <w:szCs w:val="24"/>
          <w:lang w:val="en-US"/>
        </w:rPr>
      </w:pPr>
      <w:r>
        <w:rPr>
          <w:rFonts w:ascii="Arial Narrow" w:hAnsi="Arial Narrow" w:cs="Times New Roman"/>
          <w:sz w:val="24"/>
          <w:szCs w:val="24"/>
        </w:rPr>
        <w:t>Penyajian sebagai sekumpulan informasi tersusun yang memberikan kemungkinan adanya penarikan kesimpulan dan pegambilan tindakan. Penyajian meliputi berbagai jenis bentuk tabel dan teks naratif yang berupa catatan di lapangan. Melalui penyajian data akan memungkinkan peneliti untuk menginterpretasikan penyajian data akan memungkinkan peneliti untuk fenomena-fenomena yang terjadi di lapangan dengan teori yang relevan.</w:t>
      </w:r>
    </w:p>
    <w:p>
      <w:pPr>
        <w:pStyle w:val="24"/>
        <w:numPr>
          <w:ilvl w:val="0"/>
          <w:numId w:val="18"/>
        </w:numPr>
        <w:spacing w:after="0" w:line="480" w:lineRule="auto"/>
        <w:ind w:left="709" w:hanging="283"/>
        <w:jc w:val="both"/>
        <w:rPr>
          <w:rFonts w:ascii="Arial Narrow" w:hAnsi="Arial Narrow" w:cs="Times New Roman"/>
          <w:sz w:val="24"/>
          <w:szCs w:val="24"/>
        </w:rPr>
      </w:pPr>
      <w:r>
        <w:rPr>
          <w:rFonts w:ascii="Arial Narrow" w:hAnsi="Arial Narrow" w:cs="Times New Roman"/>
          <w:sz w:val="24"/>
          <w:szCs w:val="24"/>
        </w:rPr>
        <w:t>Penarikan Kesimpulan atau Verifikasi</w:t>
      </w:r>
    </w:p>
    <w:p>
      <w:pPr>
        <w:spacing w:after="0" w:line="480" w:lineRule="auto"/>
        <w:ind w:left="720" w:firstLine="720"/>
        <w:jc w:val="both"/>
        <w:rPr>
          <w:rFonts w:ascii="Arial Narrow" w:hAnsi="Arial Narrow" w:cs="Times New Roman"/>
          <w:sz w:val="24"/>
          <w:szCs w:val="24"/>
          <w:lang w:val="en-US"/>
        </w:rPr>
      </w:pPr>
      <w:r>
        <w:rPr>
          <w:rFonts w:ascii="Arial Narrow" w:hAnsi="Arial Narrow" w:cs="Times New Roman"/>
          <w:sz w:val="24"/>
          <w:szCs w:val="24"/>
        </w:rPr>
        <w:t>Kegiatan analisis terakhir adalah penarikan kesimpulan yang merupakan analisis rangkaian data yang berupa gejala kasus yang terdapat di lapangan. Penarikan kesimpulan bukanlah langkah final dari suatu analisis karena kesimpulan tersebut masih perlu di verifikasi. Apabila kesimpulan yang telah diambil ternyata belum diperoleh data yang benar-benar akurat, cocok, dan kokoh sehingga dapat dipertanggung jawabkan kebenarannya.</w:t>
      </w:r>
    </w:p>
    <w:p>
      <w:pPr>
        <w:pStyle w:val="3"/>
        <w:ind w:left="426"/>
      </w:pPr>
      <w:bookmarkStart w:id="75" w:name="_Toc66389910"/>
      <w:bookmarkStart w:id="76" w:name="_Toc74602460"/>
      <w:bookmarkStart w:id="77" w:name="_Toc65050454"/>
      <w:bookmarkStart w:id="78" w:name="_Toc64982191"/>
      <w:r>
        <w:t>Pengecekan Keabsahan Temuan</w:t>
      </w:r>
      <w:bookmarkEnd w:id="75"/>
      <w:bookmarkEnd w:id="76"/>
      <w:bookmarkEnd w:id="77"/>
      <w:bookmarkEnd w:id="78"/>
    </w:p>
    <w:p>
      <w:pPr>
        <w:spacing w:after="0" w:line="480" w:lineRule="auto"/>
        <w:ind w:left="426" w:firstLine="720"/>
        <w:jc w:val="both"/>
        <w:rPr>
          <w:rFonts w:ascii="Arial Narrow" w:hAnsi="Arial Narrow" w:cs="Times New Roman"/>
          <w:sz w:val="24"/>
          <w:szCs w:val="24"/>
          <w:lang w:val="en-US"/>
        </w:rPr>
      </w:pPr>
      <w:r>
        <w:rPr>
          <w:rFonts w:ascii="Arial Narrow" w:hAnsi="Arial Narrow" w:cs="Times New Roman"/>
          <w:sz w:val="24"/>
          <w:szCs w:val="24"/>
          <w:lang w:val="en-US"/>
        </w:rPr>
        <w:t>Teknik yang digunakan dalam uji keabsahan data adalah teknik triangulasi yang dapat diartikan sebagai pengecekan data dengan berbagai cara yaitu, sumber dan waktu dilakukan wawancara, observasi, dan studi dokumentasi.</w:t>
      </w:r>
    </w:p>
    <w:p>
      <w:pPr>
        <w:pStyle w:val="3"/>
        <w:ind w:left="426"/>
      </w:pPr>
      <w:bookmarkStart w:id="79" w:name="_Toc74602461"/>
      <w:bookmarkStart w:id="80" w:name="_Toc66389911"/>
      <w:bookmarkStart w:id="81" w:name="_Toc65050455"/>
      <w:bookmarkStart w:id="82" w:name="_Toc64982192"/>
      <w:r>
        <w:t>Tahap-Tahap Penelitian</w:t>
      </w:r>
      <w:bookmarkEnd w:id="79"/>
    </w:p>
    <w:p>
      <w:pPr>
        <w:pStyle w:val="24"/>
        <w:numPr>
          <w:ilvl w:val="0"/>
          <w:numId w:val="19"/>
        </w:numPr>
        <w:spacing w:after="0" w:line="480" w:lineRule="auto"/>
        <w:ind w:hanging="294"/>
        <w:jc w:val="both"/>
        <w:rPr>
          <w:rFonts w:ascii="Arial Narrow" w:hAnsi="Arial Narrow" w:cs="Times New Roman"/>
          <w:sz w:val="24"/>
          <w:szCs w:val="24"/>
          <w:lang w:val="en-US"/>
        </w:rPr>
      </w:pPr>
      <w:r>
        <w:rPr>
          <w:rFonts w:ascii="Arial Narrow" w:hAnsi="Arial Narrow" w:cs="Times New Roman"/>
          <w:sz w:val="24"/>
          <w:szCs w:val="24"/>
          <w:lang w:val="en-US"/>
        </w:rPr>
        <w:t>Menetapkan fokus penelitian</w:t>
      </w:r>
    </w:p>
    <w:p>
      <w:pPr>
        <w:pStyle w:val="24"/>
        <w:numPr>
          <w:ilvl w:val="0"/>
          <w:numId w:val="19"/>
        </w:numPr>
        <w:spacing w:after="0" w:line="480" w:lineRule="auto"/>
        <w:ind w:hanging="294"/>
        <w:jc w:val="both"/>
        <w:rPr>
          <w:rFonts w:ascii="Arial Narrow" w:hAnsi="Arial Narrow" w:cs="Times New Roman"/>
          <w:sz w:val="24"/>
          <w:szCs w:val="24"/>
          <w:lang w:val="en-US"/>
        </w:rPr>
      </w:pPr>
      <w:r>
        <w:rPr>
          <w:rFonts w:ascii="Arial Narrow" w:hAnsi="Arial Narrow" w:cs="Times New Roman"/>
          <w:sz w:val="24"/>
          <w:szCs w:val="24"/>
          <w:lang w:val="en-US"/>
        </w:rPr>
        <w:t>Menentukan tempat dan subjek penelitian</w:t>
      </w:r>
    </w:p>
    <w:p>
      <w:pPr>
        <w:pStyle w:val="24"/>
        <w:numPr>
          <w:ilvl w:val="0"/>
          <w:numId w:val="19"/>
        </w:numPr>
        <w:spacing w:after="0" w:line="480" w:lineRule="auto"/>
        <w:ind w:hanging="294"/>
        <w:jc w:val="both"/>
        <w:rPr>
          <w:rFonts w:ascii="Arial Narrow" w:hAnsi="Arial Narrow" w:cs="Times New Roman"/>
          <w:sz w:val="24"/>
          <w:szCs w:val="24"/>
          <w:lang w:val="en-US"/>
        </w:rPr>
      </w:pPr>
      <w:r>
        <w:rPr>
          <w:rFonts w:ascii="Arial Narrow" w:hAnsi="Arial Narrow" w:cs="Times New Roman"/>
          <w:sz w:val="24"/>
          <w:szCs w:val="24"/>
          <w:lang w:val="en-US"/>
        </w:rPr>
        <w:t>Pengumpulan data, pengolahan data, dan analisis data</w:t>
      </w:r>
    </w:p>
    <w:p>
      <w:pPr>
        <w:pStyle w:val="24"/>
        <w:numPr>
          <w:ilvl w:val="0"/>
          <w:numId w:val="19"/>
        </w:numPr>
        <w:spacing w:after="0" w:line="480" w:lineRule="auto"/>
        <w:ind w:hanging="294"/>
        <w:jc w:val="both"/>
        <w:rPr>
          <w:rFonts w:ascii="Arial Narrow" w:hAnsi="Arial Narrow" w:cs="Times New Roman"/>
          <w:sz w:val="24"/>
          <w:szCs w:val="24"/>
          <w:lang w:val="en-US"/>
        </w:rPr>
      </w:pPr>
      <w:r>
        <w:rPr>
          <w:rFonts w:ascii="Arial Narrow" w:hAnsi="Arial Narrow" w:cs="Times New Roman"/>
          <w:sz w:val="24"/>
          <w:szCs w:val="24"/>
          <w:lang w:val="en-US"/>
        </w:rPr>
        <w:t>Penyajian data</w:t>
      </w:r>
    </w:p>
    <w:p>
      <w:pPr>
        <w:pStyle w:val="24"/>
        <w:numPr>
          <w:ilvl w:val="0"/>
          <w:numId w:val="19"/>
        </w:numPr>
        <w:spacing w:after="0" w:line="480" w:lineRule="auto"/>
        <w:ind w:hanging="294"/>
        <w:jc w:val="both"/>
        <w:rPr>
          <w:rFonts w:ascii="Arial Narrow" w:hAnsi="Arial Narrow" w:cs="Times New Roman"/>
          <w:sz w:val="24"/>
          <w:szCs w:val="24"/>
          <w:lang w:val="en-US"/>
        </w:rPr>
      </w:pPr>
      <w:r>
        <w:rPr>
          <w:rFonts w:ascii="Arial Narrow" w:hAnsi="Arial Narrow" w:cs="Times New Roman"/>
          <w:sz w:val="24"/>
          <w:szCs w:val="24"/>
          <w:lang w:val="en-US"/>
        </w:rPr>
        <w:t>Laporan penelitian</w:t>
      </w:r>
    </w:p>
    <w:p>
      <w:pPr>
        <w:pStyle w:val="3"/>
        <w:ind w:left="426"/>
      </w:pPr>
      <w:bookmarkStart w:id="83" w:name="_Toc65050456"/>
      <w:bookmarkStart w:id="84" w:name="_Toc64982193"/>
      <w:bookmarkStart w:id="85" w:name="_Toc74602462"/>
      <w:r>
        <w:t>Etika Penelitian</w:t>
      </w:r>
      <w:bookmarkEnd w:id="83"/>
      <w:bookmarkEnd w:id="84"/>
      <w:bookmarkEnd w:id="85"/>
    </w:p>
    <w:p>
      <w:pPr>
        <w:spacing w:after="0" w:line="480" w:lineRule="auto"/>
        <w:ind w:left="426" w:firstLine="720"/>
        <w:jc w:val="both"/>
        <w:rPr>
          <w:rFonts w:ascii="Arial Narrow" w:hAnsi="Arial Narrow" w:cs="Times New Roman"/>
          <w:sz w:val="24"/>
          <w:szCs w:val="24"/>
          <w:lang w:val="en-US"/>
        </w:rPr>
      </w:pPr>
      <w:r>
        <w:rPr>
          <w:rFonts w:ascii="Arial Narrow" w:hAnsi="Arial Narrow" w:cs="Times New Roman"/>
          <w:sz w:val="24"/>
          <w:szCs w:val="24"/>
        </w:rPr>
        <w:t>Etika membantu untuk melihat atau menilai</w:t>
      </w:r>
      <w:r>
        <w:rPr>
          <w:rFonts w:ascii="Arial Narrow" w:hAnsi="Arial Narrow" w:cs="Times New Roman"/>
          <w:sz w:val="24"/>
          <w:szCs w:val="24"/>
          <w:lang w:val="en-US"/>
        </w:rPr>
        <w:t xml:space="preserve"> sudut pandang atau ketentuan baik, buruk, benar, atau salah dalam kegiatan penelitian</w:t>
      </w:r>
      <w:r>
        <w:rPr>
          <w:rFonts w:ascii="Arial Narrow" w:hAnsi="Arial Narrow" w:cs="Times New Roman"/>
          <w:sz w:val="24"/>
          <w:szCs w:val="24"/>
        </w:rPr>
        <w:t>.</w:t>
      </w:r>
      <w:r>
        <w:rPr>
          <w:rFonts w:ascii="Arial Narrow" w:hAnsi="Arial Narrow" w:cs="Times New Roman"/>
          <w:sz w:val="24"/>
          <w:szCs w:val="24"/>
          <w:lang w:val="en-US"/>
        </w:rPr>
        <w:t xml:space="preserve"> </w:t>
      </w:r>
      <w:r>
        <w:rPr>
          <w:rFonts w:ascii="Arial Narrow" w:hAnsi="Arial Narrow" w:cs="Times New Roman"/>
          <w:sz w:val="24"/>
          <w:szCs w:val="24"/>
        </w:rPr>
        <w:t>Etika dalam penelitian menunjukkan pada prinsip-prinsip etis yang diharapkan dalam kegiatan penelitian dari proposal penelitian, sampai dengan publikasi hasil penelitian. Etika penelitian ini bertujuan untuk melindungi dan menjamin kerahasiaan</w:t>
      </w:r>
      <w:r>
        <w:rPr>
          <w:rFonts w:ascii="Arial Narrow" w:hAnsi="Arial Narrow" w:cs="Times New Roman"/>
          <w:sz w:val="24"/>
          <w:szCs w:val="24"/>
          <w:lang w:val="en-US"/>
        </w:rPr>
        <w:t xml:space="preserve"> informan</w:t>
      </w:r>
      <w:r>
        <w:rPr>
          <w:rFonts w:ascii="Arial Narrow" w:hAnsi="Arial Narrow" w:cs="Times New Roman"/>
          <w:sz w:val="24"/>
          <w:szCs w:val="24"/>
        </w:rPr>
        <w:t>.</w:t>
      </w:r>
      <w:r>
        <w:rPr>
          <w:rFonts w:ascii="Arial Narrow" w:hAnsi="Arial Narrow" w:cs="Times New Roman"/>
          <w:sz w:val="24"/>
          <w:szCs w:val="24"/>
          <w:lang w:val="en-US"/>
        </w:rPr>
        <w:t xml:space="preserve"> Informan </w:t>
      </w:r>
      <w:r>
        <w:rPr>
          <w:rFonts w:ascii="Arial Narrow" w:hAnsi="Arial Narrow" w:cs="Times New Roman"/>
          <w:sz w:val="24"/>
          <w:szCs w:val="24"/>
        </w:rPr>
        <w:t>diberi penjelasan secara tertulis atau lisan mengenai tujuan dan cara penelitian serta di beri jaminan kerahasiaan terhadap data-data yang diberikan. Penelitian ini dijalankan setelah mendapat persetujuan secara sukarela dari setiap sampel</w:t>
      </w:r>
      <w:r>
        <w:rPr>
          <w:rFonts w:ascii="Arial Narrow" w:hAnsi="Arial Narrow" w:cs="Times New Roman"/>
          <w:sz w:val="24"/>
          <w:szCs w:val="24"/>
          <w:lang w:val="en-US"/>
        </w:rPr>
        <w:t xml:space="preserve"> atau informan </w:t>
      </w:r>
      <w:r>
        <w:rPr>
          <w:rFonts w:ascii="Arial Narrow" w:hAnsi="Arial Narrow" w:cs="Times New Roman"/>
          <w:sz w:val="24"/>
          <w:szCs w:val="24"/>
        </w:rPr>
        <w:t>dengan memberikan keterangan mengenai tujuan dan cara penelitian.</w:t>
      </w:r>
    </w:p>
    <w:p>
      <w:pPr>
        <w:spacing w:after="0" w:line="480" w:lineRule="auto"/>
        <w:ind w:left="426" w:firstLine="720"/>
        <w:jc w:val="both"/>
        <w:rPr>
          <w:rFonts w:ascii="Arial Narrow" w:hAnsi="Arial Narrow" w:cs="Times New Roman"/>
          <w:sz w:val="24"/>
          <w:szCs w:val="24"/>
          <w:lang w:val="en-US"/>
        </w:rPr>
      </w:pPr>
      <w:r>
        <w:rPr>
          <w:rFonts w:ascii="Arial Narrow" w:hAnsi="Arial Narrow"/>
          <w:sz w:val="24"/>
          <w:szCs w:val="24"/>
        </w:rPr>
        <w:t>Adapun</w:t>
      </w:r>
      <w:r>
        <w:rPr>
          <w:rFonts w:ascii="Arial Narrow" w:hAnsi="Arial Narrow"/>
          <w:sz w:val="24"/>
          <w:szCs w:val="24"/>
          <w:lang w:val="en-US"/>
        </w:rPr>
        <w:t xml:space="preserve"> </w:t>
      </w:r>
      <w:r>
        <w:rPr>
          <w:rFonts w:ascii="Arial Narrow" w:hAnsi="Arial Narrow"/>
          <w:sz w:val="24"/>
          <w:szCs w:val="24"/>
        </w:rPr>
        <w:t>masalah etika</w:t>
      </w:r>
      <w:r>
        <w:rPr>
          <w:rFonts w:ascii="Arial Narrow" w:hAnsi="Arial Narrow"/>
          <w:sz w:val="24"/>
          <w:szCs w:val="24"/>
          <w:lang w:val="en-US"/>
        </w:rPr>
        <w:t xml:space="preserve"> </w:t>
      </w:r>
      <w:r>
        <w:rPr>
          <w:rFonts w:ascii="Arial Narrow" w:hAnsi="Arial Narrow"/>
          <w:sz w:val="24"/>
          <w:szCs w:val="24"/>
        </w:rPr>
        <w:t xml:space="preserve">yang harus diperhatikan antara lain sebagai berikut: </w:t>
      </w:r>
    </w:p>
    <w:p>
      <w:pPr>
        <w:pStyle w:val="24"/>
        <w:numPr>
          <w:ilvl w:val="0"/>
          <w:numId w:val="20"/>
        </w:numPr>
        <w:spacing w:after="0" w:line="480" w:lineRule="auto"/>
        <w:jc w:val="both"/>
        <w:rPr>
          <w:rFonts w:ascii="Arial Narrow" w:hAnsi="Arial Narrow" w:cs="Times New Roman"/>
          <w:i/>
          <w:sz w:val="24"/>
          <w:szCs w:val="24"/>
          <w:lang w:val="en-US"/>
        </w:rPr>
      </w:pPr>
      <w:r>
        <w:rPr>
          <w:rFonts w:ascii="Arial Narrow" w:hAnsi="Arial Narrow"/>
          <w:sz w:val="24"/>
          <w:szCs w:val="24"/>
          <w:lang w:val="en-US"/>
        </w:rPr>
        <w:t xml:space="preserve">Persetujuan </w:t>
      </w:r>
      <w:r>
        <w:rPr>
          <w:rFonts w:ascii="Arial Narrow" w:hAnsi="Arial Narrow"/>
          <w:i/>
          <w:sz w:val="24"/>
          <w:szCs w:val="24"/>
          <w:lang w:val="en-US"/>
        </w:rPr>
        <w:t>(</w:t>
      </w:r>
      <w:r>
        <w:rPr>
          <w:rFonts w:ascii="Arial Narrow" w:hAnsi="Arial Narrow"/>
          <w:i/>
          <w:sz w:val="24"/>
          <w:szCs w:val="24"/>
        </w:rPr>
        <w:t>Informed Consent</w:t>
      </w:r>
      <w:r>
        <w:rPr>
          <w:rFonts w:ascii="Arial Narrow" w:hAnsi="Arial Narrow"/>
          <w:i/>
          <w:sz w:val="24"/>
          <w:szCs w:val="24"/>
          <w:lang w:val="en-US"/>
        </w:rPr>
        <w:t>)</w:t>
      </w:r>
    </w:p>
    <w:p>
      <w:pPr>
        <w:pStyle w:val="24"/>
        <w:spacing w:after="0" w:line="480" w:lineRule="auto"/>
        <w:jc w:val="both"/>
        <w:rPr>
          <w:rFonts w:ascii="Arial Narrow" w:hAnsi="Arial Narrow"/>
          <w:sz w:val="24"/>
          <w:szCs w:val="24"/>
          <w:lang w:val="en-US"/>
        </w:rPr>
      </w:pPr>
      <w:r>
        <w:rPr>
          <w:rFonts w:ascii="Arial Narrow" w:hAnsi="Arial Narrow"/>
          <w:i/>
          <w:sz w:val="24"/>
          <w:szCs w:val="24"/>
          <w:lang w:val="en-US"/>
        </w:rPr>
        <w:t>Informed consent</w:t>
      </w:r>
      <w:r>
        <w:rPr>
          <w:rFonts w:ascii="Arial Narrow" w:hAnsi="Arial Narrow"/>
          <w:sz w:val="24"/>
          <w:szCs w:val="24"/>
          <w:lang w:val="en-US"/>
        </w:rPr>
        <w:t xml:space="preserve"> merupakan bentuk persetujuan antara peneliti dengan informan penelitian dengan memberikan lembar persetujan</w:t>
      </w:r>
      <w:r>
        <w:rPr>
          <w:rFonts w:ascii="Arial Narrow" w:hAnsi="Arial Narrow"/>
          <w:i/>
          <w:sz w:val="24"/>
          <w:szCs w:val="24"/>
          <w:lang w:val="en-US"/>
        </w:rPr>
        <w:t>. Informed consent</w:t>
      </w:r>
      <w:r>
        <w:rPr>
          <w:rFonts w:ascii="Arial Narrow" w:hAnsi="Arial Narrow"/>
          <w:sz w:val="24"/>
          <w:szCs w:val="24"/>
          <w:lang w:val="en-US"/>
        </w:rPr>
        <w:t xml:space="preserve"> tersebut diberikan sebelum penelitian dilakukan dengan memberikan lembar perstujuan untuk menjadi informan. Tujuan </w:t>
      </w:r>
      <w:r>
        <w:rPr>
          <w:rFonts w:ascii="Arial Narrow" w:hAnsi="Arial Narrow"/>
          <w:i/>
          <w:sz w:val="24"/>
          <w:szCs w:val="24"/>
          <w:lang w:val="en-US"/>
        </w:rPr>
        <w:t>informed consent</w:t>
      </w:r>
      <w:r>
        <w:rPr>
          <w:rFonts w:ascii="Arial Narrow" w:hAnsi="Arial Narrow"/>
          <w:sz w:val="24"/>
          <w:szCs w:val="24"/>
          <w:lang w:val="en-US"/>
        </w:rPr>
        <w:t xml:space="preserve"> adalah agar subjek mengerti maksud dan tujuan penelitian, mengetahui dampaknya. Jika informan tidak bersedia, maka peneliti harus menghormati hak informan. Beberapa informsi yang harus ada dalam </w:t>
      </w:r>
      <w:r>
        <w:rPr>
          <w:rFonts w:ascii="Arial Narrow" w:hAnsi="Arial Narrow"/>
          <w:i/>
          <w:sz w:val="24"/>
          <w:szCs w:val="24"/>
          <w:lang w:val="en-US"/>
        </w:rPr>
        <w:t>informed consent</w:t>
      </w:r>
      <w:r>
        <w:rPr>
          <w:rFonts w:ascii="Arial Narrow" w:hAnsi="Arial Narrow"/>
          <w:sz w:val="24"/>
          <w:szCs w:val="24"/>
          <w:lang w:val="en-US"/>
        </w:rPr>
        <w:t xml:space="preserve"> tersebut antara lain : Partisipasi informan, tujuan dilakukannya tindakan, jenis data yang dibutuhkan, komitmen, prosedur pelaksana, potensial masalah yang akan terjadi, manfaat, kerahasian, informasi yang mudah dihubungi dan lainnya.</w:t>
      </w:r>
    </w:p>
    <w:p>
      <w:pPr>
        <w:pStyle w:val="24"/>
        <w:spacing w:after="0" w:line="480" w:lineRule="auto"/>
        <w:jc w:val="both"/>
        <w:rPr>
          <w:rFonts w:ascii="Arial Narrow" w:hAnsi="Arial Narrow" w:cs="Times New Roman"/>
          <w:sz w:val="24"/>
          <w:szCs w:val="24"/>
          <w:lang w:val="en-US"/>
        </w:rPr>
      </w:pPr>
    </w:p>
    <w:p>
      <w:pPr>
        <w:pStyle w:val="24"/>
        <w:spacing w:after="0" w:line="480" w:lineRule="auto"/>
        <w:jc w:val="both"/>
        <w:rPr>
          <w:rFonts w:ascii="Arial Narrow" w:hAnsi="Arial Narrow" w:cs="Times New Roman"/>
          <w:sz w:val="24"/>
          <w:szCs w:val="24"/>
          <w:lang w:val="en-US"/>
        </w:rPr>
      </w:pPr>
    </w:p>
    <w:p>
      <w:pPr>
        <w:pStyle w:val="24"/>
        <w:numPr>
          <w:ilvl w:val="0"/>
          <w:numId w:val="20"/>
        </w:numPr>
        <w:spacing w:after="0" w:line="480" w:lineRule="auto"/>
        <w:jc w:val="both"/>
        <w:rPr>
          <w:rFonts w:ascii="Arial Narrow" w:hAnsi="Arial Narrow"/>
          <w:sz w:val="24"/>
          <w:szCs w:val="24"/>
        </w:rPr>
      </w:pPr>
      <w:r>
        <w:rPr>
          <w:rFonts w:ascii="Arial Narrow" w:hAnsi="Arial Narrow"/>
          <w:sz w:val="24"/>
          <w:szCs w:val="24"/>
          <w:lang w:val="en-US"/>
        </w:rPr>
        <w:t>Tanpa Nama (</w:t>
      </w:r>
      <w:r>
        <w:rPr>
          <w:rFonts w:ascii="Arial Narrow" w:hAnsi="Arial Narrow"/>
          <w:i/>
          <w:sz w:val="24"/>
          <w:szCs w:val="24"/>
        </w:rPr>
        <w:t>Anonimity</w:t>
      </w:r>
      <w:r>
        <w:rPr>
          <w:rFonts w:ascii="Arial Narrow" w:hAnsi="Arial Narrow"/>
          <w:i/>
          <w:sz w:val="24"/>
          <w:szCs w:val="24"/>
          <w:lang w:val="en-US"/>
        </w:rPr>
        <w:t>)</w:t>
      </w:r>
    </w:p>
    <w:p>
      <w:pPr>
        <w:pStyle w:val="24"/>
        <w:spacing w:after="0" w:line="480" w:lineRule="auto"/>
        <w:jc w:val="both"/>
        <w:rPr>
          <w:rFonts w:ascii="Arial Narrow" w:hAnsi="Arial Narrow"/>
          <w:sz w:val="24"/>
          <w:szCs w:val="24"/>
        </w:rPr>
      </w:pPr>
      <w:r>
        <w:rPr>
          <w:rFonts w:ascii="Arial Narrow" w:hAnsi="Arial Narrow"/>
          <w:sz w:val="24"/>
          <w:szCs w:val="24"/>
        </w:rPr>
        <w:t>Masalah etika keperawatan yaitu masalah yang memberikan jaminan dalam penggunaan subjek penelitian dengan tidak memberikan atau mencant</w:t>
      </w:r>
      <w:r>
        <w:rPr>
          <w:rFonts w:ascii="Arial Narrow" w:hAnsi="Arial Narrow"/>
          <w:sz w:val="24"/>
          <w:szCs w:val="24"/>
          <w:lang w:val="en-US"/>
        </w:rPr>
        <w:t>u</w:t>
      </w:r>
      <w:r>
        <w:rPr>
          <w:rFonts w:ascii="Arial Narrow" w:hAnsi="Arial Narrow"/>
          <w:sz w:val="24"/>
          <w:szCs w:val="24"/>
        </w:rPr>
        <w:t>mkan nama</w:t>
      </w:r>
      <w:r>
        <w:rPr>
          <w:rFonts w:ascii="Arial Narrow" w:hAnsi="Arial Narrow"/>
          <w:sz w:val="24"/>
          <w:szCs w:val="24"/>
          <w:lang w:val="en-US"/>
        </w:rPr>
        <w:t xml:space="preserve"> informan</w:t>
      </w:r>
      <w:r>
        <w:rPr>
          <w:rFonts w:ascii="Arial Narrow" w:hAnsi="Arial Narrow"/>
          <w:sz w:val="24"/>
          <w:szCs w:val="24"/>
        </w:rPr>
        <w:t xml:space="preserve"> didalam lembar alat ukur dan hanya menuliskan kode pada lembar pengumpulan data atau hasil dari penelitian yang akan disajikan.</w:t>
      </w:r>
    </w:p>
    <w:p>
      <w:pPr>
        <w:pStyle w:val="24"/>
        <w:numPr>
          <w:ilvl w:val="0"/>
          <w:numId w:val="20"/>
        </w:numPr>
        <w:spacing w:after="0" w:line="480" w:lineRule="auto"/>
        <w:jc w:val="both"/>
        <w:rPr>
          <w:rFonts w:ascii="Arial Narrow" w:hAnsi="Arial Narrow"/>
          <w:sz w:val="24"/>
          <w:szCs w:val="24"/>
        </w:rPr>
      </w:pPr>
      <w:r>
        <w:rPr>
          <w:rFonts w:ascii="Arial Narrow" w:hAnsi="Arial Narrow"/>
          <w:sz w:val="24"/>
          <w:szCs w:val="24"/>
        </w:rPr>
        <w:t xml:space="preserve">Kerahasiaan </w:t>
      </w:r>
      <w:r>
        <w:rPr>
          <w:rFonts w:ascii="Arial Narrow" w:hAnsi="Arial Narrow"/>
          <w:i/>
          <w:sz w:val="24"/>
          <w:szCs w:val="24"/>
        </w:rPr>
        <w:t>(confidentiality)</w:t>
      </w:r>
      <w:r>
        <w:rPr>
          <w:rFonts w:ascii="Arial Narrow" w:hAnsi="Arial Narrow"/>
          <w:sz w:val="24"/>
          <w:szCs w:val="24"/>
        </w:rPr>
        <w:t xml:space="preserve"> </w:t>
      </w:r>
    </w:p>
    <w:p>
      <w:pPr>
        <w:pStyle w:val="24"/>
        <w:spacing w:after="0" w:line="480" w:lineRule="auto"/>
        <w:jc w:val="both"/>
        <w:rPr>
          <w:rFonts w:ascii="Arial Narrow" w:hAnsi="Arial Narrow"/>
          <w:sz w:val="24"/>
          <w:szCs w:val="24"/>
          <w:lang w:val="en-US"/>
        </w:rPr>
      </w:pPr>
      <w:r>
        <w:rPr>
          <w:rFonts w:ascii="Arial Narrow" w:hAnsi="Arial Narrow"/>
          <w:sz w:val="24"/>
          <w:szCs w:val="24"/>
        </w:rPr>
        <w:t>Merupakan masalah etika penelitian dengan memberikan jaminan kerahasiaan dari hasil penelitian, baik informasi maupun masalah-masalah lainnya. Semua informasi yang sudah dikumpulkan dijamin kerahasiaannya oleh peneliti, hanya kelompok data tertentu yang akan dilaporkan pada hasil penelitian.</w:t>
      </w:r>
      <w:bookmarkEnd w:id="80"/>
      <w:bookmarkEnd w:id="81"/>
      <w:bookmarkEnd w:id="82"/>
    </w:p>
    <w:p>
      <w:pPr>
        <w:spacing w:after="0" w:line="480" w:lineRule="auto"/>
        <w:jc w:val="both"/>
        <w:rPr>
          <w:rFonts w:ascii="Arial Narrow" w:hAnsi="Arial Narrow"/>
          <w:sz w:val="24"/>
          <w:szCs w:val="24"/>
          <w:lang w:val="en-US"/>
        </w:rPr>
        <w:sectPr>
          <w:headerReference r:id="rId9" w:type="default"/>
          <w:footerReference r:id="rId10" w:type="default"/>
          <w:pgSz w:w="11906" w:h="16838"/>
          <w:pgMar w:top="1701" w:right="1701" w:bottom="1701" w:left="2268" w:header="709" w:footer="709" w:gutter="0"/>
          <w:cols w:space="708" w:num="1"/>
          <w:docGrid w:linePitch="360" w:charSpace="0"/>
        </w:sectPr>
      </w:pPr>
    </w:p>
    <w:p>
      <w:pPr>
        <w:pStyle w:val="2"/>
        <w:spacing w:before="0" w:line="480" w:lineRule="auto"/>
      </w:pPr>
      <w:bookmarkStart w:id="86" w:name="_Toc74602463"/>
      <w:r>
        <w:t xml:space="preserve">BAB III </w:t>
      </w:r>
      <w:r>
        <w:br w:type="textWrapping"/>
      </w:r>
      <w:r>
        <w:t>PAPARAN DATA DAN TEMUAN PENELITIAN</w:t>
      </w:r>
      <w:bookmarkEnd w:id="86"/>
    </w:p>
    <w:p>
      <w:pPr>
        <w:rPr>
          <w:lang w:val="en-US" w:eastAsia="ja-JP"/>
        </w:rPr>
      </w:pPr>
    </w:p>
    <w:p>
      <w:pPr>
        <w:pStyle w:val="3"/>
        <w:numPr>
          <w:ilvl w:val="0"/>
          <w:numId w:val="21"/>
        </w:numPr>
        <w:ind w:left="357" w:hanging="357"/>
      </w:pPr>
      <w:bookmarkStart w:id="87" w:name="_Toc74602464"/>
      <w:r>
        <w:t>Paparan Data Penelitian</w:t>
      </w:r>
      <w:bookmarkEnd w:id="87"/>
    </w:p>
    <w:p>
      <w:pPr>
        <w:pStyle w:val="24"/>
        <w:numPr>
          <w:ilvl w:val="0"/>
          <w:numId w:val="22"/>
        </w:numPr>
        <w:spacing w:after="0" w:line="480" w:lineRule="auto"/>
        <w:jc w:val="both"/>
        <w:rPr>
          <w:rFonts w:ascii="Arial Narrow" w:hAnsi="Arial Narrow"/>
          <w:b/>
          <w:sz w:val="24"/>
          <w:szCs w:val="24"/>
        </w:rPr>
      </w:pPr>
      <w:r>
        <w:rPr>
          <w:rFonts w:ascii="Arial Narrow" w:hAnsi="Arial Narrow"/>
          <w:b/>
          <w:sz w:val="24"/>
          <w:szCs w:val="24"/>
        </w:rPr>
        <w:t>Gambaran Umum Lembaga Pemasyarakatan Kelas IIA Palangka Raya</w:t>
      </w:r>
    </w:p>
    <w:p>
      <w:pPr>
        <w:spacing w:after="0" w:line="480" w:lineRule="auto"/>
        <w:ind w:left="1134" w:firstLine="720"/>
        <w:jc w:val="both"/>
        <w:rPr>
          <w:rFonts w:ascii="Arial Narrow" w:hAnsi="Arial Narrow"/>
          <w:b/>
          <w:sz w:val="24"/>
          <w:szCs w:val="24"/>
        </w:rPr>
      </w:pPr>
      <w:r>
        <w:rPr>
          <w:rFonts w:ascii="Arial Narrow" w:hAnsi="Arial Narrow"/>
          <w:sz w:val="24"/>
          <w:szCs w:val="24"/>
        </w:rPr>
        <w:t>Lembaga Pemasyarakatan Kelas II A Palangka Raya yang terletak di jalan Cilik Riwut km 2,5 kota Palangka Raya berdiri pada tahun 1976 diatas tanah seluas 400.000 M2 dengan luas bangunan Kantor 1.951 M2 dan luas bangunan hunian Warga Binaaan Pemasyarakatan 5.029 M2. Lembaga Pemasyarakatan</w:t>
      </w:r>
      <w:r>
        <w:rPr>
          <w:rFonts w:ascii="Arial Narrow" w:hAnsi="Arial Narrow"/>
          <w:sz w:val="24"/>
          <w:szCs w:val="24"/>
          <w:lang w:val="en-US"/>
        </w:rPr>
        <w:t xml:space="preserve"> Kelas IIA Palangka Raya </w:t>
      </w:r>
      <w:r>
        <w:rPr>
          <w:rFonts w:ascii="Arial Narrow" w:hAnsi="Arial Narrow"/>
          <w:sz w:val="24"/>
          <w:szCs w:val="24"/>
        </w:rPr>
        <w:t>adalah Unit Pelaksana Teknis (UPT) pada Kantor Wilayah Kementerian Hukum dan HAM Kalimantan Tengah, yang memiliki tugas pokok untuk memberikan pembinaan kepada Warga Binaan Pemasyarakatan.</w:t>
      </w:r>
    </w:p>
    <w:p>
      <w:pPr>
        <w:spacing w:after="0" w:line="480" w:lineRule="auto"/>
        <w:ind w:left="1134" w:firstLine="720"/>
        <w:jc w:val="both"/>
        <w:rPr>
          <w:rFonts w:ascii="Arial Narrow" w:hAnsi="Arial Narrow"/>
          <w:sz w:val="24"/>
          <w:szCs w:val="24"/>
        </w:rPr>
      </w:pPr>
      <w:r>
        <w:rPr>
          <w:rFonts w:ascii="Arial Narrow" w:hAnsi="Arial Narrow"/>
          <w:sz w:val="24"/>
          <w:szCs w:val="24"/>
        </w:rPr>
        <w:t>Pada perkembangannya Lembaga Pemasyarakatan Kelas IIA Palangka Raya telah di renovasi sebanyak dua kali, yakni pada tahun 2005 dan pada tahun 2006</w:t>
      </w:r>
      <w:r>
        <w:rPr>
          <w:rFonts w:ascii="Arial Narrow" w:hAnsi="Arial Narrow"/>
          <w:sz w:val="24"/>
          <w:szCs w:val="24"/>
          <w:lang w:val="en-US"/>
        </w:rPr>
        <w:t xml:space="preserve">. Lembaga Pemasyarakatan Kelas IIA Palangka Raya </w:t>
      </w:r>
      <w:r>
        <w:rPr>
          <w:rFonts w:ascii="Arial Narrow" w:hAnsi="Arial Narrow"/>
          <w:sz w:val="24"/>
          <w:szCs w:val="24"/>
        </w:rPr>
        <w:t>menambah kapasitas</w:t>
      </w:r>
      <w:r>
        <w:rPr>
          <w:rFonts w:ascii="Arial Narrow" w:hAnsi="Arial Narrow"/>
          <w:sz w:val="24"/>
          <w:szCs w:val="24"/>
          <w:lang w:val="en-US"/>
        </w:rPr>
        <w:t xml:space="preserve"> </w:t>
      </w:r>
      <w:r>
        <w:rPr>
          <w:rFonts w:ascii="Arial Narrow" w:hAnsi="Arial Narrow"/>
          <w:sz w:val="24"/>
          <w:szCs w:val="24"/>
        </w:rPr>
        <w:t>yang saat ini over kapasitas pada tahun 2016, Lembaga Pemasyarakatan Kelas IIA Palangka Raya menambah bangunan blok hunian baru. Dengan adanya penambahan blok hunian tersebut Lembaga Pemasyarakatan Kelas IIA Palangka Raya dapat menampung Warga Binaan Pemasyarakatan sebanyak 478 Orang.</w:t>
      </w:r>
    </w:p>
    <w:p>
      <w:pPr>
        <w:spacing w:after="0" w:line="480" w:lineRule="auto"/>
        <w:ind w:left="1134" w:firstLine="720"/>
        <w:jc w:val="both"/>
        <w:rPr>
          <w:rFonts w:ascii="Arial Narrow" w:hAnsi="Arial Narrow"/>
          <w:sz w:val="24"/>
          <w:szCs w:val="24"/>
          <w:lang w:val="en-US"/>
        </w:rPr>
      </w:pPr>
      <w:r>
        <w:rPr>
          <w:rFonts w:ascii="Arial Narrow" w:hAnsi="Arial Narrow"/>
          <w:sz w:val="24"/>
          <w:szCs w:val="24"/>
        </w:rPr>
        <w:t>Lembaga Pemasyarakatan Kelas IIA Palangka Raya memiliki jumlah pegawai sebanyak 93 orang, 77</w:t>
      </w:r>
      <w:r>
        <w:rPr>
          <w:rFonts w:ascii="Arial Narrow" w:hAnsi="Arial Narrow"/>
          <w:sz w:val="24"/>
          <w:szCs w:val="24"/>
          <w:lang w:val="en-US"/>
        </w:rPr>
        <w:t xml:space="preserve"> </w:t>
      </w:r>
      <w:r>
        <w:rPr>
          <w:rFonts w:ascii="Arial Narrow" w:hAnsi="Arial Narrow"/>
          <w:sz w:val="24"/>
          <w:szCs w:val="24"/>
        </w:rPr>
        <w:t>pegawai laki-laki, dan 16 pegawai perempuan. Dari jumlah tersebut disebar kedalam lima</w:t>
      </w:r>
      <w:r>
        <w:rPr>
          <w:rFonts w:ascii="Arial Narrow" w:hAnsi="Arial Narrow"/>
          <w:sz w:val="24"/>
          <w:szCs w:val="24"/>
          <w:lang w:val="en-US"/>
        </w:rPr>
        <w:t xml:space="preserve"> Sub Bagian/Seksi </w:t>
      </w:r>
      <w:r>
        <w:rPr>
          <w:rFonts w:ascii="Arial Narrow" w:hAnsi="Arial Narrow"/>
          <w:sz w:val="24"/>
          <w:szCs w:val="24"/>
        </w:rPr>
        <w:t>yakni</w:t>
      </w:r>
      <w:r>
        <w:rPr>
          <w:rFonts w:ascii="Arial Narrow" w:hAnsi="Arial Narrow"/>
          <w:sz w:val="24"/>
          <w:szCs w:val="24"/>
          <w:lang w:val="en-US"/>
        </w:rPr>
        <w:t xml:space="preserve"> Sub Bagian </w:t>
      </w:r>
      <w:r>
        <w:rPr>
          <w:rFonts w:ascii="Arial Narrow" w:hAnsi="Arial Narrow"/>
          <w:sz w:val="24"/>
          <w:szCs w:val="24"/>
        </w:rPr>
        <w:t>Tata Usaha,</w:t>
      </w:r>
      <w:r>
        <w:rPr>
          <w:rFonts w:ascii="Arial Narrow" w:hAnsi="Arial Narrow"/>
          <w:sz w:val="24"/>
          <w:szCs w:val="24"/>
          <w:lang w:val="en-US"/>
        </w:rPr>
        <w:t xml:space="preserve"> Seksi </w:t>
      </w:r>
      <w:r>
        <w:rPr>
          <w:rFonts w:ascii="Arial Narrow" w:hAnsi="Arial Narrow"/>
          <w:sz w:val="24"/>
          <w:szCs w:val="24"/>
        </w:rPr>
        <w:t>Kesatuan Pengamanan Lapas (KPLP), Bidang Administrasi</w:t>
      </w:r>
      <w:r>
        <w:rPr>
          <w:rFonts w:ascii="Arial Narrow" w:hAnsi="Arial Narrow"/>
          <w:sz w:val="24"/>
          <w:szCs w:val="24"/>
          <w:lang w:val="en-US"/>
        </w:rPr>
        <w:t xml:space="preserve"> </w:t>
      </w:r>
      <w:r>
        <w:rPr>
          <w:rFonts w:ascii="Arial Narrow" w:hAnsi="Arial Narrow"/>
          <w:sz w:val="24"/>
          <w:szCs w:val="24"/>
        </w:rPr>
        <w:t>Keamanan dan Tata Tertib (KAMTIB),</w:t>
      </w:r>
      <w:r>
        <w:rPr>
          <w:rFonts w:ascii="Arial Narrow" w:hAnsi="Arial Narrow"/>
          <w:sz w:val="24"/>
          <w:szCs w:val="24"/>
          <w:lang w:val="en-US"/>
        </w:rPr>
        <w:t xml:space="preserve"> Seksi </w:t>
      </w:r>
      <w:r>
        <w:rPr>
          <w:rFonts w:ascii="Arial Narrow" w:hAnsi="Arial Narrow"/>
          <w:sz w:val="24"/>
          <w:szCs w:val="24"/>
        </w:rPr>
        <w:t>Bimbingan Narapidana/Anak Didik (BINADIK), dan</w:t>
      </w:r>
      <w:r>
        <w:rPr>
          <w:rFonts w:ascii="Arial Narrow" w:hAnsi="Arial Narrow"/>
          <w:sz w:val="24"/>
          <w:szCs w:val="24"/>
          <w:lang w:val="en-US"/>
        </w:rPr>
        <w:t xml:space="preserve"> Seksi </w:t>
      </w:r>
      <w:r>
        <w:rPr>
          <w:rFonts w:ascii="Arial Narrow" w:hAnsi="Arial Narrow"/>
          <w:sz w:val="24"/>
          <w:szCs w:val="24"/>
        </w:rPr>
        <w:t>Kegiatan Kerja (GIATJA).</w:t>
      </w:r>
      <w:r>
        <w:rPr>
          <w:rFonts w:ascii="Arial Narrow" w:hAnsi="Arial Narrow"/>
          <w:b/>
          <w:sz w:val="24"/>
          <w:szCs w:val="24"/>
        </w:rPr>
        <w:t xml:space="preserve"> </w:t>
      </w:r>
    </w:p>
    <w:p>
      <w:pPr>
        <w:spacing w:after="0" w:line="480" w:lineRule="auto"/>
        <w:ind w:left="1134" w:firstLine="720"/>
        <w:jc w:val="both"/>
        <w:rPr>
          <w:rFonts w:ascii="Arial Narrow" w:hAnsi="Arial Narrow"/>
          <w:b/>
          <w:sz w:val="24"/>
          <w:szCs w:val="24"/>
        </w:rPr>
      </w:pPr>
      <w:r>
        <w:rPr>
          <w:rFonts w:ascii="Arial Narrow" w:hAnsi="Arial Narrow"/>
          <w:sz w:val="24"/>
          <w:szCs w:val="24"/>
        </w:rPr>
        <w:t>Sebagaimana instansi-instansi pemerintah lainnya, maka pimpinan</w:t>
      </w:r>
      <w:r>
        <w:rPr>
          <w:rFonts w:ascii="Arial Narrow" w:hAnsi="Arial Narrow"/>
          <w:sz w:val="24"/>
          <w:szCs w:val="24"/>
          <w:lang w:val="en-US"/>
        </w:rPr>
        <w:t xml:space="preserve"> </w:t>
      </w:r>
      <w:r>
        <w:rPr>
          <w:rFonts w:ascii="Arial Narrow" w:hAnsi="Arial Narrow"/>
          <w:sz w:val="24"/>
          <w:szCs w:val="24"/>
        </w:rPr>
        <w:t>dapat pula disebut sebagai kepala Lembaga Pemasyarakatan Kelas IIA Palangka Raya juga</w:t>
      </w:r>
      <w:r>
        <w:rPr>
          <w:rFonts w:ascii="Arial Narrow" w:hAnsi="Arial Narrow"/>
          <w:sz w:val="24"/>
          <w:szCs w:val="24"/>
          <w:lang w:val="en-US"/>
        </w:rPr>
        <w:t xml:space="preserve"> </w:t>
      </w:r>
      <w:r>
        <w:rPr>
          <w:rFonts w:ascii="Arial Narrow" w:hAnsi="Arial Narrow"/>
          <w:sz w:val="24"/>
          <w:szCs w:val="24"/>
        </w:rPr>
        <w:t>mengalami beberapa periode pergantian pimpinan. Untuk lebih jelasnya mengenai periode-periode kepemimpinan Lembaga Pemasyarakatan Kelas IIA Palangka Raya dapat dilihat pada tabel dibawah ini.</w:t>
      </w:r>
    </w:p>
    <w:p>
      <w:pPr>
        <w:pStyle w:val="7"/>
        <w:spacing w:after="0"/>
        <w:ind w:left="1134"/>
        <w:jc w:val="both"/>
        <w:rPr>
          <w:rFonts w:ascii="Arial Narrow" w:hAnsi="Arial Narrow"/>
          <w:b/>
          <w:bCs/>
          <w:i w:val="0"/>
          <w:iCs w:val="0"/>
          <w:color w:val="auto"/>
          <w:sz w:val="24"/>
          <w:szCs w:val="24"/>
        </w:rPr>
      </w:pPr>
      <w:bookmarkStart w:id="88" w:name="_Toc74596778"/>
      <w:r>
        <w:rPr>
          <w:rFonts w:ascii="Arial Narrow" w:hAnsi="Arial Narrow"/>
          <w:b/>
          <w:bCs/>
          <w:i w:val="0"/>
          <w:iCs w:val="0"/>
          <w:color w:val="auto"/>
          <w:sz w:val="24"/>
          <w:szCs w:val="24"/>
        </w:rPr>
        <w:t xml:space="preserve">Tabel 3.  </w:t>
      </w:r>
      <w:r>
        <w:rPr>
          <w:rFonts w:ascii="Arial Narrow" w:hAnsi="Arial Narrow"/>
          <w:b/>
          <w:bCs/>
          <w:i w:val="0"/>
          <w:iCs w:val="0"/>
          <w:color w:val="auto"/>
          <w:sz w:val="24"/>
          <w:szCs w:val="24"/>
        </w:rPr>
        <w:fldChar w:fldCharType="begin"/>
      </w:r>
      <w:r>
        <w:rPr>
          <w:rFonts w:ascii="Arial Narrow" w:hAnsi="Arial Narrow"/>
          <w:b/>
          <w:bCs/>
          <w:i w:val="0"/>
          <w:iCs w:val="0"/>
          <w:color w:val="auto"/>
          <w:sz w:val="24"/>
          <w:szCs w:val="24"/>
        </w:rPr>
        <w:instrText xml:space="preserve"> SEQ Tabel_3._ \* ARABIC </w:instrText>
      </w:r>
      <w:r>
        <w:rPr>
          <w:rFonts w:ascii="Arial Narrow" w:hAnsi="Arial Narrow"/>
          <w:b/>
          <w:bCs/>
          <w:i w:val="0"/>
          <w:iCs w:val="0"/>
          <w:color w:val="auto"/>
          <w:sz w:val="24"/>
          <w:szCs w:val="24"/>
        </w:rPr>
        <w:fldChar w:fldCharType="separate"/>
      </w:r>
      <w:r>
        <w:rPr>
          <w:rFonts w:ascii="Arial Narrow" w:hAnsi="Arial Narrow"/>
          <w:b/>
          <w:bCs/>
          <w:i w:val="0"/>
          <w:iCs w:val="0"/>
          <w:color w:val="auto"/>
          <w:sz w:val="24"/>
          <w:szCs w:val="24"/>
        </w:rPr>
        <w:t>1</w:t>
      </w:r>
      <w:r>
        <w:rPr>
          <w:rFonts w:ascii="Arial Narrow" w:hAnsi="Arial Narrow"/>
          <w:b/>
          <w:bCs/>
          <w:i w:val="0"/>
          <w:iCs w:val="0"/>
          <w:color w:val="auto"/>
          <w:sz w:val="24"/>
          <w:szCs w:val="24"/>
        </w:rPr>
        <w:fldChar w:fldCharType="end"/>
      </w:r>
      <w:r>
        <w:rPr>
          <w:rFonts w:ascii="Arial Narrow" w:hAnsi="Arial Narrow"/>
          <w:b/>
          <w:bCs/>
          <w:i w:val="0"/>
          <w:iCs w:val="0"/>
          <w:color w:val="auto"/>
          <w:sz w:val="24"/>
          <w:szCs w:val="24"/>
        </w:rPr>
        <w:t xml:space="preserve"> Periode-periode Kepemimpinan Lembaga Pemasyarakatan</w:t>
      </w:r>
      <w:bookmarkEnd w:id="88"/>
    </w:p>
    <w:p>
      <w:pPr>
        <w:pStyle w:val="7"/>
        <w:spacing w:after="0" w:line="276" w:lineRule="auto"/>
        <w:ind w:left="2127"/>
        <w:jc w:val="both"/>
        <w:rPr>
          <w:rFonts w:ascii="Arial Narrow" w:hAnsi="Arial Narrow"/>
          <w:b/>
          <w:bCs/>
          <w:i w:val="0"/>
          <w:iCs w:val="0"/>
          <w:color w:val="auto"/>
          <w:sz w:val="24"/>
          <w:szCs w:val="24"/>
        </w:rPr>
      </w:pPr>
      <w:r>
        <w:rPr>
          <w:rFonts w:ascii="Arial Narrow" w:hAnsi="Arial Narrow"/>
          <w:b/>
          <w:bCs/>
          <w:i w:val="0"/>
          <w:iCs w:val="0"/>
          <w:color w:val="auto"/>
          <w:sz w:val="24"/>
          <w:szCs w:val="24"/>
        </w:rPr>
        <w:t>Kelas IIA Palangka Raya</w:t>
      </w:r>
    </w:p>
    <w:tbl>
      <w:tblPr>
        <w:tblStyle w:val="17"/>
        <w:tblW w:w="6662" w:type="dxa"/>
        <w:tblInd w:w="1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3446"/>
        <w:gridCol w:w="2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Pr>
          <w:p>
            <w:pPr>
              <w:spacing w:after="0" w:line="240" w:lineRule="auto"/>
              <w:jc w:val="center"/>
              <w:rPr>
                <w:rFonts w:ascii="Arial Narrow" w:hAnsi="Arial Narrow"/>
                <w:b/>
                <w:sz w:val="20"/>
                <w:szCs w:val="20"/>
              </w:rPr>
            </w:pPr>
            <w:r>
              <w:rPr>
                <w:rFonts w:ascii="Arial Narrow" w:hAnsi="Arial Narrow"/>
                <w:b/>
                <w:sz w:val="20"/>
                <w:szCs w:val="20"/>
              </w:rPr>
              <w:t>No</w:t>
            </w:r>
          </w:p>
        </w:tc>
        <w:tc>
          <w:tcPr>
            <w:tcW w:w="3446" w:type="dxa"/>
          </w:tcPr>
          <w:p>
            <w:pPr>
              <w:spacing w:after="0" w:line="240" w:lineRule="auto"/>
              <w:jc w:val="center"/>
              <w:rPr>
                <w:rFonts w:ascii="Arial Narrow" w:hAnsi="Arial Narrow"/>
                <w:b/>
                <w:sz w:val="20"/>
                <w:szCs w:val="20"/>
              </w:rPr>
            </w:pPr>
            <w:r>
              <w:rPr>
                <w:rFonts w:ascii="Arial Narrow" w:hAnsi="Arial Narrow"/>
                <w:b/>
                <w:sz w:val="20"/>
                <w:szCs w:val="20"/>
              </w:rPr>
              <w:t>Nama</w:t>
            </w:r>
          </w:p>
        </w:tc>
        <w:tc>
          <w:tcPr>
            <w:tcW w:w="2737" w:type="dxa"/>
          </w:tcPr>
          <w:p>
            <w:pPr>
              <w:spacing w:after="0" w:line="240" w:lineRule="auto"/>
              <w:jc w:val="center"/>
              <w:rPr>
                <w:rFonts w:ascii="Arial Narrow" w:hAnsi="Arial Narrow"/>
                <w:b/>
                <w:sz w:val="20"/>
                <w:szCs w:val="20"/>
              </w:rPr>
            </w:pPr>
            <w:r>
              <w:rPr>
                <w:rFonts w:ascii="Arial Narrow" w:hAnsi="Arial Narrow"/>
                <w:b/>
                <w:sz w:val="20"/>
                <w:szCs w:val="20"/>
              </w:rPr>
              <w:t>Periode Kepemimpinan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Pr>
          <w:p>
            <w:pPr>
              <w:spacing w:after="0" w:line="240" w:lineRule="auto"/>
              <w:jc w:val="both"/>
              <w:rPr>
                <w:rFonts w:ascii="Arial Narrow" w:hAnsi="Arial Narrow"/>
                <w:sz w:val="20"/>
                <w:szCs w:val="20"/>
              </w:rPr>
            </w:pPr>
            <w:r>
              <w:rPr>
                <w:rFonts w:ascii="Arial Narrow" w:hAnsi="Arial Narrow"/>
                <w:sz w:val="20"/>
                <w:szCs w:val="20"/>
              </w:rPr>
              <w:t>1</w:t>
            </w:r>
          </w:p>
        </w:tc>
        <w:tc>
          <w:tcPr>
            <w:tcW w:w="3446" w:type="dxa"/>
          </w:tcPr>
          <w:p>
            <w:pPr>
              <w:spacing w:after="0" w:line="240" w:lineRule="auto"/>
              <w:rPr>
                <w:rFonts w:ascii="Arial Narrow" w:hAnsi="Arial Narrow"/>
                <w:sz w:val="20"/>
                <w:szCs w:val="20"/>
              </w:rPr>
            </w:pPr>
            <w:r>
              <w:rPr>
                <w:rFonts w:ascii="Arial Narrow" w:hAnsi="Arial Narrow"/>
                <w:sz w:val="20"/>
                <w:szCs w:val="20"/>
              </w:rPr>
              <w:t>RA. Rasak</w:t>
            </w:r>
          </w:p>
        </w:tc>
        <w:tc>
          <w:tcPr>
            <w:tcW w:w="2737" w:type="dxa"/>
          </w:tcPr>
          <w:p>
            <w:pPr>
              <w:spacing w:after="0" w:line="240" w:lineRule="auto"/>
              <w:jc w:val="center"/>
              <w:rPr>
                <w:rFonts w:ascii="Arial Narrow" w:hAnsi="Arial Narrow"/>
                <w:sz w:val="20"/>
                <w:szCs w:val="20"/>
              </w:rPr>
            </w:pPr>
            <w:r>
              <w:rPr>
                <w:rFonts w:ascii="Arial Narrow" w:hAnsi="Arial Narrow"/>
                <w:sz w:val="20"/>
                <w:szCs w:val="20"/>
              </w:rPr>
              <w:t>1975-1978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Pr>
          <w:p>
            <w:pPr>
              <w:spacing w:after="0" w:line="240" w:lineRule="auto"/>
              <w:jc w:val="both"/>
              <w:rPr>
                <w:rFonts w:ascii="Arial Narrow" w:hAnsi="Arial Narrow"/>
                <w:sz w:val="20"/>
                <w:szCs w:val="20"/>
              </w:rPr>
            </w:pPr>
            <w:r>
              <w:rPr>
                <w:rFonts w:ascii="Arial Narrow" w:hAnsi="Arial Narrow"/>
                <w:sz w:val="20"/>
                <w:szCs w:val="20"/>
              </w:rPr>
              <w:t>2</w:t>
            </w:r>
          </w:p>
        </w:tc>
        <w:tc>
          <w:tcPr>
            <w:tcW w:w="3446" w:type="dxa"/>
          </w:tcPr>
          <w:p>
            <w:pPr>
              <w:spacing w:after="0" w:line="240" w:lineRule="auto"/>
              <w:rPr>
                <w:rFonts w:ascii="Arial Narrow" w:hAnsi="Arial Narrow"/>
                <w:sz w:val="20"/>
                <w:szCs w:val="20"/>
              </w:rPr>
            </w:pPr>
            <w:r>
              <w:rPr>
                <w:rFonts w:ascii="Arial Narrow" w:hAnsi="Arial Narrow"/>
                <w:sz w:val="20"/>
                <w:szCs w:val="20"/>
              </w:rPr>
              <w:t>Drs. Tahir Abdullah, Bc.IP</w:t>
            </w:r>
          </w:p>
        </w:tc>
        <w:tc>
          <w:tcPr>
            <w:tcW w:w="2737" w:type="dxa"/>
          </w:tcPr>
          <w:p>
            <w:pPr>
              <w:spacing w:after="0" w:line="240" w:lineRule="auto"/>
              <w:jc w:val="center"/>
              <w:rPr>
                <w:rFonts w:ascii="Arial Narrow" w:hAnsi="Arial Narrow"/>
                <w:sz w:val="20"/>
                <w:szCs w:val="20"/>
              </w:rPr>
            </w:pPr>
            <w:r>
              <w:rPr>
                <w:rFonts w:ascii="Arial Narrow" w:hAnsi="Arial Narrow"/>
                <w:sz w:val="20"/>
                <w:szCs w:val="20"/>
              </w:rPr>
              <w:t>1978-1983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Pr>
          <w:p>
            <w:pPr>
              <w:spacing w:after="0" w:line="240" w:lineRule="auto"/>
              <w:jc w:val="both"/>
              <w:rPr>
                <w:rFonts w:ascii="Arial Narrow" w:hAnsi="Arial Narrow"/>
                <w:sz w:val="20"/>
                <w:szCs w:val="20"/>
              </w:rPr>
            </w:pPr>
            <w:r>
              <w:rPr>
                <w:rFonts w:ascii="Arial Narrow" w:hAnsi="Arial Narrow"/>
                <w:sz w:val="20"/>
                <w:szCs w:val="20"/>
              </w:rPr>
              <w:t>3</w:t>
            </w:r>
          </w:p>
        </w:tc>
        <w:tc>
          <w:tcPr>
            <w:tcW w:w="3446" w:type="dxa"/>
          </w:tcPr>
          <w:p>
            <w:pPr>
              <w:spacing w:after="0" w:line="240" w:lineRule="auto"/>
              <w:rPr>
                <w:rFonts w:ascii="Arial Narrow" w:hAnsi="Arial Narrow"/>
                <w:sz w:val="20"/>
                <w:szCs w:val="20"/>
              </w:rPr>
            </w:pPr>
            <w:r>
              <w:rPr>
                <w:rFonts w:ascii="Arial Narrow" w:hAnsi="Arial Narrow"/>
                <w:sz w:val="20"/>
                <w:szCs w:val="20"/>
              </w:rPr>
              <w:t>Drs. Soeharto</w:t>
            </w:r>
          </w:p>
        </w:tc>
        <w:tc>
          <w:tcPr>
            <w:tcW w:w="2737" w:type="dxa"/>
          </w:tcPr>
          <w:p>
            <w:pPr>
              <w:spacing w:after="0" w:line="240" w:lineRule="auto"/>
              <w:jc w:val="center"/>
              <w:rPr>
                <w:rFonts w:ascii="Arial Narrow" w:hAnsi="Arial Narrow"/>
                <w:sz w:val="20"/>
                <w:szCs w:val="20"/>
              </w:rPr>
            </w:pPr>
            <w:r>
              <w:rPr>
                <w:rFonts w:ascii="Arial Narrow" w:hAnsi="Arial Narrow"/>
                <w:sz w:val="20"/>
                <w:szCs w:val="20"/>
              </w:rPr>
              <w:t>1983-1986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Pr>
          <w:p>
            <w:pPr>
              <w:spacing w:after="0" w:line="240" w:lineRule="auto"/>
              <w:jc w:val="both"/>
              <w:rPr>
                <w:rFonts w:ascii="Arial Narrow" w:hAnsi="Arial Narrow"/>
                <w:sz w:val="20"/>
                <w:szCs w:val="20"/>
              </w:rPr>
            </w:pPr>
            <w:r>
              <w:rPr>
                <w:rFonts w:ascii="Arial Narrow" w:hAnsi="Arial Narrow"/>
                <w:sz w:val="20"/>
                <w:szCs w:val="20"/>
              </w:rPr>
              <w:t>4</w:t>
            </w:r>
          </w:p>
        </w:tc>
        <w:tc>
          <w:tcPr>
            <w:tcW w:w="3446" w:type="dxa"/>
          </w:tcPr>
          <w:p>
            <w:pPr>
              <w:spacing w:after="0" w:line="240" w:lineRule="auto"/>
              <w:rPr>
                <w:rFonts w:ascii="Arial Narrow" w:hAnsi="Arial Narrow"/>
                <w:sz w:val="20"/>
                <w:szCs w:val="20"/>
              </w:rPr>
            </w:pPr>
            <w:r>
              <w:rPr>
                <w:rFonts w:ascii="Arial Narrow" w:hAnsi="Arial Narrow"/>
                <w:sz w:val="20"/>
                <w:szCs w:val="20"/>
              </w:rPr>
              <w:t>Defretas, S.H</w:t>
            </w:r>
          </w:p>
        </w:tc>
        <w:tc>
          <w:tcPr>
            <w:tcW w:w="2737" w:type="dxa"/>
          </w:tcPr>
          <w:p>
            <w:pPr>
              <w:spacing w:after="0" w:line="240" w:lineRule="auto"/>
              <w:jc w:val="center"/>
              <w:rPr>
                <w:rFonts w:ascii="Arial Narrow" w:hAnsi="Arial Narrow"/>
                <w:sz w:val="20"/>
                <w:szCs w:val="20"/>
              </w:rPr>
            </w:pPr>
            <w:r>
              <w:rPr>
                <w:rFonts w:ascii="Arial Narrow" w:hAnsi="Arial Narrow"/>
                <w:sz w:val="20"/>
                <w:szCs w:val="20"/>
              </w:rPr>
              <w:t>1986-1990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Pr>
          <w:p>
            <w:pPr>
              <w:spacing w:after="0" w:line="240" w:lineRule="auto"/>
              <w:jc w:val="both"/>
              <w:rPr>
                <w:rFonts w:ascii="Arial Narrow" w:hAnsi="Arial Narrow"/>
                <w:sz w:val="20"/>
                <w:szCs w:val="20"/>
              </w:rPr>
            </w:pPr>
            <w:r>
              <w:rPr>
                <w:rFonts w:ascii="Arial Narrow" w:hAnsi="Arial Narrow"/>
                <w:sz w:val="20"/>
                <w:szCs w:val="20"/>
              </w:rPr>
              <w:t>5</w:t>
            </w:r>
          </w:p>
        </w:tc>
        <w:tc>
          <w:tcPr>
            <w:tcW w:w="3446" w:type="dxa"/>
          </w:tcPr>
          <w:p>
            <w:pPr>
              <w:spacing w:after="0" w:line="240" w:lineRule="auto"/>
              <w:rPr>
                <w:rFonts w:ascii="Arial Narrow" w:hAnsi="Arial Narrow"/>
                <w:sz w:val="20"/>
                <w:szCs w:val="20"/>
              </w:rPr>
            </w:pPr>
            <w:r>
              <w:rPr>
                <w:rFonts w:ascii="Arial Narrow" w:hAnsi="Arial Narrow"/>
                <w:sz w:val="20"/>
                <w:szCs w:val="20"/>
              </w:rPr>
              <w:t>S. Nurhakim, Bc. IP</w:t>
            </w:r>
          </w:p>
        </w:tc>
        <w:tc>
          <w:tcPr>
            <w:tcW w:w="2737" w:type="dxa"/>
          </w:tcPr>
          <w:p>
            <w:pPr>
              <w:spacing w:after="0" w:line="240" w:lineRule="auto"/>
              <w:jc w:val="center"/>
              <w:rPr>
                <w:rFonts w:ascii="Arial Narrow" w:hAnsi="Arial Narrow"/>
                <w:sz w:val="20"/>
                <w:szCs w:val="20"/>
              </w:rPr>
            </w:pPr>
            <w:r>
              <w:rPr>
                <w:rFonts w:ascii="Arial Narrow" w:hAnsi="Arial Narrow"/>
                <w:sz w:val="20"/>
                <w:szCs w:val="20"/>
              </w:rPr>
              <w:t>1990-1997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Pr>
          <w:p>
            <w:pPr>
              <w:spacing w:after="0" w:line="240" w:lineRule="auto"/>
              <w:jc w:val="both"/>
              <w:rPr>
                <w:rFonts w:ascii="Arial Narrow" w:hAnsi="Arial Narrow"/>
                <w:sz w:val="20"/>
                <w:szCs w:val="20"/>
              </w:rPr>
            </w:pPr>
            <w:r>
              <w:rPr>
                <w:rFonts w:ascii="Arial Narrow" w:hAnsi="Arial Narrow"/>
                <w:sz w:val="20"/>
                <w:szCs w:val="20"/>
              </w:rPr>
              <w:t>6</w:t>
            </w:r>
          </w:p>
        </w:tc>
        <w:tc>
          <w:tcPr>
            <w:tcW w:w="3446" w:type="dxa"/>
          </w:tcPr>
          <w:p>
            <w:pPr>
              <w:spacing w:after="0" w:line="240" w:lineRule="auto"/>
              <w:rPr>
                <w:rFonts w:ascii="Arial Narrow" w:hAnsi="Arial Narrow"/>
                <w:sz w:val="20"/>
                <w:szCs w:val="20"/>
              </w:rPr>
            </w:pPr>
            <w:r>
              <w:rPr>
                <w:rFonts w:ascii="Arial Narrow" w:hAnsi="Arial Narrow"/>
                <w:sz w:val="20"/>
                <w:szCs w:val="20"/>
              </w:rPr>
              <w:t>M. Said Kalana, Bc. IP</w:t>
            </w:r>
          </w:p>
        </w:tc>
        <w:tc>
          <w:tcPr>
            <w:tcW w:w="2737" w:type="dxa"/>
          </w:tcPr>
          <w:p>
            <w:pPr>
              <w:spacing w:after="0" w:line="240" w:lineRule="auto"/>
              <w:jc w:val="center"/>
              <w:rPr>
                <w:rFonts w:ascii="Arial Narrow" w:hAnsi="Arial Narrow"/>
                <w:sz w:val="20"/>
                <w:szCs w:val="20"/>
              </w:rPr>
            </w:pPr>
            <w:r>
              <w:rPr>
                <w:rFonts w:ascii="Arial Narrow" w:hAnsi="Arial Narrow"/>
                <w:sz w:val="20"/>
                <w:szCs w:val="20"/>
              </w:rPr>
              <w:t>1997-2000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Pr>
          <w:p>
            <w:pPr>
              <w:spacing w:after="0" w:line="240" w:lineRule="auto"/>
              <w:jc w:val="both"/>
              <w:rPr>
                <w:rFonts w:ascii="Arial Narrow" w:hAnsi="Arial Narrow"/>
                <w:sz w:val="20"/>
                <w:szCs w:val="20"/>
              </w:rPr>
            </w:pPr>
            <w:r>
              <w:rPr>
                <w:rFonts w:ascii="Arial Narrow" w:hAnsi="Arial Narrow"/>
                <w:sz w:val="20"/>
                <w:szCs w:val="20"/>
              </w:rPr>
              <w:t>7</w:t>
            </w:r>
          </w:p>
        </w:tc>
        <w:tc>
          <w:tcPr>
            <w:tcW w:w="3446" w:type="dxa"/>
          </w:tcPr>
          <w:p>
            <w:pPr>
              <w:spacing w:after="0" w:line="240" w:lineRule="auto"/>
              <w:rPr>
                <w:rFonts w:ascii="Arial Narrow" w:hAnsi="Arial Narrow"/>
                <w:sz w:val="20"/>
                <w:szCs w:val="20"/>
              </w:rPr>
            </w:pPr>
            <w:r>
              <w:rPr>
                <w:rFonts w:ascii="Arial Narrow" w:hAnsi="Arial Narrow"/>
                <w:sz w:val="20"/>
                <w:szCs w:val="20"/>
              </w:rPr>
              <w:t>Drs. Sukardi,SmHK</w:t>
            </w:r>
          </w:p>
        </w:tc>
        <w:tc>
          <w:tcPr>
            <w:tcW w:w="2737" w:type="dxa"/>
          </w:tcPr>
          <w:p>
            <w:pPr>
              <w:spacing w:after="0" w:line="240" w:lineRule="auto"/>
              <w:jc w:val="center"/>
              <w:rPr>
                <w:rFonts w:ascii="Arial Narrow" w:hAnsi="Arial Narrow"/>
                <w:sz w:val="20"/>
                <w:szCs w:val="20"/>
              </w:rPr>
            </w:pPr>
            <w:r>
              <w:rPr>
                <w:rFonts w:ascii="Arial Narrow" w:hAnsi="Arial Narrow"/>
                <w:sz w:val="20"/>
                <w:szCs w:val="20"/>
              </w:rPr>
              <w:t>2000-2002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Pr>
          <w:p>
            <w:pPr>
              <w:spacing w:after="0" w:line="240" w:lineRule="auto"/>
              <w:jc w:val="both"/>
              <w:rPr>
                <w:rFonts w:ascii="Arial Narrow" w:hAnsi="Arial Narrow"/>
                <w:sz w:val="20"/>
                <w:szCs w:val="20"/>
              </w:rPr>
            </w:pPr>
            <w:r>
              <w:rPr>
                <w:rFonts w:ascii="Arial Narrow" w:hAnsi="Arial Narrow"/>
                <w:sz w:val="20"/>
                <w:szCs w:val="20"/>
              </w:rPr>
              <w:t>8</w:t>
            </w:r>
          </w:p>
        </w:tc>
        <w:tc>
          <w:tcPr>
            <w:tcW w:w="3446" w:type="dxa"/>
          </w:tcPr>
          <w:p>
            <w:pPr>
              <w:spacing w:after="0" w:line="240" w:lineRule="auto"/>
              <w:rPr>
                <w:rFonts w:ascii="Arial Narrow" w:hAnsi="Arial Narrow"/>
                <w:sz w:val="20"/>
                <w:szCs w:val="20"/>
              </w:rPr>
            </w:pPr>
            <w:r>
              <w:rPr>
                <w:rFonts w:ascii="Arial Narrow" w:hAnsi="Arial Narrow"/>
                <w:sz w:val="20"/>
                <w:szCs w:val="20"/>
              </w:rPr>
              <w:t>Untung Sunaryo, Bc. IP. SH</w:t>
            </w:r>
          </w:p>
        </w:tc>
        <w:tc>
          <w:tcPr>
            <w:tcW w:w="2737" w:type="dxa"/>
          </w:tcPr>
          <w:p>
            <w:pPr>
              <w:spacing w:after="0" w:line="240" w:lineRule="auto"/>
              <w:jc w:val="center"/>
              <w:rPr>
                <w:rFonts w:ascii="Arial Narrow" w:hAnsi="Arial Narrow"/>
                <w:sz w:val="20"/>
                <w:szCs w:val="20"/>
              </w:rPr>
            </w:pPr>
            <w:r>
              <w:rPr>
                <w:rFonts w:ascii="Arial Narrow" w:hAnsi="Arial Narrow"/>
                <w:sz w:val="20"/>
                <w:szCs w:val="20"/>
              </w:rPr>
              <w:t>2002-2004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Pr>
          <w:p>
            <w:pPr>
              <w:spacing w:after="0" w:line="240" w:lineRule="auto"/>
              <w:jc w:val="both"/>
              <w:rPr>
                <w:rFonts w:ascii="Arial Narrow" w:hAnsi="Arial Narrow"/>
                <w:sz w:val="20"/>
                <w:szCs w:val="20"/>
              </w:rPr>
            </w:pPr>
            <w:r>
              <w:rPr>
                <w:rFonts w:ascii="Arial Narrow" w:hAnsi="Arial Narrow"/>
                <w:sz w:val="20"/>
                <w:szCs w:val="20"/>
              </w:rPr>
              <w:t>9</w:t>
            </w:r>
          </w:p>
        </w:tc>
        <w:tc>
          <w:tcPr>
            <w:tcW w:w="3446" w:type="dxa"/>
          </w:tcPr>
          <w:p>
            <w:pPr>
              <w:spacing w:after="0" w:line="240" w:lineRule="auto"/>
              <w:rPr>
                <w:rFonts w:ascii="Arial Narrow" w:hAnsi="Arial Narrow"/>
                <w:sz w:val="20"/>
                <w:szCs w:val="20"/>
              </w:rPr>
            </w:pPr>
            <w:r>
              <w:rPr>
                <w:rFonts w:ascii="Arial Narrow" w:hAnsi="Arial Narrow"/>
                <w:sz w:val="20"/>
                <w:szCs w:val="20"/>
              </w:rPr>
              <w:t>Drs. H. Sunarman, SH.MH</w:t>
            </w:r>
          </w:p>
        </w:tc>
        <w:tc>
          <w:tcPr>
            <w:tcW w:w="2737" w:type="dxa"/>
          </w:tcPr>
          <w:p>
            <w:pPr>
              <w:spacing w:after="0" w:line="240" w:lineRule="auto"/>
              <w:jc w:val="center"/>
              <w:rPr>
                <w:rFonts w:ascii="Arial Narrow" w:hAnsi="Arial Narrow"/>
                <w:sz w:val="20"/>
                <w:szCs w:val="20"/>
              </w:rPr>
            </w:pPr>
            <w:r>
              <w:rPr>
                <w:rFonts w:ascii="Arial Narrow" w:hAnsi="Arial Narrow"/>
                <w:sz w:val="20"/>
                <w:szCs w:val="20"/>
              </w:rPr>
              <w:t>2004-2007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Pr>
          <w:p>
            <w:pPr>
              <w:spacing w:after="0" w:line="240" w:lineRule="auto"/>
              <w:jc w:val="both"/>
              <w:rPr>
                <w:rFonts w:ascii="Arial Narrow" w:hAnsi="Arial Narrow"/>
                <w:sz w:val="20"/>
                <w:szCs w:val="20"/>
              </w:rPr>
            </w:pPr>
            <w:r>
              <w:rPr>
                <w:rFonts w:ascii="Arial Narrow" w:hAnsi="Arial Narrow"/>
                <w:sz w:val="20"/>
                <w:szCs w:val="20"/>
              </w:rPr>
              <w:t>10</w:t>
            </w:r>
          </w:p>
        </w:tc>
        <w:tc>
          <w:tcPr>
            <w:tcW w:w="3446" w:type="dxa"/>
          </w:tcPr>
          <w:p>
            <w:pPr>
              <w:spacing w:after="0" w:line="240" w:lineRule="auto"/>
              <w:rPr>
                <w:rFonts w:ascii="Arial Narrow" w:hAnsi="Arial Narrow"/>
                <w:sz w:val="20"/>
                <w:szCs w:val="20"/>
              </w:rPr>
            </w:pPr>
            <w:r>
              <w:rPr>
                <w:rFonts w:ascii="Arial Narrow" w:hAnsi="Arial Narrow"/>
                <w:sz w:val="20"/>
                <w:szCs w:val="20"/>
              </w:rPr>
              <w:t>Drs. H. Arief Rakhman, Bc. IP. MH</w:t>
            </w:r>
          </w:p>
        </w:tc>
        <w:tc>
          <w:tcPr>
            <w:tcW w:w="2737" w:type="dxa"/>
          </w:tcPr>
          <w:p>
            <w:pPr>
              <w:spacing w:after="0" w:line="240" w:lineRule="auto"/>
              <w:jc w:val="center"/>
              <w:rPr>
                <w:rFonts w:ascii="Arial Narrow" w:hAnsi="Arial Narrow"/>
                <w:sz w:val="20"/>
                <w:szCs w:val="20"/>
              </w:rPr>
            </w:pPr>
            <w:r>
              <w:rPr>
                <w:rFonts w:ascii="Arial Narrow" w:hAnsi="Arial Narrow"/>
                <w:sz w:val="20"/>
                <w:szCs w:val="20"/>
              </w:rPr>
              <w:t>2007-2010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Pr>
          <w:p>
            <w:pPr>
              <w:spacing w:after="0" w:line="240" w:lineRule="auto"/>
              <w:jc w:val="both"/>
              <w:rPr>
                <w:rFonts w:ascii="Arial Narrow" w:hAnsi="Arial Narrow"/>
                <w:sz w:val="20"/>
                <w:szCs w:val="20"/>
              </w:rPr>
            </w:pPr>
            <w:r>
              <w:rPr>
                <w:rFonts w:ascii="Arial Narrow" w:hAnsi="Arial Narrow"/>
                <w:sz w:val="20"/>
                <w:szCs w:val="20"/>
              </w:rPr>
              <w:t>11</w:t>
            </w:r>
          </w:p>
        </w:tc>
        <w:tc>
          <w:tcPr>
            <w:tcW w:w="3446" w:type="dxa"/>
          </w:tcPr>
          <w:p>
            <w:pPr>
              <w:spacing w:after="0" w:line="240" w:lineRule="auto"/>
              <w:rPr>
                <w:rFonts w:ascii="Arial Narrow" w:hAnsi="Arial Narrow"/>
                <w:sz w:val="20"/>
                <w:szCs w:val="20"/>
              </w:rPr>
            </w:pPr>
            <w:r>
              <w:rPr>
                <w:rFonts w:ascii="Arial Narrow" w:hAnsi="Arial Narrow"/>
                <w:sz w:val="20"/>
                <w:szCs w:val="20"/>
              </w:rPr>
              <w:t>Sriyadi, Bc. IP. SH</w:t>
            </w:r>
          </w:p>
        </w:tc>
        <w:tc>
          <w:tcPr>
            <w:tcW w:w="2737" w:type="dxa"/>
          </w:tcPr>
          <w:p>
            <w:pPr>
              <w:spacing w:after="0" w:line="240" w:lineRule="auto"/>
              <w:jc w:val="center"/>
              <w:rPr>
                <w:rFonts w:ascii="Arial Narrow" w:hAnsi="Arial Narrow"/>
                <w:sz w:val="20"/>
                <w:szCs w:val="20"/>
              </w:rPr>
            </w:pPr>
            <w:r>
              <w:rPr>
                <w:rFonts w:ascii="Arial Narrow" w:hAnsi="Arial Narrow"/>
                <w:sz w:val="20"/>
                <w:szCs w:val="20"/>
              </w:rPr>
              <w:t>2010-2012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Pr>
          <w:p>
            <w:pPr>
              <w:spacing w:after="0" w:line="240" w:lineRule="auto"/>
              <w:jc w:val="both"/>
              <w:rPr>
                <w:rFonts w:ascii="Arial Narrow" w:hAnsi="Arial Narrow"/>
                <w:sz w:val="20"/>
                <w:szCs w:val="20"/>
              </w:rPr>
            </w:pPr>
            <w:r>
              <w:rPr>
                <w:rFonts w:ascii="Arial Narrow" w:hAnsi="Arial Narrow"/>
                <w:sz w:val="20"/>
                <w:szCs w:val="20"/>
              </w:rPr>
              <w:t>12</w:t>
            </w:r>
          </w:p>
        </w:tc>
        <w:tc>
          <w:tcPr>
            <w:tcW w:w="3446" w:type="dxa"/>
          </w:tcPr>
          <w:p>
            <w:pPr>
              <w:spacing w:after="0" w:line="240" w:lineRule="auto"/>
              <w:rPr>
                <w:rFonts w:ascii="Arial Narrow" w:hAnsi="Arial Narrow"/>
                <w:sz w:val="20"/>
                <w:szCs w:val="20"/>
              </w:rPr>
            </w:pPr>
            <w:r>
              <w:rPr>
                <w:rFonts w:ascii="Arial Narrow" w:hAnsi="Arial Narrow"/>
                <w:sz w:val="20"/>
                <w:szCs w:val="20"/>
              </w:rPr>
              <w:t>Musnani, Bc. IP. S.Sos. MH</w:t>
            </w:r>
          </w:p>
        </w:tc>
        <w:tc>
          <w:tcPr>
            <w:tcW w:w="2737" w:type="dxa"/>
          </w:tcPr>
          <w:p>
            <w:pPr>
              <w:spacing w:after="0" w:line="240" w:lineRule="auto"/>
              <w:jc w:val="center"/>
              <w:rPr>
                <w:rFonts w:ascii="Arial Narrow" w:hAnsi="Arial Narrow"/>
                <w:sz w:val="20"/>
                <w:szCs w:val="20"/>
              </w:rPr>
            </w:pPr>
            <w:r>
              <w:rPr>
                <w:rFonts w:ascii="Arial Narrow" w:hAnsi="Arial Narrow"/>
                <w:sz w:val="20"/>
                <w:szCs w:val="20"/>
              </w:rPr>
              <w:t>2012-2014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479" w:type="dxa"/>
          </w:tcPr>
          <w:p>
            <w:pPr>
              <w:spacing w:after="0" w:line="240" w:lineRule="auto"/>
              <w:jc w:val="both"/>
              <w:rPr>
                <w:rFonts w:ascii="Arial Narrow" w:hAnsi="Arial Narrow"/>
                <w:sz w:val="20"/>
                <w:szCs w:val="20"/>
              </w:rPr>
            </w:pPr>
            <w:r>
              <w:rPr>
                <w:rFonts w:ascii="Arial Narrow" w:hAnsi="Arial Narrow"/>
                <w:sz w:val="20"/>
                <w:szCs w:val="20"/>
              </w:rPr>
              <w:t>13</w:t>
            </w:r>
          </w:p>
        </w:tc>
        <w:tc>
          <w:tcPr>
            <w:tcW w:w="3446" w:type="dxa"/>
          </w:tcPr>
          <w:p>
            <w:pPr>
              <w:spacing w:after="0" w:line="240" w:lineRule="auto"/>
              <w:rPr>
                <w:rFonts w:ascii="Arial Narrow" w:hAnsi="Arial Narrow"/>
                <w:sz w:val="20"/>
                <w:szCs w:val="20"/>
                <w:lang w:val="en-US"/>
              </w:rPr>
            </w:pPr>
            <w:r>
              <w:rPr>
                <w:rFonts w:ascii="Arial Narrow" w:hAnsi="Arial Narrow"/>
                <w:sz w:val="20"/>
                <w:szCs w:val="20"/>
              </w:rPr>
              <w:t>Adrianus Ridar S, Bc. IP. S</w:t>
            </w:r>
            <w:r>
              <w:rPr>
                <w:rFonts w:ascii="Arial Narrow" w:hAnsi="Arial Narrow"/>
                <w:sz w:val="20"/>
                <w:szCs w:val="20"/>
                <w:lang w:val="en-US"/>
              </w:rPr>
              <w:t>H</w:t>
            </w:r>
          </w:p>
        </w:tc>
        <w:tc>
          <w:tcPr>
            <w:tcW w:w="2737" w:type="dxa"/>
          </w:tcPr>
          <w:p>
            <w:pPr>
              <w:spacing w:after="0" w:line="240" w:lineRule="auto"/>
              <w:jc w:val="center"/>
              <w:rPr>
                <w:rFonts w:ascii="Arial Narrow" w:hAnsi="Arial Narrow"/>
                <w:sz w:val="20"/>
                <w:szCs w:val="20"/>
              </w:rPr>
            </w:pPr>
            <w:r>
              <w:rPr>
                <w:rFonts w:ascii="Arial Narrow" w:hAnsi="Arial Narrow"/>
                <w:sz w:val="20"/>
                <w:szCs w:val="20"/>
              </w:rPr>
              <w:t>2014-2016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479" w:type="dxa"/>
          </w:tcPr>
          <w:p>
            <w:pPr>
              <w:spacing w:after="0" w:line="240" w:lineRule="auto"/>
              <w:jc w:val="both"/>
              <w:rPr>
                <w:rFonts w:ascii="Arial Narrow" w:hAnsi="Arial Narrow"/>
                <w:sz w:val="20"/>
                <w:szCs w:val="20"/>
              </w:rPr>
            </w:pPr>
            <w:r>
              <w:rPr>
                <w:rFonts w:ascii="Arial Narrow" w:hAnsi="Arial Narrow"/>
                <w:sz w:val="20"/>
                <w:szCs w:val="20"/>
              </w:rPr>
              <w:t>14</w:t>
            </w:r>
          </w:p>
        </w:tc>
        <w:tc>
          <w:tcPr>
            <w:tcW w:w="3446" w:type="dxa"/>
          </w:tcPr>
          <w:p>
            <w:pPr>
              <w:spacing w:after="0" w:line="240" w:lineRule="auto"/>
              <w:rPr>
                <w:rFonts w:ascii="Arial Narrow" w:hAnsi="Arial Narrow"/>
                <w:sz w:val="20"/>
                <w:szCs w:val="20"/>
              </w:rPr>
            </w:pPr>
            <w:r>
              <w:rPr>
                <w:rFonts w:ascii="Arial Narrow" w:hAnsi="Arial Narrow"/>
                <w:sz w:val="20"/>
                <w:szCs w:val="20"/>
              </w:rPr>
              <w:t>Priyarso, Bc. IP, SH</w:t>
            </w:r>
          </w:p>
        </w:tc>
        <w:tc>
          <w:tcPr>
            <w:tcW w:w="2737" w:type="dxa"/>
          </w:tcPr>
          <w:p>
            <w:pPr>
              <w:spacing w:after="0" w:line="240" w:lineRule="auto"/>
              <w:jc w:val="center"/>
              <w:rPr>
                <w:rFonts w:ascii="Arial Narrow" w:hAnsi="Arial Narrow"/>
                <w:sz w:val="20"/>
                <w:szCs w:val="20"/>
              </w:rPr>
            </w:pPr>
            <w:r>
              <w:rPr>
                <w:rFonts w:ascii="Arial Narrow" w:hAnsi="Arial Narrow"/>
                <w:sz w:val="20"/>
                <w:szCs w:val="20"/>
              </w:rPr>
              <w:t>2016-2018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479" w:type="dxa"/>
          </w:tcPr>
          <w:p>
            <w:pPr>
              <w:spacing w:after="0" w:line="240" w:lineRule="auto"/>
              <w:jc w:val="both"/>
              <w:rPr>
                <w:rFonts w:ascii="Arial Narrow" w:hAnsi="Arial Narrow"/>
                <w:sz w:val="20"/>
                <w:szCs w:val="20"/>
              </w:rPr>
            </w:pPr>
            <w:r>
              <w:rPr>
                <w:rFonts w:ascii="Arial Narrow" w:hAnsi="Arial Narrow"/>
                <w:sz w:val="20"/>
                <w:szCs w:val="20"/>
              </w:rPr>
              <w:t>15</w:t>
            </w:r>
          </w:p>
        </w:tc>
        <w:tc>
          <w:tcPr>
            <w:tcW w:w="3446" w:type="dxa"/>
          </w:tcPr>
          <w:p>
            <w:pPr>
              <w:spacing w:after="0" w:line="240" w:lineRule="auto"/>
              <w:rPr>
                <w:rFonts w:ascii="Arial Narrow" w:hAnsi="Arial Narrow"/>
                <w:sz w:val="20"/>
                <w:szCs w:val="20"/>
              </w:rPr>
            </w:pPr>
            <w:r>
              <w:rPr>
                <w:rFonts w:ascii="Arial Narrow" w:hAnsi="Arial Narrow"/>
                <w:sz w:val="20"/>
                <w:szCs w:val="20"/>
              </w:rPr>
              <w:t>Syarif Hidayat., Bc. IP. SH. MH</w:t>
            </w:r>
          </w:p>
        </w:tc>
        <w:tc>
          <w:tcPr>
            <w:tcW w:w="2737" w:type="dxa"/>
          </w:tcPr>
          <w:p>
            <w:pPr>
              <w:spacing w:after="0" w:line="240" w:lineRule="auto"/>
              <w:jc w:val="center"/>
              <w:rPr>
                <w:rFonts w:ascii="Arial Narrow" w:hAnsi="Arial Narrow"/>
                <w:sz w:val="20"/>
                <w:szCs w:val="20"/>
              </w:rPr>
            </w:pPr>
            <w:r>
              <w:rPr>
                <w:rFonts w:ascii="Arial Narrow" w:hAnsi="Arial Narrow"/>
                <w:sz w:val="20"/>
                <w:szCs w:val="20"/>
              </w:rPr>
              <w:t>2018-2020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79" w:type="dxa"/>
          </w:tcPr>
          <w:p>
            <w:pPr>
              <w:spacing w:after="0" w:line="240" w:lineRule="auto"/>
              <w:jc w:val="both"/>
              <w:rPr>
                <w:rFonts w:ascii="Arial Narrow" w:hAnsi="Arial Narrow"/>
                <w:sz w:val="20"/>
                <w:szCs w:val="20"/>
              </w:rPr>
            </w:pPr>
            <w:r>
              <w:rPr>
                <w:rFonts w:ascii="Arial Narrow" w:hAnsi="Arial Narrow"/>
                <w:sz w:val="20"/>
                <w:szCs w:val="20"/>
              </w:rPr>
              <w:t>16</w:t>
            </w:r>
          </w:p>
        </w:tc>
        <w:tc>
          <w:tcPr>
            <w:tcW w:w="3446" w:type="dxa"/>
          </w:tcPr>
          <w:p>
            <w:pPr>
              <w:spacing w:after="0" w:line="240" w:lineRule="auto"/>
              <w:rPr>
                <w:rFonts w:ascii="Arial Narrow" w:hAnsi="Arial Narrow"/>
                <w:sz w:val="20"/>
                <w:szCs w:val="20"/>
              </w:rPr>
            </w:pPr>
            <w:r>
              <w:rPr>
                <w:rFonts w:ascii="Arial Narrow" w:hAnsi="Arial Narrow"/>
                <w:sz w:val="20"/>
                <w:szCs w:val="20"/>
              </w:rPr>
              <w:t>Chandran Lestyono, Bc.IP.SH.MH</w:t>
            </w:r>
          </w:p>
        </w:tc>
        <w:tc>
          <w:tcPr>
            <w:tcW w:w="2737" w:type="dxa"/>
          </w:tcPr>
          <w:p>
            <w:pPr>
              <w:spacing w:after="0" w:line="240" w:lineRule="auto"/>
              <w:jc w:val="center"/>
              <w:rPr>
                <w:rFonts w:ascii="Arial Narrow" w:hAnsi="Arial Narrow"/>
                <w:sz w:val="20"/>
                <w:szCs w:val="20"/>
              </w:rPr>
            </w:pPr>
            <w:r>
              <w:rPr>
                <w:rFonts w:ascii="Arial Narrow" w:hAnsi="Arial Narrow"/>
                <w:sz w:val="20"/>
                <w:szCs w:val="20"/>
              </w:rPr>
              <w:t>2020-sekarang</w:t>
            </w:r>
          </w:p>
        </w:tc>
      </w:tr>
    </w:tbl>
    <w:p>
      <w:pPr>
        <w:spacing w:after="0" w:line="480" w:lineRule="auto"/>
        <w:ind w:left="1080" w:firstLine="720"/>
        <w:jc w:val="both"/>
        <w:rPr>
          <w:rFonts w:ascii="Arial Narrow" w:hAnsi="Arial Narrow"/>
          <w:sz w:val="24"/>
          <w:szCs w:val="24"/>
        </w:rPr>
      </w:pPr>
    </w:p>
    <w:p>
      <w:pPr>
        <w:spacing w:after="0" w:line="480" w:lineRule="auto"/>
        <w:ind w:left="1080" w:firstLine="720"/>
        <w:jc w:val="both"/>
        <w:rPr>
          <w:rFonts w:ascii="Arial Narrow" w:hAnsi="Arial Narrow"/>
          <w:sz w:val="24"/>
          <w:szCs w:val="24"/>
          <w:lang w:val="en-US"/>
        </w:rPr>
      </w:pPr>
      <w:r>
        <w:rPr>
          <w:rFonts w:ascii="Arial Narrow" w:hAnsi="Arial Narrow"/>
          <w:sz w:val="24"/>
          <w:szCs w:val="24"/>
        </w:rPr>
        <w:t>Berdasarkan tabel diatas diketahui bahwa Lembaga Pemasyarakatan Kelas IIA Palangka Raya yang telah berdiri selama kurang lebih 46 tahun sejak tahun 1975 sampai dengan sekarang telah mengalami 16 kali periode pergantian pimpinan.</w:t>
      </w:r>
    </w:p>
    <w:p>
      <w:pPr>
        <w:spacing w:after="0" w:line="480" w:lineRule="auto"/>
        <w:ind w:left="1080" w:firstLine="720"/>
        <w:jc w:val="both"/>
        <w:rPr>
          <w:rFonts w:ascii="Arial Narrow" w:hAnsi="Arial Narrow"/>
          <w:sz w:val="24"/>
          <w:szCs w:val="24"/>
          <w:lang w:val="en-US"/>
        </w:rPr>
      </w:pPr>
    </w:p>
    <w:p>
      <w:pPr>
        <w:pStyle w:val="24"/>
        <w:numPr>
          <w:ilvl w:val="0"/>
          <w:numId w:val="22"/>
        </w:numPr>
        <w:tabs>
          <w:tab w:val="left" w:pos="709"/>
        </w:tabs>
        <w:spacing w:after="0" w:line="480" w:lineRule="auto"/>
        <w:jc w:val="both"/>
        <w:rPr>
          <w:rFonts w:ascii="Arial Narrow" w:hAnsi="Arial Narrow"/>
          <w:sz w:val="24"/>
          <w:szCs w:val="24"/>
        </w:rPr>
      </w:pPr>
      <w:r>
        <w:rPr>
          <w:rFonts w:ascii="Arial Narrow" w:hAnsi="Arial Narrow"/>
          <w:b/>
          <w:sz w:val="24"/>
          <w:szCs w:val="24"/>
        </w:rPr>
        <w:t>Luas dan Batas Geografis Lembaga Pemasyarakatan Kelas IIA Palangka Raya</w:t>
      </w:r>
    </w:p>
    <w:p>
      <w:pPr>
        <w:pStyle w:val="24"/>
        <w:spacing w:after="0" w:line="480" w:lineRule="auto"/>
        <w:ind w:left="1134" w:firstLine="306"/>
        <w:jc w:val="both"/>
        <w:rPr>
          <w:rFonts w:ascii="Arial Narrow" w:hAnsi="Arial Narrow" w:cs="Arial"/>
          <w:color w:val="202124"/>
          <w:sz w:val="24"/>
          <w:szCs w:val="24"/>
          <w:shd w:val="clear" w:color="auto" w:fill="FFFFFF"/>
        </w:rPr>
      </w:pPr>
      <w:r>
        <w:rPr>
          <w:rFonts w:ascii="Arial Narrow" w:hAnsi="Arial Narrow"/>
          <w:sz w:val="24"/>
          <w:szCs w:val="24"/>
        </w:rPr>
        <w:t xml:space="preserve">Wilayah hukum Lembaga Pemasyarakatan Kelas IIA Palangka Raya meliputi wilayah Kota Palangka Raya yang luasnya kurang lebih 2.853 KM, terdiri dari 5 (lima) </w:t>
      </w:r>
      <w:r>
        <w:rPr>
          <w:rFonts w:ascii="Arial Narrow" w:hAnsi="Arial Narrow" w:cs="Arial"/>
          <w:color w:val="202124"/>
          <w:sz w:val="24"/>
          <w:szCs w:val="24"/>
          <w:shd w:val="clear" w:color="auto" w:fill="FFFFFF"/>
        </w:rPr>
        <w:t>Kecamatan yaitu Kecamatan Pahandut, Kecamatan Sabangau, Kecamatan Jekan Raya, Kecamatan Bukit Batu dan Kecamatan Rakumpit. Adapun keadaan umum lokasi Lembaga Pemasyarakatan Kelas IIA Palangka Raya dapat digambarkan sebagai berikut :</w:t>
      </w:r>
    </w:p>
    <w:p>
      <w:pPr>
        <w:pStyle w:val="24"/>
        <w:numPr>
          <w:ilvl w:val="0"/>
          <w:numId w:val="23"/>
        </w:numPr>
        <w:spacing w:after="0" w:line="480" w:lineRule="auto"/>
        <w:jc w:val="both"/>
        <w:rPr>
          <w:rFonts w:ascii="Arial Narrow" w:hAnsi="Arial Narrow"/>
          <w:b/>
          <w:sz w:val="24"/>
          <w:szCs w:val="24"/>
        </w:rPr>
      </w:pPr>
      <w:r>
        <w:rPr>
          <w:rFonts w:ascii="Arial Narrow" w:hAnsi="Arial Narrow"/>
          <w:sz w:val="24"/>
          <w:szCs w:val="24"/>
        </w:rPr>
        <w:t xml:space="preserve">Luas Lokasi </w:t>
      </w:r>
    </w:p>
    <w:p>
      <w:pPr>
        <w:pStyle w:val="24"/>
        <w:numPr>
          <w:ilvl w:val="0"/>
          <w:numId w:val="24"/>
        </w:numPr>
        <w:spacing w:after="0" w:line="480" w:lineRule="auto"/>
        <w:ind w:left="2127" w:hanging="284"/>
        <w:jc w:val="both"/>
        <w:rPr>
          <w:rFonts w:ascii="Arial Narrow" w:hAnsi="Arial Narrow"/>
          <w:sz w:val="24"/>
          <w:szCs w:val="24"/>
        </w:rPr>
      </w:pPr>
      <w:r>
        <w:rPr>
          <w:rFonts w:ascii="Arial Narrow" w:hAnsi="Arial Narrow"/>
          <w:sz w:val="24"/>
          <w:szCs w:val="24"/>
        </w:rPr>
        <w:t>Luas Tanah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 400.000 M²</w:t>
      </w:r>
    </w:p>
    <w:p>
      <w:pPr>
        <w:pStyle w:val="24"/>
        <w:numPr>
          <w:ilvl w:val="0"/>
          <w:numId w:val="24"/>
        </w:numPr>
        <w:spacing w:after="0" w:line="480" w:lineRule="auto"/>
        <w:ind w:left="2127" w:hanging="284"/>
        <w:jc w:val="both"/>
        <w:rPr>
          <w:rFonts w:ascii="Arial Narrow" w:hAnsi="Arial Narrow"/>
          <w:sz w:val="24"/>
          <w:szCs w:val="24"/>
        </w:rPr>
      </w:pPr>
      <w:r>
        <w:rPr>
          <w:rFonts w:ascii="Arial Narrow" w:hAnsi="Arial Narrow"/>
          <w:sz w:val="24"/>
          <w:szCs w:val="24"/>
        </w:rPr>
        <w:t>Bangunan Kantor</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 1.951 M²</w:t>
      </w:r>
    </w:p>
    <w:p>
      <w:pPr>
        <w:pStyle w:val="24"/>
        <w:numPr>
          <w:ilvl w:val="0"/>
          <w:numId w:val="24"/>
        </w:numPr>
        <w:spacing w:after="0" w:line="480" w:lineRule="auto"/>
        <w:ind w:left="2127" w:hanging="284"/>
        <w:jc w:val="both"/>
        <w:rPr>
          <w:rFonts w:ascii="Arial Narrow" w:hAnsi="Arial Narrow"/>
          <w:sz w:val="24"/>
          <w:szCs w:val="24"/>
        </w:rPr>
      </w:pPr>
      <w:r>
        <w:rPr>
          <w:rFonts w:ascii="Arial Narrow" w:hAnsi="Arial Narrow"/>
          <w:sz w:val="24"/>
          <w:szCs w:val="24"/>
        </w:rPr>
        <w:t>Bangunan Hunian Warga Binaan Pemasyarakatan: 5.029 M²</w:t>
      </w:r>
    </w:p>
    <w:p>
      <w:pPr>
        <w:spacing w:after="0" w:line="480" w:lineRule="auto"/>
        <w:ind w:left="1843" w:firstLine="720"/>
        <w:jc w:val="both"/>
        <w:rPr>
          <w:rFonts w:ascii="Arial Narrow" w:hAnsi="Arial Narrow"/>
          <w:sz w:val="24"/>
          <w:szCs w:val="24"/>
        </w:rPr>
      </w:pPr>
      <w:r>
        <w:rPr>
          <w:rFonts w:ascii="Arial Narrow" w:hAnsi="Arial Narrow"/>
          <w:sz w:val="24"/>
          <w:szCs w:val="24"/>
        </w:rPr>
        <w:t>Dari gambaran rincian-rincian diatas, dapat diketahui bahwa luas bangunan Lembaga Pemasyarakatan Kelas IIA Palangka Raya seluas 6.980 M² berada pada luas tanah 400.000 M² (empat ratus ribu meter kuadrat).</w:t>
      </w:r>
    </w:p>
    <w:p>
      <w:pPr>
        <w:pStyle w:val="24"/>
        <w:numPr>
          <w:ilvl w:val="0"/>
          <w:numId w:val="23"/>
        </w:numPr>
        <w:spacing w:after="0" w:line="480" w:lineRule="auto"/>
        <w:jc w:val="both"/>
        <w:rPr>
          <w:rFonts w:ascii="Arial Narrow" w:hAnsi="Arial Narrow"/>
          <w:sz w:val="24"/>
          <w:szCs w:val="24"/>
        </w:rPr>
      </w:pPr>
      <w:r>
        <w:rPr>
          <w:rFonts w:ascii="Arial Narrow" w:hAnsi="Arial Narrow"/>
          <w:sz w:val="24"/>
          <w:szCs w:val="24"/>
        </w:rPr>
        <w:t>Batas Lokasi</w:t>
      </w:r>
    </w:p>
    <w:p>
      <w:pPr>
        <w:pStyle w:val="24"/>
        <w:spacing w:after="0" w:line="480" w:lineRule="auto"/>
        <w:ind w:left="1800" w:firstLine="360"/>
        <w:jc w:val="both"/>
        <w:rPr>
          <w:rFonts w:ascii="Arial Narrow" w:hAnsi="Arial Narrow"/>
          <w:sz w:val="24"/>
          <w:szCs w:val="24"/>
        </w:rPr>
      </w:pPr>
      <w:r>
        <w:rPr>
          <w:rFonts w:ascii="Arial Narrow" w:hAnsi="Arial Narrow"/>
          <w:sz w:val="24"/>
          <w:szCs w:val="24"/>
        </w:rPr>
        <w:t>Adapun batas lokasi Lembaga Pemasyarakatan Kelas IIA Palangka Raya sebagaimana yang terdapat dalam dokumen Lembaga Pemasyarakatan Kelas IIA Palangka Raya tersebut bahwa empat arah mata angin lokasi berbatasan dengan:</w:t>
      </w:r>
    </w:p>
    <w:p>
      <w:pPr>
        <w:pStyle w:val="24"/>
        <w:numPr>
          <w:ilvl w:val="0"/>
          <w:numId w:val="25"/>
        </w:numPr>
        <w:spacing w:after="0" w:line="480" w:lineRule="auto"/>
        <w:ind w:left="1843" w:firstLine="0"/>
        <w:jc w:val="both"/>
        <w:rPr>
          <w:rFonts w:ascii="Arial Narrow" w:hAnsi="Arial Narrow"/>
          <w:sz w:val="24"/>
          <w:szCs w:val="24"/>
        </w:rPr>
      </w:pPr>
      <w:r>
        <w:rPr>
          <w:rFonts w:ascii="Arial Narrow" w:hAnsi="Arial Narrow"/>
          <w:sz w:val="24"/>
          <w:szCs w:val="24"/>
        </w:rPr>
        <w:t>Sebelah Utara berbatasan dengan Sungai Kahayan</w:t>
      </w:r>
    </w:p>
    <w:p>
      <w:pPr>
        <w:pStyle w:val="24"/>
        <w:numPr>
          <w:ilvl w:val="0"/>
          <w:numId w:val="25"/>
        </w:numPr>
        <w:spacing w:after="0" w:line="480" w:lineRule="auto"/>
        <w:ind w:left="1843" w:firstLine="0"/>
        <w:jc w:val="both"/>
        <w:rPr>
          <w:rFonts w:ascii="Arial Narrow" w:hAnsi="Arial Narrow"/>
          <w:sz w:val="24"/>
          <w:szCs w:val="24"/>
        </w:rPr>
      </w:pPr>
      <w:r>
        <w:rPr>
          <w:rFonts w:ascii="Arial Narrow" w:hAnsi="Arial Narrow"/>
          <w:sz w:val="24"/>
          <w:szCs w:val="24"/>
        </w:rPr>
        <w:t>Sebelah Selatan berbatasan dengan Jalan Cilik Riwut</w:t>
      </w:r>
    </w:p>
    <w:p>
      <w:pPr>
        <w:pStyle w:val="24"/>
        <w:numPr>
          <w:ilvl w:val="0"/>
          <w:numId w:val="25"/>
        </w:numPr>
        <w:spacing w:after="0" w:line="480" w:lineRule="auto"/>
        <w:ind w:left="1843" w:firstLine="0"/>
        <w:jc w:val="both"/>
        <w:rPr>
          <w:rFonts w:ascii="Arial Narrow" w:hAnsi="Arial Narrow"/>
          <w:sz w:val="24"/>
          <w:szCs w:val="24"/>
        </w:rPr>
      </w:pPr>
      <w:r>
        <w:rPr>
          <w:rFonts w:ascii="Arial Narrow" w:hAnsi="Arial Narrow"/>
          <w:sz w:val="24"/>
          <w:szCs w:val="24"/>
        </w:rPr>
        <w:t>Sebelah Barat berbatasan dengan Tanah Masyarakat</w:t>
      </w:r>
    </w:p>
    <w:p>
      <w:pPr>
        <w:pStyle w:val="24"/>
        <w:numPr>
          <w:ilvl w:val="0"/>
          <w:numId w:val="25"/>
        </w:numPr>
        <w:spacing w:after="0" w:line="480" w:lineRule="auto"/>
        <w:ind w:left="2127" w:hanging="284"/>
        <w:jc w:val="both"/>
        <w:rPr>
          <w:rFonts w:ascii="Arial Narrow" w:hAnsi="Arial Narrow"/>
          <w:sz w:val="24"/>
          <w:szCs w:val="24"/>
        </w:rPr>
      </w:pPr>
      <w:r>
        <w:rPr>
          <w:rFonts w:ascii="Arial Narrow" w:hAnsi="Arial Narrow"/>
          <w:sz w:val="24"/>
          <w:szCs w:val="24"/>
        </w:rPr>
        <w:t>Sebelah Timur berbatasan dengan Tempat Pemakaman Umum Kuburan Kristen</w:t>
      </w:r>
    </w:p>
    <w:p>
      <w:pPr>
        <w:pStyle w:val="24"/>
        <w:numPr>
          <w:ilvl w:val="0"/>
          <w:numId w:val="22"/>
        </w:numPr>
        <w:spacing w:after="0" w:line="480" w:lineRule="auto"/>
        <w:ind w:hanging="371"/>
        <w:jc w:val="both"/>
        <w:rPr>
          <w:rFonts w:ascii="Arial Narrow" w:hAnsi="Arial Narrow"/>
          <w:b/>
          <w:sz w:val="24"/>
          <w:szCs w:val="24"/>
        </w:rPr>
      </w:pPr>
      <w:r>
        <w:rPr>
          <w:rFonts w:ascii="Arial Narrow" w:hAnsi="Arial Narrow"/>
          <w:b/>
          <w:sz w:val="24"/>
          <w:szCs w:val="24"/>
        </w:rPr>
        <w:t>Visi dan Misi Lembaga Pemasyarakatan Kelas IIA Palangka Raya</w:t>
      </w:r>
    </w:p>
    <w:p>
      <w:pPr>
        <w:spacing w:after="0" w:line="480" w:lineRule="auto"/>
        <w:ind w:left="1134" w:firstLine="720"/>
        <w:jc w:val="both"/>
        <w:rPr>
          <w:rFonts w:ascii="Arial Narrow" w:hAnsi="Arial Narrow"/>
          <w:sz w:val="24"/>
          <w:szCs w:val="24"/>
        </w:rPr>
      </w:pPr>
      <w:r>
        <w:rPr>
          <w:rFonts w:ascii="Arial Narrow" w:hAnsi="Arial Narrow"/>
          <w:sz w:val="24"/>
          <w:szCs w:val="24"/>
        </w:rPr>
        <w:t>Berdasarkan Undang-Undang Nomor 12 Tahun 1995 Tentang Pemasyarakatan, Lembaga Pemasyarakatan adalah tempat untuk melaksanakan pembinaan kepada Warga Binaan Pemasyarakatan, anak didik pemasyarakatan, dan klien pemasyarakatan. Sistem pemasyarakatan diselenggarakan dalam rangka membentuk warga binaan agar menjadi manusia seutuhnya, menyadari kesalahan, memperbaiki diri, dan tidak mengulangi tindak pidana sehingga dapat hidup secara wajar sebagai warga yang baik dan bertanggung jawab. Adapun visi dan misi Lembaga Pemasyarakatan Kelas IIA Palangka Raya adalah :</w:t>
      </w:r>
    </w:p>
    <w:p>
      <w:pPr>
        <w:spacing w:after="0" w:line="480" w:lineRule="auto"/>
        <w:ind w:left="1134"/>
        <w:jc w:val="both"/>
        <w:rPr>
          <w:rFonts w:ascii="Arial Narrow" w:hAnsi="Arial Narrow"/>
          <w:sz w:val="24"/>
          <w:szCs w:val="24"/>
        </w:rPr>
      </w:pPr>
      <w:r>
        <w:rPr>
          <w:rFonts w:ascii="Arial Narrow" w:hAnsi="Arial Narrow"/>
          <w:sz w:val="24"/>
          <w:szCs w:val="24"/>
        </w:rPr>
        <w:t>Visi : Masyarakat Memperoleh Kepastian Hukum</w:t>
      </w:r>
    </w:p>
    <w:p>
      <w:pPr>
        <w:spacing w:after="0" w:line="480" w:lineRule="auto"/>
        <w:ind w:left="1134"/>
        <w:jc w:val="both"/>
        <w:rPr>
          <w:rFonts w:ascii="Arial Narrow" w:hAnsi="Arial Narrow"/>
          <w:sz w:val="24"/>
          <w:szCs w:val="24"/>
        </w:rPr>
      </w:pPr>
      <w:r>
        <w:rPr>
          <w:rFonts w:ascii="Arial Narrow" w:hAnsi="Arial Narrow"/>
          <w:sz w:val="24"/>
          <w:szCs w:val="24"/>
        </w:rPr>
        <w:t>Misi : Melindungi Hak Asasi Manusia</w:t>
      </w:r>
    </w:p>
    <w:p>
      <w:pPr>
        <w:pStyle w:val="24"/>
        <w:numPr>
          <w:ilvl w:val="0"/>
          <w:numId w:val="22"/>
        </w:numPr>
        <w:spacing w:after="0" w:line="480" w:lineRule="auto"/>
        <w:jc w:val="both"/>
        <w:rPr>
          <w:rFonts w:ascii="Arial Narrow" w:hAnsi="Arial Narrow"/>
          <w:b/>
          <w:sz w:val="24"/>
          <w:szCs w:val="24"/>
        </w:rPr>
      </w:pPr>
      <w:r>
        <w:rPr>
          <w:rFonts w:ascii="Arial Narrow" w:hAnsi="Arial Narrow"/>
          <w:b/>
          <w:sz w:val="24"/>
          <w:szCs w:val="24"/>
        </w:rPr>
        <w:t>Sarana dan Prasarana Lembaga Pemasyarakatan</w:t>
      </w:r>
    </w:p>
    <w:p>
      <w:pPr>
        <w:spacing w:after="0" w:line="480" w:lineRule="auto"/>
        <w:ind w:left="1080" w:firstLine="720"/>
        <w:jc w:val="both"/>
        <w:rPr>
          <w:rFonts w:ascii="Arial Narrow" w:hAnsi="Arial Narrow"/>
          <w:sz w:val="24"/>
          <w:szCs w:val="24"/>
        </w:rPr>
      </w:pPr>
      <w:r>
        <w:rPr>
          <w:rFonts w:ascii="Arial Narrow" w:hAnsi="Arial Narrow"/>
          <w:sz w:val="24"/>
          <w:szCs w:val="24"/>
        </w:rPr>
        <w:t>Lembaga Pemasyarakatan Kelas IIA Palangka Raya memiliki sarana dan prasarana fisik yang cukup memadai</w:t>
      </w:r>
      <w:r>
        <w:rPr>
          <w:rFonts w:ascii="Arial Narrow" w:hAnsi="Arial Narrow"/>
          <w:sz w:val="24"/>
          <w:szCs w:val="24"/>
          <w:lang w:val="en-US"/>
        </w:rPr>
        <w:t xml:space="preserve"> untuk menunjang </w:t>
      </w:r>
      <w:r>
        <w:rPr>
          <w:rFonts w:ascii="Arial Narrow" w:hAnsi="Arial Narrow"/>
          <w:sz w:val="24"/>
          <w:szCs w:val="24"/>
        </w:rPr>
        <w:t>pelaksana seluruh proses sistem pemasyarakatan dan pembinaan terhadap Warga Binaan Pemasyarakatan, seperti adanya sarana perkantoran, sarana perawatan (klinik kesehatan), sarana untuk beribadah sesuai dengan kepercayaan yang dipeluk setiap Warga Binaan Pemasyarakatan, sarana pendidikan, sarana pembinaan kerajinan tangan, sarana olahraga baik diluar ruangan maupun didalam ruangan, sarana taman refleksi, sarana sosial yang terdiri dari tempat kunjungan keluarga, ruangan pertemuan, sarana konsultasi, dan sarana transportasi. Warga Binaan Pemasyarakatan diberikan makanan tiga kali sehari pagi, siang, dan sore setiap harinya.</w:t>
      </w:r>
    </w:p>
    <w:p>
      <w:pPr>
        <w:pStyle w:val="24"/>
        <w:numPr>
          <w:ilvl w:val="0"/>
          <w:numId w:val="22"/>
        </w:numPr>
        <w:spacing w:after="0" w:line="480" w:lineRule="auto"/>
        <w:jc w:val="both"/>
        <w:rPr>
          <w:rFonts w:ascii="Arial Narrow" w:hAnsi="Arial Narrow"/>
          <w:b/>
          <w:sz w:val="24"/>
          <w:szCs w:val="24"/>
        </w:rPr>
      </w:pPr>
      <w:r>
        <w:rPr>
          <w:rFonts w:ascii="Arial Narrow" w:hAnsi="Arial Narrow"/>
          <w:b/>
          <w:sz w:val="24"/>
          <w:szCs w:val="24"/>
        </w:rPr>
        <w:t>Struktur Organisasi dan Uraian Tugas Pe</w:t>
      </w:r>
      <w:r>
        <w:rPr>
          <w:rFonts w:ascii="Arial Narrow" w:hAnsi="Arial Narrow"/>
          <w:b/>
          <w:sz w:val="24"/>
          <w:szCs w:val="24"/>
          <w:lang w:val="en-US"/>
        </w:rPr>
        <w:t xml:space="preserve">jabat Struktural </w:t>
      </w:r>
      <w:r>
        <w:rPr>
          <w:rFonts w:ascii="Arial Narrow" w:hAnsi="Arial Narrow"/>
          <w:b/>
          <w:sz w:val="24"/>
          <w:szCs w:val="24"/>
        </w:rPr>
        <w:t>Lembaga Pemasyarakatan Kelas IIA Palangka Raya</w:t>
      </w:r>
    </w:p>
    <w:p>
      <w:pPr>
        <w:pStyle w:val="24"/>
        <w:spacing w:after="0" w:line="480" w:lineRule="auto"/>
        <w:ind w:left="1080" w:firstLine="720"/>
        <w:jc w:val="both"/>
        <w:rPr>
          <w:rFonts w:ascii="Arial Narrow" w:hAnsi="Arial Narrow"/>
          <w:b/>
          <w:sz w:val="24"/>
          <w:szCs w:val="24"/>
        </w:rPr>
      </w:pPr>
      <w:r>
        <w:rPr>
          <w:rFonts w:ascii="Arial Narrow" w:hAnsi="Arial Narrow"/>
          <w:sz w:val="24"/>
          <w:szCs w:val="24"/>
        </w:rPr>
        <w:t>Adapun struktur organisasi Lembaga Pemasyarakatan Kelas IIA Palangka Raya adalah sebagai berikut :</w:t>
      </w:r>
    </w:p>
    <w:p>
      <w:pPr>
        <w:pStyle w:val="32"/>
        <w:spacing w:line="480" w:lineRule="auto"/>
        <w:rPr>
          <w:rFonts w:ascii="Arial Narrow" w:hAnsi="Arial Narrow"/>
          <w:b/>
          <w:sz w:val="24"/>
          <w:szCs w:val="24"/>
        </w:rPr>
      </w:pPr>
    </w:p>
    <w:p>
      <w:pPr>
        <w:pStyle w:val="32"/>
        <w:spacing w:line="480" w:lineRule="auto"/>
        <w:rPr>
          <w:rFonts w:ascii="Arial Narrow" w:hAnsi="Arial Narrow"/>
          <w:sz w:val="24"/>
          <w:szCs w:val="24"/>
        </w:rPr>
      </w:pPr>
      <w:r>
        <w:rPr>
          <w:rFonts w:ascii="Arial Narrow" w:hAnsi="Arial Narrow"/>
          <w:sz w:val="24"/>
          <w:szCs w:val="24"/>
          <w:lang w:val="en-AU" w:eastAsia="en-AU"/>
        </w:rPr>
        <mc:AlternateContent>
          <mc:Choice Requires="wps">
            <w:drawing>
              <wp:anchor distT="0" distB="0" distL="114300" distR="114300" simplePos="0" relativeHeight="251698176" behindDoc="0" locked="0" layoutInCell="1" allowOverlap="1">
                <wp:simplePos x="0" y="0"/>
                <wp:positionH relativeFrom="column">
                  <wp:posOffset>-497205</wp:posOffset>
                </wp:positionH>
                <wp:positionV relativeFrom="paragraph">
                  <wp:posOffset>234315</wp:posOffset>
                </wp:positionV>
                <wp:extent cx="9525" cy="4800600"/>
                <wp:effectExtent l="0" t="0" r="28575" b="19050"/>
                <wp:wrapNone/>
                <wp:docPr id="54" name="Straight Connector 54"/>
                <wp:cNvGraphicFramePr/>
                <a:graphic xmlns:a="http://schemas.openxmlformats.org/drawingml/2006/main">
                  <a:graphicData uri="http://schemas.microsoft.com/office/word/2010/wordprocessingShape">
                    <wps:wsp>
                      <wps:cNvCnPr/>
                      <wps:spPr>
                        <a:xfrm flipH="1">
                          <a:off x="0" y="0"/>
                          <a:ext cx="9525" cy="48006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9.15pt;margin-top:18.45pt;height:378pt;width:0.75pt;z-index:251698176;mso-width-relative:page;mso-height-relative:page;" filled="f" stroked="t" coordsize="21600,21600" o:gfxdata="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7Cx6u2QAAAAoBAAAPAAAAAAAAAAEAIAAAACIAAABkcnMvZG93bnJldi54bWxQSwECFAAUAAAA&#10;CACHTuJAS+XT3e0BAADmAwAADgAAAAAAAAABACAAAAAoAQAAZHJzL2Uyb0RvYy54bWxQSwUGAAAA&#10;AAYABgBZAQAAhwUAAAAA&#10;">
                <v:fill on="f" focussize="0,0"/>
                <v:stroke weight="1.5pt" color="#000000 [3200]" joinstyle="round"/>
                <v:imagedata o:title=""/>
                <o:lock v:ext="edit" aspectratio="f"/>
              </v:line>
            </w:pict>
          </mc:Fallback>
        </mc:AlternateContent>
      </w:r>
      <w:r>
        <w:rPr>
          <w:rFonts w:ascii="Arial Narrow" w:hAnsi="Arial Narrow"/>
          <w:sz w:val="24"/>
          <w:szCs w:val="24"/>
          <w:lang w:val="en-AU" w:eastAsia="en-AU"/>
        </w:rPr>
        <mc:AlternateContent>
          <mc:Choice Requires="wps">
            <w:drawing>
              <wp:anchor distT="0" distB="0" distL="114300" distR="114300" simplePos="0" relativeHeight="251699200" behindDoc="0" locked="0" layoutInCell="1" allowOverlap="1">
                <wp:simplePos x="0" y="0"/>
                <wp:positionH relativeFrom="column">
                  <wp:posOffset>-494030</wp:posOffset>
                </wp:positionH>
                <wp:positionV relativeFrom="paragraph">
                  <wp:posOffset>227965</wp:posOffset>
                </wp:positionV>
                <wp:extent cx="1602740" cy="0"/>
                <wp:effectExtent l="0" t="0" r="16510" b="19050"/>
                <wp:wrapNone/>
                <wp:docPr id="55" name="Straight Connector 55"/>
                <wp:cNvGraphicFramePr/>
                <a:graphic xmlns:a="http://schemas.openxmlformats.org/drawingml/2006/main">
                  <a:graphicData uri="http://schemas.microsoft.com/office/word/2010/wordprocessingShape">
                    <wps:wsp>
                      <wps:cNvCnPr/>
                      <wps:spPr>
                        <a:xfrm>
                          <a:off x="0" y="0"/>
                          <a:ext cx="160274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8.9pt;margin-top:17.95pt;height:0pt;width:126.2pt;z-index:251699200;mso-width-relative:page;mso-height-relative:page;" filled="f" stroked="t" coordsize="21600,21600" o:gfxdata="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TkrCzWAAAACQEAAA8A&#10;AAAAAAAAAQAgAAAAIgAAAGRycy9kb3ducmV2LnhtbFBLAQIUABQAAAAIAIdO4kDzy9zF4AEAANkD&#10;AAAOAAAAAAAAAAEAIAAAACUBAABkcnMvZTJvRG9jLnhtbFBLBQYAAAAABgAGAFkBAAB3BQAAAAA=&#10;">
                <v:fill on="f" focussize="0,0"/>
                <v:stroke weight="1.5pt" color="#000000 [3200]" joinstyle="round"/>
                <v:imagedata o:title=""/>
                <o:lock v:ext="edit" aspectratio="f"/>
              </v:line>
            </w:pict>
          </mc:Fallback>
        </mc:AlternateContent>
      </w:r>
      <w:r>
        <w:rPr>
          <w:rFonts w:ascii="Arial Narrow" w:hAnsi="Arial Narrow"/>
          <w:sz w:val="24"/>
          <w:szCs w:val="24"/>
          <w:lang w:val="en-AU" w:eastAsia="en-AU"/>
        </w:rPr>
        <mc:AlternateContent>
          <mc:Choice Requires="wps">
            <w:drawing>
              <wp:anchor distT="0" distB="0" distL="114300" distR="114300" simplePos="0" relativeHeight="251678720" behindDoc="0" locked="0" layoutInCell="1" allowOverlap="1">
                <wp:simplePos x="0" y="0"/>
                <wp:positionH relativeFrom="column">
                  <wp:posOffset>796290</wp:posOffset>
                </wp:positionH>
                <wp:positionV relativeFrom="paragraph">
                  <wp:posOffset>2236470</wp:posOffset>
                </wp:positionV>
                <wp:extent cx="4369435" cy="10160"/>
                <wp:effectExtent l="0" t="0" r="12065" b="27940"/>
                <wp:wrapNone/>
                <wp:docPr id="39" name="Straight Connector 39"/>
                <wp:cNvGraphicFramePr/>
                <a:graphic xmlns:a="http://schemas.openxmlformats.org/drawingml/2006/main">
                  <a:graphicData uri="http://schemas.microsoft.com/office/word/2010/wordprocessingShape">
                    <wps:wsp>
                      <wps:cNvCnPr/>
                      <wps:spPr>
                        <a:xfrm flipV="1">
                          <a:off x="0" y="0"/>
                          <a:ext cx="4369435" cy="1016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62.7pt;margin-top:176.1pt;height:0.8pt;width:344.05pt;z-index:251678720;mso-width-relative:page;mso-height-relative:page;" filled="f" stroked="t" coordsize="21600,21600" o:gfxdata="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FchUNgAAAALAQAADwAAAAAAAAABACAAAAAiAAAAZHJzL2Rvd25yZXYueG1sUEsBAhQAFAAA&#10;AAgAh07iQDFVhZvvAQAA5wMAAA4AAAAAAAAAAQAgAAAAJwEAAGRycy9lMm9Eb2MueG1sUEsFBgAA&#10;AAAGAAYAWQEAAIgFAAAAAA==&#10;">
                <v:fill on="f" focussize="0,0"/>
                <v:stroke weight="1.5pt" color="#000000 [3200]" joinstyle="round"/>
                <v:imagedata o:title=""/>
                <o:lock v:ext="edit" aspectratio="f"/>
              </v:line>
            </w:pict>
          </mc:Fallback>
        </mc:AlternateContent>
      </w:r>
      <w:r>
        <w:rPr>
          <w:rFonts w:ascii="Arial Narrow" w:hAnsi="Arial Narrow"/>
          <w:sz w:val="24"/>
          <w:szCs w:val="24"/>
          <w:lang w:val="en-AU" w:eastAsia="en-AU"/>
        </w:rPr>
        <mc:AlternateContent>
          <mc:Choice Requires="wps">
            <w:drawing>
              <wp:anchor distT="0" distB="0" distL="114300" distR="114300" simplePos="0" relativeHeight="251681792" behindDoc="0" locked="0" layoutInCell="1" allowOverlap="1">
                <wp:simplePos x="0" y="0"/>
                <wp:positionH relativeFrom="column">
                  <wp:posOffset>2874010</wp:posOffset>
                </wp:positionH>
                <wp:positionV relativeFrom="paragraph">
                  <wp:posOffset>2249170</wp:posOffset>
                </wp:positionV>
                <wp:extent cx="0" cy="148590"/>
                <wp:effectExtent l="0" t="0" r="19050" b="22860"/>
                <wp:wrapNone/>
                <wp:docPr id="43" name="Straight Connector 43"/>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6.3pt;margin-top:177.1pt;height:11.7pt;width:0pt;z-index:251681792;mso-width-relative:page;mso-height-relative:page;" filled="f" stroked="t" coordsize="21600,21600" o:gfxdata="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26bOdcAAAALAQAA&#10;DwAAAAAAAAABACAAAAAiAAAAZHJzL2Rvd25yZXYueG1sUEsBAhQAFAAAAAgAh07iQHaFHwLhAQAA&#10;2AMAAA4AAAAAAAAAAQAgAAAAJgEAAGRycy9lMm9Eb2MueG1sUEsFBgAAAAAGAAYAWQEAAHkFAAAA&#10;AA==&#10;">
                <v:fill on="f" focussize="0,0"/>
                <v:stroke weight="1.5pt" color="#000000 [3200]" joinstyle="round"/>
                <v:imagedata o:title=""/>
                <o:lock v:ext="edit" aspectratio="f"/>
              </v:line>
            </w:pict>
          </mc:Fallback>
        </mc:AlternateContent>
      </w:r>
      <w:r>
        <w:rPr>
          <w:rFonts w:ascii="Arial Narrow" w:hAnsi="Arial Narrow"/>
          <w:sz w:val="24"/>
          <w:szCs w:val="24"/>
          <w:lang w:val="en-AU" w:eastAsia="en-AU"/>
        </w:rPr>
        <mc:AlternateContent>
          <mc:Choice Requires="wps">
            <w:drawing>
              <wp:anchor distT="0" distB="0" distL="114300" distR="114300" simplePos="0" relativeHeight="251672576" behindDoc="0" locked="0" layoutInCell="1" allowOverlap="1">
                <wp:simplePos x="0" y="0"/>
                <wp:positionH relativeFrom="column">
                  <wp:posOffset>2004695</wp:posOffset>
                </wp:positionH>
                <wp:positionV relativeFrom="paragraph">
                  <wp:posOffset>452120</wp:posOffset>
                </wp:positionV>
                <wp:extent cx="0" cy="1796415"/>
                <wp:effectExtent l="0" t="0" r="19050" b="13335"/>
                <wp:wrapNone/>
                <wp:docPr id="28" name="Straight Connector 28"/>
                <wp:cNvGraphicFramePr/>
                <a:graphic xmlns:a="http://schemas.openxmlformats.org/drawingml/2006/main">
                  <a:graphicData uri="http://schemas.microsoft.com/office/word/2010/wordprocessingShape">
                    <wps:wsp>
                      <wps:cNvCnPr/>
                      <wps:spPr>
                        <a:xfrm>
                          <a:off x="0" y="0"/>
                          <a:ext cx="0" cy="179641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7.85pt;margin-top:35.6pt;height:141.45pt;width:0pt;z-index:251672576;mso-width-relative:page;mso-height-relative:page;" filled="f" stroked="t" coordsize="21600,21600" o:gfxdata="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jILAdYAAAAKAQAADwAA&#10;AAAAAAABACAAAAAiAAAAZHJzL2Rvd25yZXYueG1sUEsBAhQAFAAAAAgAh07iQFqocNbfAQAA2QMA&#10;AA4AAAAAAAAAAQAgAAAAJQEAAGRycy9lMm9Eb2MueG1sUEsFBgAAAAAGAAYAWQEAAHYFAAAAAA==&#10;">
                <v:fill on="f" focussize="0,0"/>
                <v:stroke weight="1.5pt" color="#000000 [3200]" joinstyle="round"/>
                <v:imagedata o:title=""/>
                <o:lock v:ext="edit" aspectratio="f"/>
              </v:line>
            </w:pict>
          </mc:Fallback>
        </mc:AlternateContent>
      </w:r>
      <w:r>
        <w:rPr>
          <w:rFonts w:ascii="Arial Narrow" w:hAnsi="Arial Narrow"/>
          <w:sz w:val="24"/>
          <w:szCs w:val="24"/>
          <w:lang w:val="en-AU" w:eastAsia="en-AU"/>
        </w:rPr>
        <mc:AlternateContent>
          <mc:Choice Requires="wps">
            <w:drawing>
              <wp:anchor distT="0" distB="0" distL="114300" distR="114300" simplePos="0" relativeHeight="251677696" behindDoc="0" locked="0" layoutInCell="1" allowOverlap="1">
                <wp:simplePos x="0" y="0"/>
                <wp:positionH relativeFrom="column">
                  <wp:posOffset>2950845</wp:posOffset>
                </wp:positionH>
                <wp:positionV relativeFrom="paragraph">
                  <wp:posOffset>1329690</wp:posOffset>
                </wp:positionV>
                <wp:extent cx="0" cy="148590"/>
                <wp:effectExtent l="0" t="0" r="19050" b="22860"/>
                <wp:wrapNone/>
                <wp:docPr id="35" name="Straight Connector 35"/>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2.35pt;margin-top:104.7pt;height:11.7pt;width:0pt;z-index:251677696;mso-width-relative:page;mso-height-relative:page;" filled="f" stroked="t" coordsize="21600,21600" o:gfxdata="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Wa3F9cAAAALAQAA&#10;DwAAAAAAAAABACAAAAAiAAAAZHJzL2Rvd25yZXYueG1sUEsBAhQAFAAAAAgAh07iQEsvKDzhAQAA&#10;2AMAAA4AAAAAAAAAAQAgAAAAJgEAAGRycy9lMm9Eb2MueG1sUEsFBgAAAAAGAAYAWQEAAHkFAAAA&#10;AA==&#10;">
                <v:fill on="f" focussize="0,0"/>
                <v:stroke weight="1.5pt" color="#000000 [3200]" joinstyle="round"/>
                <v:imagedata o:title=""/>
                <o:lock v:ext="edit" aspectratio="f"/>
              </v:line>
            </w:pict>
          </mc:Fallback>
        </mc:AlternateContent>
      </w:r>
      <w:r>
        <w:rPr>
          <w:rFonts w:ascii="Arial Narrow" w:hAnsi="Arial Narrow"/>
          <w:sz w:val="24"/>
          <w:szCs w:val="24"/>
          <w:lang w:val="en-AU" w:eastAsia="en-AU"/>
        </w:rPr>
        <mc:AlternateContent>
          <mc:Choice Requires="wps">
            <w:drawing>
              <wp:anchor distT="0" distB="0" distL="114300" distR="114300" simplePos="0" relativeHeight="251676672" behindDoc="0" locked="0" layoutInCell="1" allowOverlap="1">
                <wp:simplePos x="0" y="0"/>
                <wp:positionH relativeFrom="column">
                  <wp:posOffset>5076825</wp:posOffset>
                </wp:positionH>
                <wp:positionV relativeFrom="paragraph">
                  <wp:posOffset>1329690</wp:posOffset>
                </wp:positionV>
                <wp:extent cx="0" cy="148590"/>
                <wp:effectExtent l="0" t="0" r="19050" b="22860"/>
                <wp:wrapNone/>
                <wp:docPr id="34" name="Straight Connector 34"/>
                <wp:cNvGraphicFramePr/>
                <a:graphic xmlns:a="http://schemas.openxmlformats.org/drawingml/2006/main">
                  <a:graphicData uri="http://schemas.microsoft.com/office/word/2010/wordprocessingShape">
                    <wps:wsp>
                      <wps:cNvCnPr/>
                      <wps:spPr>
                        <a:xfrm>
                          <a:off x="0" y="0"/>
                          <a:ext cx="0" cy="148856"/>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99.75pt;margin-top:104.7pt;height:11.7pt;width:0pt;z-index:251676672;mso-width-relative:page;mso-height-relative:page;" filled="f" stroked="t" coordsize="21600,21600" o:gfxdata="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9MsnXAAAACwEAAA8A&#10;AAAAAAAAAQAgAAAAIgAAAGRycy9kb3ducmV2LnhtbFBLAQIUABQAAAAIAIdO4kDzqc+33wEAANgD&#10;AAAOAAAAAAAAAAEAIAAAACYBAABkcnMvZTJvRG9jLnhtbFBLBQYAAAAABgAGAFkBAAB3BQAAAAA=&#10;">
                <v:fill on="f" focussize="0,0"/>
                <v:stroke weight="1.5pt" color="#000000 [3200]" joinstyle="round"/>
                <v:imagedata o:title=""/>
                <o:lock v:ext="edit" aspectratio="f"/>
              </v:line>
            </w:pict>
          </mc:Fallback>
        </mc:AlternateContent>
      </w:r>
      <w:r>
        <w:rPr>
          <w:rFonts w:ascii="Arial Narrow" w:hAnsi="Arial Narrow"/>
          <w:sz w:val="24"/>
          <w:szCs w:val="24"/>
          <w:lang w:val="en-AU" w:eastAsia="en-AU"/>
        </w:rPr>
        <mc:AlternateContent>
          <mc:Choice Requires="wps">
            <w:drawing>
              <wp:anchor distT="0" distB="0" distL="114300" distR="114300" simplePos="0" relativeHeight="251675648" behindDoc="0" locked="0" layoutInCell="1" allowOverlap="1">
                <wp:simplePos x="0" y="0"/>
                <wp:positionH relativeFrom="column">
                  <wp:posOffset>2950845</wp:posOffset>
                </wp:positionH>
                <wp:positionV relativeFrom="paragraph">
                  <wp:posOffset>1329055</wp:posOffset>
                </wp:positionV>
                <wp:extent cx="2126615" cy="0"/>
                <wp:effectExtent l="0" t="0" r="26670" b="19050"/>
                <wp:wrapNone/>
                <wp:docPr id="33" name="Straight Connector 33"/>
                <wp:cNvGraphicFramePr/>
                <a:graphic xmlns:a="http://schemas.openxmlformats.org/drawingml/2006/main">
                  <a:graphicData uri="http://schemas.microsoft.com/office/word/2010/wordprocessingShape">
                    <wps:wsp>
                      <wps:cNvCnPr/>
                      <wps:spPr>
                        <a:xfrm>
                          <a:off x="0" y="0"/>
                          <a:ext cx="212651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2.35pt;margin-top:104.65pt;height:0pt;width:167.45pt;z-index:251675648;mso-width-relative:page;mso-height-relative:page;" filled="f" stroked="t" coordsize="21600,21600" o:gfxdata="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gGLF2AAAAAsB&#10;AAAPAAAAAAAAAAEAIAAAACIAAABkcnMvZG93bnJldi54bWxQSwECFAAUAAAACACHTuJA6ftTl+IB&#10;AADZAwAADgAAAAAAAAABACAAAAAnAQAAZHJzL2Uyb0RvYy54bWxQSwUGAAAAAAYABgBZAQAAewUA&#10;AAAA&#10;">
                <v:fill on="f" focussize="0,0"/>
                <v:stroke weight="1.5pt" color="#000000 [3200]" joinstyle="round"/>
                <v:imagedata o:title=""/>
                <o:lock v:ext="edit" aspectratio="f"/>
              </v:line>
            </w:pict>
          </mc:Fallback>
        </mc:AlternateContent>
      </w:r>
      <w:r>
        <w:rPr>
          <w:rFonts w:ascii="Arial Narrow" w:hAnsi="Arial Narrow"/>
          <w:sz w:val="24"/>
          <w:szCs w:val="24"/>
          <w:lang w:val="en-AU" w:eastAsia="en-AU"/>
        </w:rPr>
        <mc:AlternateContent>
          <mc:Choice Requires="wps">
            <w:drawing>
              <wp:anchor distT="0" distB="0" distL="114300" distR="114300" simplePos="0" relativeHeight="251673600" behindDoc="0" locked="0" layoutInCell="1" allowOverlap="1">
                <wp:simplePos x="0" y="0"/>
                <wp:positionH relativeFrom="column">
                  <wp:posOffset>2004695</wp:posOffset>
                </wp:positionH>
                <wp:positionV relativeFrom="paragraph">
                  <wp:posOffset>957580</wp:posOffset>
                </wp:positionV>
                <wp:extent cx="946150" cy="0"/>
                <wp:effectExtent l="0" t="0" r="26035" b="19050"/>
                <wp:wrapNone/>
                <wp:docPr id="30" name="Straight Connector 30"/>
                <wp:cNvGraphicFramePr/>
                <a:graphic xmlns:a="http://schemas.openxmlformats.org/drawingml/2006/main">
                  <a:graphicData uri="http://schemas.microsoft.com/office/word/2010/wordprocessingShape">
                    <wps:wsp>
                      <wps:cNvCnPr/>
                      <wps:spPr>
                        <a:xfrm>
                          <a:off x="0" y="0"/>
                          <a:ext cx="945869"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7.85pt;margin-top:75.4pt;height:0pt;width:74.5pt;z-index:251673600;mso-width-relative:page;mso-height-relative:page;" filled="f" stroked="t" coordsize="21600,21600" o:gfxdata="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0m0bc1gAAAAsBAAAP&#10;AAAAAAAAAAEAIAAAACIAAABkcnMvZG93bnJldi54bWxQSwECFAAUAAAACACHTuJA8X28++EBAADY&#10;AwAADgAAAAAAAAABACAAAAAlAQAAZHJzL2Uyb0RvYy54bWxQSwUGAAAAAAYABgBZAQAAeAUAAAAA&#10;">
                <v:fill on="f" focussize="0,0"/>
                <v:stroke weight="1.5pt" color="#000000 [3200]" joinstyle="round"/>
                <v:imagedata o:title=""/>
                <o:lock v:ext="edit" aspectratio="f"/>
              </v:line>
            </w:pict>
          </mc:Fallback>
        </mc:AlternateContent>
      </w:r>
      <w:r>
        <w:rPr>
          <w:rFonts w:ascii="Arial Narrow" w:hAnsi="Arial Narrow"/>
          <w:sz w:val="24"/>
          <w:szCs w:val="24"/>
          <w:lang w:val="en-AU" w:eastAsia="en-AU"/>
        </w:rPr>
        <mc:AlternateContent>
          <mc:Choice Requires="wps">
            <w:drawing>
              <wp:anchor distT="0" distB="0" distL="114300" distR="114300" simplePos="0" relativeHeight="251659264" behindDoc="0" locked="0" layoutInCell="1" allowOverlap="1">
                <wp:simplePos x="0" y="0"/>
                <wp:positionH relativeFrom="column">
                  <wp:posOffset>1112520</wp:posOffset>
                </wp:positionH>
                <wp:positionV relativeFrom="paragraph">
                  <wp:posOffset>0</wp:posOffset>
                </wp:positionV>
                <wp:extent cx="1924685" cy="446405"/>
                <wp:effectExtent l="0" t="0" r="19050" b="10795"/>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24493" cy="446568"/>
                        </a:xfrm>
                        <a:prstGeom prst="rect">
                          <a:avLst/>
                        </a:prstGeom>
                        <a:solidFill>
                          <a:srgbClr val="FFFFFF"/>
                        </a:solidFill>
                        <a:ln w="19050">
                          <a:solidFill>
                            <a:srgbClr val="000000"/>
                          </a:solidFill>
                          <a:miter lim="800000"/>
                        </a:ln>
                      </wps:spPr>
                      <wps:txbx>
                        <w:txbxContent>
                          <w:p>
                            <w:pPr>
                              <w:pStyle w:val="32"/>
                              <w:jc w:val="center"/>
                              <w:rPr>
                                <w:rFonts w:ascii="Arial Narrow" w:hAnsi="Arial Narrow"/>
                                <w:b/>
                              </w:rPr>
                            </w:pPr>
                            <w:r>
                              <w:rPr>
                                <w:rFonts w:ascii="Arial Narrow" w:hAnsi="Arial Narrow"/>
                                <w:b/>
                              </w:rPr>
                              <w:t>KEPALA LAPAS</w:t>
                            </w:r>
                          </w:p>
                          <w:p>
                            <w:pPr>
                              <w:pStyle w:val="32"/>
                              <w:jc w:val="center"/>
                              <w:rPr>
                                <w:rFonts w:ascii="Arial Narrow" w:hAnsi="Arial Narrow"/>
                                <w:b/>
                              </w:rPr>
                            </w:pPr>
                            <w:r>
                              <w:rPr>
                                <w:rFonts w:ascii="Arial Narrow" w:hAnsi="Arial Narrow"/>
                                <w:b/>
                              </w:rPr>
                              <w:t>KELAS IIA PALANGKA RAYA</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87.6pt;margin-top:0pt;height:35.15pt;width:151.55pt;z-index:251659264;mso-width-relative:page;mso-height-relative:page;" fillcolor="#FFFFFF" filled="t" stroked="t" coordsize="21600,21600" o:gfxdata="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glBydQAAAAHAQAADwAAAAAAAAABACAAAAAiAAAAZHJzL2Rvd25yZXYueG1sUEsBAhQAFAAA&#10;AAgAh07iQKab4YQsAgAAfQQAAA4AAAAAAAAAAQAgAAAAIwEAAGRycy9lMm9Eb2MueG1sUEsFBgAA&#10;AAAGAAYAWQEAAMEFAAAAAA==&#10;">
                <v:fill on="t" focussize="0,0"/>
                <v:stroke weight="1.5pt" color="#000000" miterlimit="8" joinstyle="miter"/>
                <v:imagedata o:title=""/>
                <o:lock v:ext="edit" aspectratio="f"/>
                <v:textbox>
                  <w:txbxContent>
                    <w:p>
                      <w:pPr>
                        <w:pStyle w:val="32"/>
                        <w:jc w:val="center"/>
                        <w:rPr>
                          <w:rFonts w:ascii="Arial Narrow" w:hAnsi="Arial Narrow"/>
                          <w:b/>
                        </w:rPr>
                      </w:pPr>
                      <w:r>
                        <w:rPr>
                          <w:rFonts w:ascii="Arial Narrow" w:hAnsi="Arial Narrow"/>
                          <w:b/>
                        </w:rPr>
                        <w:t>KEPALA LAPAS</w:t>
                      </w:r>
                    </w:p>
                    <w:p>
                      <w:pPr>
                        <w:pStyle w:val="32"/>
                        <w:jc w:val="center"/>
                        <w:rPr>
                          <w:rFonts w:ascii="Arial Narrow" w:hAnsi="Arial Narrow"/>
                          <w:b/>
                        </w:rPr>
                      </w:pPr>
                      <w:r>
                        <w:rPr>
                          <w:rFonts w:ascii="Arial Narrow" w:hAnsi="Arial Narrow"/>
                          <w:b/>
                        </w:rPr>
                        <w:t>KELAS IIA PALANGKA RAYA</w:t>
                      </w:r>
                    </w:p>
                  </w:txbxContent>
                </v:textbox>
              </v:shape>
            </w:pict>
          </mc:Fallback>
        </mc:AlternateContent>
      </w:r>
      <w:r>
        <w:rPr>
          <w:rFonts w:ascii="Arial Narrow" w:hAnsi="Arial Narrow"/>
          <w:sz w:val="24"/>
          <w:szCs w:val="24"/>
          <w:lang w:val="en-AU" w:eastAsia="en-AU"/>
        </w:rPr>
        <mc:AlternateContent>
          <mc:Choice Requires="wps">
            <w:drawing>
              <wp:anchor distT="0" distB="0" distL="114300" distR="114300" simplePos="0" relativeHeight="251663360" behindDoc="0" locked="0" layoutInCell="1" allowOverlap="1">
                <wp:simplePos x="0" y="0"/>
                <wp:positionH relativeFrom="column">
                  <wp:posOffset>2126615</wp:posOffset>
                </wp:positionH>
                <wp:positionV relativeFrom="paragraph">
                  <wp:posOffset>2403475</wp:posOffset>
                </wp:positionV>
                <wp:extent cx="1466850" cy="488950"/>
                <wp:effectExtent l="0" t="0" r="19050" b="25400"/>
                <wp:wrapNone/>
                <wp:docPr id="16" name="Text Box 2"/>
                <wp:cNvGraphicFramePr/>
                <a:graphic xmlns:a="http://schemas.openxmlformats.org/drawingml/2006/main">
                  <a:graphicData uri="http://schemas.microsoft.com/office/word/2010/wordprocessingShape">
                    <wps:wsp>
                      <wps:cNvSpPr txBox="1">
                        <a:spLocks noChangeArrowheads="1"/>
                      </wps:cNvSpPr>
                      <wps:spPr bwMode="auto">
                        <a:xfrm>
                          <a:off x="0" y="0"/>
                          <a:ext cx="1466850" cy="488950"/>
                        </a:xfrm>
                        <a:prstGeom prst="rect">
                          <a:avLst/>
                        </a:prstGeom>
                        <a:solidFill>
                          <a:srgbClr val="FFFFFF"/>
                        </a:solidFill>
                        <a:ln w="19050">
                          <a:solidFill>
                            <a:srgbClr val="000000"/>
                          </a:solidFill>
                          <a:miter lim="800000"/>
                        </a:ln>
                      </wps:spPr>
                      <wps:txbx>
                        <w:txbxContent>
                          <w:p>
                            <w:pPr>
                              <w:pStyle w:val="32"/>
                              <w:jc w:val="center"/>
                              <w:rPr>
                                <w:rFonts w:ascii="Arial Narrow" w:hAnsi="Arial Narrow"/>
                                <w:b/>
                              </w:rPr>
                            </w:pPr>
                            <w:r>
                              <w:rPr>
                                <w:rFonts w:ascii="Arial Narrow" w:hAnsi="Arial Narrow"/>
                                <w:b/>
                              </w:rPr>
                              <w:t>SEKSI KEGIATAN KERJA</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67.45pt;margin-top:189.25pt;height:38.5pt;width:115.5pt;z-index:251663360;mso-width-relative:page;mso-height-relative:page;" fillcolor="#FFFFFF" filled="t" stroked="t" coordsize="21600,21600" o:gfxdata="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mUWaNcAAAALAQAADwAAAAAAAAABACAAAAAiAAAAZHJzL2Rvd25yZXYueG1sUEsBAhQAFAAAAAgA&#10;h07iQBA+CHsmAgAAfAQAAA4AAAAAAAAAAQAgAAAAJgEAAGRycy9lMm9Eb2MueG1sUEsFBgAAAAAG&#10;AAYAWQEAAL4FAAAAAA==&#10;">
                <v:fill on="t" focussize="0,0"/>
                <v:stroke weight="1.5pt" color="#000000" miterlimit="8" joinstyle="miter"/>
                <v:imagedata o:title=""/>
                <o:lock v:ext="edit" aspectratio="f"/>
                <v:textbox>
                  <w:txbxContent>
                    <w:p>
                      <w:pPr>
                        <w:pStyle w:val="32"/>
                        <w:jc w:val="center"/>
                        <w:rPr>
                          <w:rFonts w:ascii="Arial Narrow" w:hAnsi="Arial Narrow"/>
                          <w:b/>
                        </w:rPr>
                      </w:pPr>
                      <w:r>
                        <w:rPr>
                          <w:rFonts w:ascii="Arial Narrow" w:hAnsi="Arial Narrow"/>
                          <w:b/>
                        </w:rPr>
                        <w:t>SEKSI KEGIATAN KERJA</w:t>
                      </w:r>
                    </w:p>
                  </w:txbxContent>
                </v:textbox>
              </v:shape>
            </w:pict>
          </mc:Fallback>
        </mc:AlternateContent>
      </w:r>
      <w:r>
        <w:rPr>
          <w:rFonts w:ascii="Arial Narrow" w:hAnsi="Arial Narrow"/>
          <w:sz w:val="24"/>
          <w:szCs w:val="24"/>
          <w:lang w:val="en-AU" w:eastAsia="en-AU"/>
        </w:rPr>
        <mc:AlternateContent>
          <mc:Choice Requires="wps">
            <w:drawing>
              <wp:anchor distT="0" distB="0" distL="114300" distR="114300" simplePos="0" relativeHeight="251664384" behindDoc="0" locked="0" layoutInCell="1" allowOverlap="1">
                <wp:simplePos x="0" y="0"/>
                <wp:positionH relativeFrom="column">
                  <wp:posOffset>4173220</wp:posOffset>
                </wp:positionH>
                <wp:positionV relativeFrom="paragraph">
                  <wp:posOffset>2403475</wp:posOffset>
                </wp:positionV>
                <wp:extent cx="1839595" cy="488950"/>
                <wp:effectExtent l="0" t="0" r="27940" b="26035"/>
                <wp:wrapNone/>
                <wp:docPr id="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839373" cy="488640"/>
                        </a:xfrm>
                        <a:prstGeom prst="rect">
                          <a:avLst/>
                        </a:prstGeom>
                        <a:solidFill>
                          <a:srgbClr val="FFFFFF"/>
                        </a:solidFill>
                        <a:ln w="19050">
                          <a:solidFill>
                            <a:srgbClr val="000000"/>
                          </a:solidFill>
                          <a:miter lim="800000"/>
                        </a:ln>
                      </wps:spPr>
                      <wps:txbx>
                        <w:txbxContent>
                          <w:p>
                            <w:pPr>
                              <w:pStyle w:val="32"/>
                              <w:jc w:val="center"/>
                              <w:rPr>
                                <w:rFonts w:ascii="Arial Narrow" w:hAnsi="Arial Narrow"/>
                                <w:b/>
                              </w:rPr>
                            </w:pPr>
                            <w:r>
                              <w:rPr>
                                <w:rFonts w:ascii="Arial Narrow" w:hAnsi="Arial Narrow"/>
                                <w:b/>
                              </w:rPr>
                              <w:t>SEKSI ADMINISTRASI KEAMANAN &amp; TATA TERTIB</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28.6pt;margin-top:189.25pt;height:38.5pt;width:144.85pt;z-index:251664384;mso-width-relative:page;mso-height-relative:page;" fillcolor="#FFFFFF" filled="t" stroked="t" coordsize="21600,21600" o:gfxdata="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r8P2NgAAAALAQAADwAAAAAAAAABACAAAAAiAAAAZHJzL2Rvd25yZXYueG1sUEsBAhQA&#10;FAAAAAgAh07iQDxx0BQrAgAAfAQAAA4AAAAAAAAAAQAgAAAAJwEAAGRycy9lMm9Eb2MueG1sUEsF&#10;BgAAAAAGAAYAWQEAAMQFAAAAAA==&#10;">
                <v:fill on="t" focussize="0,0"/>
                <v:stroke weight="1.5pt" color="#000000" miterlimit="8" joinstyle="miter"/>
                <v:imagedata o:title=""/>
                <o:lock v:ext="edit" aspectratio="f"/>
                <v:textbox>
                  <w:txbxContent>
                    <w:p>
                      <w:pPr>
                        <w:pStyle w:val="32"/>
                        <w:jc w:val="center"/>
                        <w:rPr>
                          <w:rFonts w:ascii="Arial Narrow" w:hAnsi="Arial Narrow"/>
                          <w:b/>
                        </w:rPr>
                      </w:pPr>
                      <w:r>
                        <w:rPr>
                          <w:rFonts w:ascii="Arial Narrow" w:hAnsi="Arial Narrow"/>
                          <w:b/>
                        </w:rPr>
                        <w:t>SEKSI ADMINISTRASI KEAMANAN &amp; TATA TERTIB</w:t>
                      </w:r>
                    </w:p>
                  </w:txbxContent>
                </v:textbox>
              </v:shape>
            </w:pict>
          </mc:Fallback>
        </mc:AlternateContent>
      </w:r>
      <w:r>
        <w:rPr>
          <w:rFonts w:ascii="Arial Narrow" w:hAnsi="Arial Narrow"/>
          <w:sz w:val="24"/>
          <w:szCs w:val="24"/>
          <w:lang w:val="en-AU" w:eastAsia="en-AU"/>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702310</wp:posOffset>
                </wp:positionV>
                <wp:extent cx="1924685" cy="1403985"/>
                <wp:effectExtent l="0" t="0" r="19050" b="24765"/>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24493" cy="1403985"/>
                        </a:xfrm>
                        <a:prstGeom prst="rect">
                          <a:avLst/>
                        </a:prstGeom>
                        <a:solidFill>
                          <a:srgbClr val="FFFFFF"/>
                        </a:solidFill>
                        <a:ln w="19050">
                          <a:solidFill>
                            <a:srgbClr val="000000"/>
                          </a:solidFill>
                          <a:miter lim="800000"/>
                        </a:ln>
                      </wps:spPr>
                      <wps:txbx>
                        <w:txbxContent>
                          <w:p>
                            <w:pPr>
                              <w:pStyle w:val="32"/>
                              <w:jc w:val="center"/>
                              <w:rPr>
                                <w:rFonts w:ascii="Arial Narrow" w:hAnsi="Arial Narrow"/>
                                <w:b/>
                              </w:rPr>
                            </w:pPr>
                            <w:r>
                              <w:rPr>
                                <w:rFonts w:ascii="Arial Narrow" w:hAnsi="Arial Narrow"/>
                                <w:b/>
                              </w:rPr>
                              <w:t>SUB BAGIAN</w:t>
                            </w:r>
                          </w:p>
                          <w:p>
                            <w:pPr>
                              <w:pStyle w:val="32"/>
                              <w:jc w:val="center"/>
                              <w:rPr>
                                <w:rFonts w:ascii="Arial Narrow" w:hAnsi="Arial Narrow"/>
                                <w:b/>
                              </w:rPr>
                            </w:pPr>
                            <w:r>
                              <w:rPr>
                                <w:rFonts w:ascii="Arial Narrow" w:hAnsi="Arial Narrow"/>
                                <w:b/>
                              </w:rPr>
                              <w:t>TATA USAHA</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232.35pt;margin-top:55.3pt;height:110.55pt;width:151.55pt;z-index:251660288;mso-width-relative:page;mso-height-relative:margin;mso-height-percent:200;" fillcolor="#FFFFFF" filled="t" stroked="t" coordsize="21600,21600" o:gfxdata="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WIk2AAAAAsBAAAPAAAAAAAAAAEAIAAAACIAAABkcnMvZG93bnJldi54bWxQSwECFAAU&#10;AAAACACHTuJAzU56rSoCAAB8BAAADgAAAAAAAAABACAAAAAnAQAAZHJzL2Uyb0RvYy54bWxQSwUG&#10;AAAAAAYABgBZAQAAwwUAAAAA&#10;">
                <v:fill on="t" focussize="0,0"/>
                <v:stroke weight="1.5pt" color="#000000" miterlimit="8" joinstyle="miter"/>
                <v:imagedata o:title=""/>
                <o:lock v:ext="edit" aspectratio="f"/>
                <v:textbox style="mso-fit-shape-to-text:t;">
                  <w:txbxContent>
                    <w:p>
                      <w:pPr>
                        <w:pStyle w:val="32"/>
                        <w:jc w:val="center"/>
                        <w:rPr>
                          <w:rFonts w:ascii="Arial Narrow" w:hAnsi="Arial Narrow"/>
                          <w:b/>
                        </w:rPr>
                      </w:pPr>
                      <w:r>
                        <w:rPr>
                          <w:rFonts w:ascii="Arial Narrow" w:hAnsi="Arial Narrow"/>
                          <w:b/>
                        </w:rPr>
                        <w:t>SUB BAGIAN</w:t>
                      </w:r>
                    </w:p>
                    <w:p>
                      <w:pPr>
                        <w:pStyle w:val="32"/>
                        <w:jc w:val="center"/>
                        <w:rPr>
                          <w:rFonts w:ascii="Arial Narrow" w:hAnsi="Arial Narrow"/>
                          <w:b/>
                        </w:rPr>
                      </w:pPr>
                      <w:r>
                        <w:rPr>
                          <w:rFonts w:ascii="Arial Narrow" w:hAnsi="Arial Narrow"/>
                          <w:b/>
                        </w:rPr>
                        <w:t>TATA USAHA</w:t>
                      </w:r>
                    </w:p>
                  </w:txbxContent>
                </v:textbox>
              </v:shape>
            </w:pict>
          </mc:Fallback>
        </mc:AlternateContent>
      </w:r>
    </w:p>
    <w:p>
      <w:pPr>
        <w:pStyle w:val="24"/>
        <w:spacing w:after="0" w:line="480" w:lineRule="auto"/>
        <w:ind w:left="1134" w:firstLine="306"/>
        <w:jc w:val="both"/>
        <w:rPr>
          <w:rFonts w:ascii="Arial Narrow" w:hAnsi="Arial Narrow"/>
          <w:sz w:val="24"/>
          <w:szCs w:val="24"/>
        </w:rPr>
      </w:pPr>
    </w:p>
    <w:p>
      <w:pPr>
        <w:pStyle w:val="24"/>
        <w:spacing w:after="0" w:line="480" w:lineRule="auto"/>
        <w:ind w:left="1134" w:firstLine="306"/>
        <w:jc w:val="both"/>
        <w:rPr>
          <w:rFonts w:ascii="Arial Narrow" w:hAnsi="Arial Narrow"/>
          <w:sz w:val="24"/>
          <w:szCs w:val="24"/>
        </w:rPr>
      </w:pPr>
    </w:p>
    <w:p>
      <w:pPr>
        <w:pStyle w:val="24"/>
        <w:spacing w:after="0" w:line="480" w:lineRule="auto"/>
        <w:ind w:left="1134" w:firstLine="306"/>
        <w:jc w:val="both"/>
        <w:rPr>
          <w:rFonts w:ascii="Arial Narrow" w:hAnsi="Arial Narrow"/>
          <w:sz w:val="24"/>
          <w:szCs w:val="24"/>
        </w:rPr>
      </w:pPr>
      <w:r>
        <w:rPr>
          <w:rFonts w:ascii="Arial Narrow" w:hAnsi="Arial Narrow"/>
          <w:sz w:val="24"/>
          <w:szCs w:val="24"/>
          <w:lang w:val="en-AU" w:eastAsia="en-AU"/>
        </w:rPr>
        <mc:AlternateContent>
          <mc:Choice Requires="wps">
            <w:drawing>
              <wp:anchor distT="0" distB="0" distL="114300" distR="114300" simplePos="0" relativeHeight="251674624" behindDoc="0" locked="0" layoutInCell="1" allowOverlap="1">
                <wp:simplePos x="0" y="0"/>
                <wp:positionH relativeFrom="column">
                  <wp:posOffset>3896995</wp:posOffset>
                </wp:positionH>
                <wp:positionV relativeFrom="paragraph">
                  <wp:posOffset>100330</wp:posOffset>
                </wp:positionV>
                <wp:extent cx="0" cy="169545"/>
                <wp:effectExtent l="0" t="0" r="19050" b="20955"/>
                <wp:wrapNone/>
                <wp:docPr id="32" name="Straight Connector 32"/>
                <wp:cNvGraphicFramePr/>
                <a:graphic xmlns:a="http://schemas.openxmlformats.org/drawingml/2006/main">
                  <a:graphicData uri="http://schemas.microsoft.com/office/word/2010/wordprocessingShape">
                    <wps:wsp>
                      <wps:cNvCnPr/>
                      <wps:spPr>
                        <a:xfrm>
                          <a:off x="0" y="0"/>
                          <a:ext cx="0" cy="16954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06.85pt;margin-top:7.9pt;height:13.35pt;width:0pt;z-index:251674624;mso-width-relative:page;mso-height-relative:page;" filled="f" stroked="t" coordsize="21600,21600" o:gfxdata="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sF3Nc1QAAAAkBAAAPAAAA&#10;AAAAAAEAIAAAACIAAABkcnMvZG93bnJldi54bWxQSwECFAAUAAAACACHTuJALQXk+N8BAADYAwAA&#10;DgAAAAAAAAABACAAAAAkAQAAZHJzL2Uyb0RvYy54bWxQSwUGAAAAAAYABgBZAQAAdQUAAAAA&#10;">
                <v:fill on="f" focussize="0,0"/>
                <v:stroke weight="1.5pt" color="#000000 [3200]" joinstyle="round"/>
                <v:imagedata o:title=""/>
                <o:lock v:ext="edit" aspectratio="f"/>
              </v:line>
            </w:pict>
          </mc:Fallback>
        </mc:AlternateContent>
      </w:r>
    </w:p>
    <w:p>
      <w:pPr>
        <w:pStyle w:val="24"/>
        <w:spacing w:after="0" w:line="480" w:lineRule="auto"/>
        <w:ind w:left="1134" w:firstLine="306"/>
        <w:jc w:val="both"/>
        <w:rPr>
          <w:rFonts w:ascii="Arial Narrow" w:hAnsi="Arial Narrow"/>
          <w:sz w:val="24"/>
          <w:szCs w:val="24"/>
        </w:rPr>
      </w:pPr>
      <w:r>
        <w:rPr>
          <w:rFonts w:ascii="Arial Narrow" w:hAnsi="Arial Narrow"/>
          <w:sz w:val="24"/>
          <w:szCs w:val="24"/>
          <w:lang w:val="en-AU" w:eastAsia="en-AU"/>
        </w:rPr>
        <mc:AlternateContent>
          <mc:Choice Requires="wps">
            <w:drawing>
              <wp:anchor distT="0" distB="0" distL="114300" distR="114300" simplePos="0" relativeHeight="251668480" behindDoc="0" locked="0" layoutInCell="1" allowOverlap="1">
                <wp:simplePos x="0" y="0"/>
                <wp:positionH relativeFrom="column">
                  <wp:posOffset>4424045</wp:posOffset>
                </wp:positionH>
                <wp:positionV relativeFrom="paragraph">
                  <wp:posOffset>102870</wp:posOffset>
                </wp:positionV>
                <wp:extent cx="1286510" cy="478155"/>
                <wp:effectExtent l="0" t="0" r="27940" b="17145"/>
                <wp:wrapNone/>
                <wp:docPr id="2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86510" cy="478155"/>
                        </a:xfrm>
                        <a:prstGeom prst="rect">
                          <a:avLst/>
                        </a:prstGeom>
                        <a:solidFill>
                          <a:srgbClr val="FFFFFF"/>
                        </a:solidFill>
                        <a:ln w="19050">
                          <a:solidFill>
                            <a:srgbClr val="000000"/>
                          </a:solidFill>
                          <a:miter lim="800000"/>
                        </a:ln>
                      </wps:spPr>
                      <wps:txbx>
                        <w:txbxContent>
                          <w:p>
                            <w:pPr>
                              <w:pStyle w:val="32"/>
                              <w:jc w:val="center"/>
                              <w:rPr>
                                <w:rFonts w:ascii="Arial Narrow" w:hAnsi="Arial Narrow"/>
                                <w:b/>
                              </w:rPr>
                            </w:pPr>
                            <w:r>
                              <w:rPr>
                                <w:rFonts w:ascii="Arial Narrow" w:hAnsi="Arial Narrow"/>
                                <w:b/>
                              </w:rPr>
                              <w:t>URUSAN UMUM</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48.35pt;margin-top:8.1pt;height:37.65pt;width:101.3pt;z-index:251668480;mso-width-relative:page;mso-height-relative:page;" fillcolor="#FFFFFF" filled="t" stroked="t" coordsize="21600,21600" o:gfxdata="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EWcEdYAAAAJAQAADwAAAAAAAAABACAAAAAiAAAAZHJzL2Rvd25yZXYueG1sUEsBAhQAFAAA&#10;AAgAh07iQODTYLkqAgAAfAQAAA4AAAAAAAAAAQAgAAAAJQEAAGRycy9lMm9Eb2MueG1sUEsFBgAA&#10;AAAGAAYAWQEAAMEFAAAAAA==&#10;">
                <v:fill on="t" focussize="0,0"/>
                <v:stroke weight="1.5pt" color="#000000" miterlimit="8" joinstyle="miter"/>
                <v:imagedata o:title=""/>
                <o:lock v:ext="edit" aspectratio="f"/>
                <v:textbox>
                  <w:txbxContent>
                    <w:p>
                      <w:pPr>
                        <w:pStyle w:val="32"/>
                        <w:jc w:val="center"/>
                        <w:rPr>
                          <w:rFonts w:ascii="Arial Narrow" w:hAnsi="Arial Narrow"/>
                          <w:b/>
                        </w:rPr>
                      </w:pPr>
                      <w:r>
                        <w:rPr>
                          <w:rFonts w:ascii="Arial Narrow" w:hAnsi="Arial Narrow"/>
                          <w:b/>
                        </w:rPr>
                        <w:t>URUSAN UMUM</w:t>
                      </w:r>
                    </w:p>
                  </w:txbxContent>
                </v:textbox>
              </v:shape>
            </w:pict>
          </mc:Fallback>
        </mc:AlternateContent>
      </w:r>
      <w:r>
        <w:rPr>
          <w:rFonts w:ascii="Arial Narrow" w:hAnsi="Arial Narrow"/>
          <w:sz w:val="24"/>
          <w:szCs w:val="24"/>
          <w:lang w:val="en-AU" w:eastAsia="en-AU"/>
        </w:rPr>
        <mc:AlternateContent>
          <mc:Choice Requires="wps">
            <w:drawing>
              <wp:anchor distT="0" distB="0" distL="114300" distR="114300" simplePos="0" relativeHeight="251661312" behindDoc="0" locked="0" layoutInCell="1" allowOverlap="1">
                <wp:simplePos x="0" y="0"/>
                <wp:positionH relativeFrom="column">
                  <wp:posOffset>2099310</wp:posOffset>
                </wp:positionH>
                <wp:positionV relativeFrom="paragraph">
                  <wp:posOffset>101600</wp:posOffset>
                </wp:positionV>
                <wp:extent cx="1710690" cy="488950"/>
                <wp:effectExtent l="0" t="0" r="22860" b="25400"/>
                <wp:wrapNone/>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710690" cy="488950"/>
                        </a:xfrm>
                        <a:prstGeom prst="rect">
                          <a:avLst/>
                        </a:prstGeom>
                        <a:solidFill>
                          <a:srgbClr val="FFFFFF"/>
                        </a:solidFill>
                        <a:ln w="19050">
                          <a:solidFill>
                            <a:srgbClr val="000000"/>
                          </a:solidFill>
                          <a:miter lim="800000"/>
                        </a:ln>
                      </wps:spPr>
                      <wps:txbx>
                        <w:txbxContent>
                          <w:p>
                            <w:pPr>
                              <w:pStyle w:val="32"/>
                              <w:jc w:val="center"/>
                              <w:rPr>
                                <w:rFonts w:ascii="Arial Narrow" w:hAnsi="Arial Narrow"/>
                                <w:b/>
                              </w:rPr>
                            </w:pPr>
                            <w:r>
                              <w:rPr>
                                <w:rFonts w:ascii="Arial Narrow" w:hAnsi="Arial Narrow"/>
                                <w:b/>
                              </w:rPr>
                              <w:t>URUSAN KEPEGAWAIAN &amp; KEUANGAN</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65.3pt;margin-top:8pt;height:38.5pt;width:134.7pt;z-index:251661312;mso-width-relative:page;mso-height-relative:page;" fillcolor="#FFFFFF" filled="t" stroked="t" coordsize="21600,21600" o:gfxdata="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2GNGItUAAAAJAQAADwAAAAAAAAABACAAAAAiAAAAZHJzL2Rvd25yZXYueG1sUEsBAhQAFAAAAAgA&#10;h07iQPPOZlUoAgAAfAQAAA4AAAAAAAAAAQAgAAAAJAEAAGRycy9lMm9Eb2MueG1sUEsFBgAAAAAG&#10;AAYAWQEAAL4FAAAAAA==&#10;">
                <v:fill on="t" focussize="0,0"/>
                <v:stroke weight="1.5pt" color="#000000" miterlimit="8" joinstyle="miter"/>
                <v:imagedata o:title=""/>
                <o:lock v:ext="edit" aspectratio="f"/>
                <v:textbox>
                  <w:txbxContent>
                    <w:p>
                      <w:pPr>
                        <w:pStyle w:val="32"/>
                        <w:jc w:val="center"/>
                        <w:rPr>
                          <w:rFonts w:ascii="Arial Narrow" w:hAnsi="Arial Narrow"/>
                          <w:b/>
                        </w:rPr>
                      </w:pPr>
                      <w:r>
                        <w:rPr>
                          <w:rFonts w:ascii="Arial Narrow" w:hAnsi="Arial Narrow"/>
                          <w:b/>
                        </w:rPr>
                        <w:t>URUSAN KEPEGAWAIAN &amp; KEUANGAN</w:t>
                      </w:r>
                    </w:p>
                  </w:txbxContent>
                </v:textbox>
              </v:shape>
            </w:pict>
          </mc:Fallback>
        </mc:AlternateContent>
      </w:r>
    </w:p>
    <w:p>
      <w:pPr>
        <w:pStyle w:val="24"/>
        <w:spacing w:after="0" w:line="480" w:lineRule="auto"/>
        <w:ind w:left="1134" w:firstLine="306"/>
        <w:jc w:val="both"/>
        <w:rPr>
          <w:rFonts w:ascii="Arial Narrow" w:hAnsi="Arial Narrow"/>
          <w:sz w:val="24"/>
          <w:szCs w:val="24"/>
        </w:rPr>
      </w:pPr>
    </w:p>
    <w:p>
      <w:pPr>
        <w:pStyle w:val="24"/>
        <w:spacing w:after="0" w:line="480" w:lineRule="auto"/>
        <w:ind w:left="1134" w:firstLine="306"/>
        <w:jc w:val="both"/>
        <w:rPr>
          <w:rFonts w:ascii="Arial Narrow" w:hAnsi="Arial Narrow"/>
          <w:sz w:val="24"/>
          <w:szCs w:val="24"/>
        </w:rPr>
      </w:pPr>
      <w:r>
        <w:rPr>
          <w:rFonts w:ascii="Arial Narrow" w:hAnsi="Arial Narrow"/>
          <w:sz w:val="24"/>
          <w:szCs w:val="24"/>
          <w:lang w:val="en-AU" w:eastAsia="en-AU"/>
        </w:rPr>
        <mc:AlternateContent>
          <mc:Choice Requires="wps">
            <w:drawing>
              <wp:anchor distT="0" distB="0" distL="114300" distR="114300" simplePos="0" relativeHeight="251680768" behindDoc="0" locked="0" layoutInCell="1" allowOverlap="1">
                <wp:simplePos x="0" y="0"/>
                <wp:positionH relativeFrom="column">
                  <wp:posOffset>5159375</wp:posOffset>
                </wp:positionH>
                <wp:positionV relativeFrom="paragraph">
                  <wp:posOffset>140970</wp:posOffset>
                </wp:positionV>
                <wp:extent cx="0" cy="148590"/>
                <wp:effectExtent l="0" t="0" r="19050" b="22860"/>
                <wp:wrapNone/>
                <wp:docPr id="42" name="Straight Connector 42"/>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6.25pt;margin-top:11.1pt;height:11.7pt;width:0pt;z-index:251680768;mso-width-relative:page;mso-height-relative:page;" filled="f" stroked="t" coordsize="21600,21600" o:gfxdata="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O2ZLdUAAAAJAQAADwAA&#10;AAAAAAABACAAAAAiAAAAZHJzL2Rvd25yZXYueG1sUEsBAhQAFAAAAAgAh07iQLdGjcngAQAA2AMA&#10;AA4AAAAAAAAAAQAgAAAAJAEAAGRycy9lMm9Eb2MueG1sUEsFBgAAAAAGAAYAWQEAAHYFAAAAAA==&#10;">
                <v:fill on="f" focussize="0,0"/>
                <v:stroke weight="1.5pt" color="#000000 [3200]" joinstyle="round"/>
                <v:imagedata o:title=""/>
                <o:lock v:ext="edit" aspectratio="f"/>
              </v:line>
            </w:pict>
          </mc:Fallback>
        </mc:AlternateContent>
      </w:r>
      <w:r>
        <w:rPr>
          <w:rFonts w:ascii="Arial Narrow" w:hAnsi="Arial Narrow"/>
          <w:sz w:val="24"/>
          <w:szCs w:val="24"/>
          <w:lang w:val="en-AU" w:eastAsia="en-AU"/>
        </w:rPr>
        <mc:AlternateContent>
          <mc:Choice Requires="wps">
            <w:drawing>
              <wp:anchor distT="0" distB="0" distL="114300" distR="114300" simplePos="0" relativeHeight="251679744" behindDoc="0" locked="0" layoutInCell="1" allowOverlap="1">
                <wp:simplePos x="0" y="0"/>
                <wp:positionH relativeFrom="column">
                  <wp:posOffset>798195</wp:posOffset>
                </wp:positionH>
                <wp:positionV relativeFrom="paragraph">
                  <wp:posOffset>145415</wp:posOffset>
                </wp:positionV>
                <wp:extent cx="0" cy="20955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0" cy="2095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2.85pt;margin-top:11.45pt;height:16.5pt;width:0pt;z-index:251679744;mso-width-relative:page;mso-height-relative:page;" filled="f" stroked="t" coordsize="21600,21600" o:gfxdata="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UNMoB1QAAAAkBAAAPAAAA&#10;AAAAAAEAIAAAACIAAABkcnMvZG93bnJldi54bWxQSwECFAAUAAAACACHTuJAjcCPBd8BAADYAwAA&#10;DgAAAAAAAAABACAAAAAkAQAAZHJzL2Uyb0RvYy54bWxQSwUGAAAAAAYABgBZAQAAdQUAAAAA&#10;">
                <v:fill on="f" focussize="0,0"/>
                <v:stroke weight="1.5pt" color="#000000 [3200]" joinstyle="round"/>
                <v:imagedata o:title=""/>
                <o:lock v:ext="edit" aspectratio="f"/>
              </v:line>
            </w:pict>
          </mc:Fallback>
        </mc:AlternateContent>
      </w:r>
    </w:p>
    <w:p>
      <w:pPr>
        <w:pStyle w:val="24"/>
        <w:spacing w:after="0" w:line="480" w:lineRule="auto"/>
        <w:ind w:left="1134" w:firstLine="306"/>
        <w:jc w:val="both"/>
        <w:rPr>
          <w:rFonts w:ascii="Arial Narrow" w:hAnsi="Arial Narrow"/>
          <w:sz w:val="24"/>
          <w:szCs w:val="24"/>
        </w:rPr>
      </w:pPr>
      <w:r>
        <w:rPr>
          <w:rFonts w:ascii="Arial Narrow" w:hAnsi="Arial Narrow"/>
          <w:sz w:val="24"/>
          <w:szCs w:val="24"/>
          <w:lang w:val="en-AU" w:eastAsia="en-AU"/>
        </w:rPr>
        <mc:AlternateContent>
          <mc:Choice Requires="wps">
            <w:drawing>
              <wp:anchor distT="0" distB="0" distL="114300" distR="114300" simplePos="0" relativeHeight="251662336" behindDoc="0" locked="0" layoutInCell="1" allowOverlap="1">
                <wp:simplePos x="0" y="0"/>
                <wp:positionH relativeFrom="column">
                  <wp:posOffset>124460</wp:posOffset>
                </wp:positionH>
                <wp:positionV relativeFrom="paragraph">
                  <wp:posOffset>3810</wp:posOffset>
                </wp:positionV>
                <wp:extent cx="1370965" cy="488950"/>
                <wp:effectExtent l="0" t="0" r="19685" b="25400"/>
                <wp:wrapNone/>
                <wp:docPr id="1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370965" cy="488950"/>
                        </a:xfrm>
                        <a:prstGeom prst="rect">
                          <a:avLst/>
                        </a:prstGeom>
                        <a:solidFill>
                          <a:srgbClr val="FFFFFF"/>
                        </a:solidFill>
                        <a:ln w="19050">
                          <a:solidFill>
                            <a:srgbClr val="000000"/>
                          </a:solidFill>
                          <a:miter lim="800000"/>
                        </a:ln>
                      </wps:spPr>
                      <wps:txbx>
                        <w:txbxContent>
                          <w:p>
                            <w:pPr>
                              <w:pStyle w:val="32"/>
                              <w:jc w:val="center"/>
                              <w:rPr>
                                <w:rFonts w:ascii="Arial Narrow" w:hAnsi="Arial Narrow"/>
                                <w:b/>
                              </w:rPr>
                            </w:pPr>
                            <w:r>
                              <w:rPr>
                                <w:rFonts w:ascii="Arial Narrow" w:hAnsi="Arial Narrow"/>
                                <w:b/>
                              </w:rPr>
                              <w:t>SEKSI BIMBINGAN NAPI/ANAK DIDIK</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8pt;margin-top:0.3pt;height:38.5pt;width:107.95pt;z-index:251662336;mso-width-relative:page;mso-height-relative:page;" fillcolor="#FFFFFF" filled="t" stroked="t" coordsize="21600,21600" o:gfxdata="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T&#10;guPw1AAAAAYBAAAPAAAAAAAAAAEAIAAAACIAAABkcnMvZG93bnJldi54bWxQSwECFAAUAAAACACH&#10;TuJAqVChCigCAAB8BAAADgAAAAAAAAABACAAAAAjAQAAZHJzL2Uyb0RvYy54bWxQSwUGAAAAAAYA&#10;BgBZAQAAvQUAAAAA&#10;">
                <v:fill on="t" focussize="0,0"/>
                <v:stroke weight="1.5pt" color="#000000" miterlimit="8" joinstyle="miter"/>
                <v:imagedata o:title=""/>
                <o:lock v:ext="edit" aspectratio="f"/>
                <v:textbox>
                  <w:txbxContent>
                    <w:p>
                      <w:pPr>
                        <w:pStyle w:val="32"/>
                        <w:jc w:val="center"/>
                        <w:rPr>
                          <w:rFonts w:ascii="Arial Narrow" w:hAnsi="Arial Narrow"/>
                          <w:b/>
                        </w:rPr>
                      </w:pPr>
                      <w:r>
                        <w:rPr>
                          <w:rFonts w:ascii="Arial Narrow" w:hAnsi="Arial Narrow"/>
                          <w:b/>
                        </w:rPr>
                        <w:t>SEKSI BIMBINGAN NAPI/ANAK DIDIK</w:t>
                      </w:r>
                    </w:p>
                  </w:txbxContent>
                </v:textbox>
              </v:shape>
            </w:pict>
          </mc:Fallback>
        </mc:AlternateContent>
      </w:r>
    </w:p>
    <w:p>
      <w:pPr>
        <w:pStyle w:val="24"/>
        <w:spacing w:after="0" w:line="480" w:lineRule="auto"/>
        <w:ind w:left="1134" w:firstLine="306"/>
        <w:jc w:val="both"/>
        <w:rPr>
          <w:rFonts w:ascii="Arial Narrow" w:hAnsi="Arial Narrow"/>
          <w:sz w:val="24"/>
          <w:szCs w:val="24"/>
        </w:rPr>
      </w:pPr>
      <w:r>
        <w:rPr>
          <w:rFonts w:ascii="Arial Narrow" w:hAnsi="Arial Narrow"/>
          <w:sz w:val="24"/>
          <w:szCs w:val="24"/>
          <w:lang w:val="en-AU" w:eastAsia="en-AU"/>
        </w:rPr>
        <mc:AlternateContent>
          <mc:Choice Requires="wps">
            <w:drawing>
              <wp:anchor distT="0" distB="0" distL="114300" distR="114300" simplePos="0" relativeHeight="251702272" behindDoc="0" locked="0" layoutInCell="1" allowOverlap="1">
                <wp:simplePos x="0" y="0"/>
                <wp:positionH relativeFrom="column">
                  <wp:posOffset>5170170</wp:posOffset>
                </wp:positionH>
                <wp:positionV relativeFrom="paragraph">
                  <wp:posOffset>102870</wp:posOffset>
                </wp:positionV>
                <wp:extent cx="0" cy="10858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10858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7.1pt;margin-top:8.1pt;height:85.5pt;width:0pt;z-index:251702272;mso-width-relative:page;mso-height-relative:page;" filled="f" stroked="t" coordsize="21600,21600" o:gfxdata="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ynqCu1gAAAAoBAAAPAAAA&#10;AAAAAAEAIAAAACIAAABkcnMvZG93bnJldi54bWxQSwECFAAUAAAACACHTuJANsWkOt4BAADXAwAA&#10;DgAAAAAAAAABACAAAAAlAQAAZHJzL2Uyb0RvYy54bWxQSwUGAAAAAAYABgBZAQAAdQUAAAAA&#10;">
                <v:fill on="f" focussize="0,0"/>
                <v:stroke weight="1.5pt" color="#000000 [3200]" joinstyle="round"/>
                <v:imagedata o:title=""/>
                <o:lock v:ext="edit" aspectratio="f"/>
              </v:line>
            </w:pict>
          </mc:Fallback>
        </mc:AlternateContent>
      </w:r>
      <w:r>
        <w:rPr>
          <w:rFonts w:ascii="Arial Narrow" w:hAnsi="Arial Narrow"/>
          <w:sz w:val="24"/>
          <w:szCs w:val="24"/>
          <w:lang w:val="en-AU" w:eastAsia="en-AU"/>
        </w:rPr>
        <mc:AlternateContent>
          <mc:Choice Requires="wps">
            <w:drawing>
              <wp:anchor distT="0" distB="0" distL="114300" distR="114300" simplePos="0" relativeHeight="251701248" behindDoc="0" locked="0" layoutInCell="1" allowOverlap="1">
                <wp:simplePos x="0" y="0"/>
                <wp:positionH relativeFrom="column">
                  <wp:posOffset>2884170</wp:posOffset>
                </wp:positionH>
                <wp:positionV relativeFrom="paragraph">
                  <wp:posOffset>112395</wp:posOffset>
                </wp:positionV>
                <wp:extent cx="635" cy="1076325"/>
                <wp:effectExtent l="0" t="0" r="37465" b="9525"/>
                <wp:wrapNone/>
                <wp:docPr id="6" name="Straight Connector 6"/>
                <wp:cNvGraphicFramePr/>
                <a:graphic xmlns:a="http://schemas.openxmlformats.org/drawingml/2006/main">
                  <a:graphicData uri="http://schemas.microsoft.com/office/word/2010/wordprocessingShape">
                    <wps:wsp>
                      <wps:cNvCnPr/>
                      <wps:spPr>
                        <a:xfrm flipH="1">
                          <a:off x="0" y="0"/>
                          <a:ext cx="636" cy="10763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27.1pt;margin-top:8.85pt;height:84.75pt;width:0.05pt;z-index:251701248;mso-width-relative:page;mso-height-relative:page;" filled="f" stroked="t" coordsize="21600,21600" o:gfxdata="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NOB&#10;59cAAAAKAQAADwAAAAAAAAABACAAAAAiAAAAZHJzL2Rvd25yZXYueG1sUEsBAhQAFAAAAAgAh07i&#10;QMPmpBTqAQAA4wMAAA4AAAAAAAAAAQAgAAAAJgEAAGRycy9lMm9Eb2MueG1sUEsFBgAAAAAGAAYA&#10;WQEAAIIFAAAAAA==&#10;">
                <v:fill on="f" focussize="0,0"/>
                <v:stroke weight="1.5pt" color="#000000 [3200]" joinstyle="round"/>
                <v:imagedata o:title=""/>
                <o:lock v:ext="edit" aspectratio="f"/>
              </v:line>
            </w:pict>
          </mc:Fallback>
        </mc:AlternateContent>
      </w:r>
      <w:r>
        <w:rPr>
          <w:rFonts w:ascii="Arial Narrow" w:hAnsi="Arial Narrow"/>
          <w:sz w:val="24"/>
          <w:szCs w:val="24"/>
          <w:lang w:val="en-AU" w:eastAsia="en-AU"/>
        </w:rPr>
        <mc:AlternateContent>
          <mc:Choice Requires="wps">
            <w:drawing>
              <wp:anchor distT="0" distB="0" distL="114300" distR="114300" simplePos="0" relativeHeight="251682816" behindDoc="0" locked="0" layoutInCell="1" allowOverlap="1">
                <wp:simplePos x="0" y="0"/>
                <wp:positionH relativeFrom="column">
                  <wp:posOffset>845820</wp:posOffset>
                </wp:positionH>
                <wp:positionV relativeFrom="paragraph">
                  <wp:posOffset>169545</wp:posOffset>
                </wp:positionV>
                <wp:extent cx="635" cy="1019175"/>
                <wp:effectExtent l="0" t="0" r="37465" b="9525"/>
                <wp:wrapNone/>
                <wp:docPr id="7" name="Straight Connector 7"/>
                <wp:cNvGraphicFramePr/>
                <a:graphic xmlns:a="http://schemas.openxmlformats.org/drawingml/2006/main">
                  <a:graphicData uri="http://schemas.microsoft.com/office/word/2010/wordprocessingShape">
                    <wps:wsp>
                      <wps:cNvCnPr/>
                      <wps:spPr>
                        <a:xfrm flipH="1">
                          <a:off x="0" y="0"/>
                          <a:ext cx="636" cy="10191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66.6pt;margin-top:13.35pt;height:80.25pt;width:0.05pt;z-index:251682816;mso-width-relative:page;mso-height-relative:page;" filled="f" stroked="t" coordsize="21600,21600" o:gfxdata="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nNI0&#10;1gAAAAoBAAAPAAAAAAAAAAEAIAAAACIAAABkcnMvZG93bnJldi54bWxQSwECFAAUAAAACACHTuJA&#10;q3Dpr+oBAADjAwAADgAAAAAAAAABACAAAAAlAQAAZHJzL2Uyb0RvYy54bWxQSwUGAAAAAAYABgBZ&#10;AQAAgQUAAAAA&#10;">
                <v:fill on="f" focussize="0,0"/>
                <v:stroke weight="1.5pt" color="#000000 [3200]" joinstyle="round"/>
                <v:imagedata o:title=""/>
                <o:lock v:ext="edit" aspectratio="f"/>
              </v:line>
            </w:pict>
          </mc:Fallback>
        </mc:AlternateContent>
      </w:r>
    </w:p>
    <w:p>
      <w:pPr>
        <w:pStyle w:val="24"/>
        <w:spacing w:after="0" w:line="480" w:lineRule="auto"/>
        <w:ind w:left="1134" w:firstLine="306"/>
        <w:jc w:val="both"/>
        <w:rPr>
          <w:rFonts w:ascii="Arial Narrow" w:hAnsi="Arial Narrow"/>
          <w:sz w:val="24"/>
          <w:szCs w:val="24"/>
        </w:rPr>
      </w:pPr>
    </w:p>
    <w:p>
      <w:pPr>
        <w:pStyle w:val="24"/>
        <w:spacing w:after="0" w:line="480" w:lineRule="auto"/>
        <w:ind w:left="1134" w:firstLine="306"/>
        <w:jc w:val="both"/>
        <w:rPr>
          <w:rFonts w:ascii="Arial Narrow" w:hAnsi="Arial Narrow"/>
          <w:sz w:val="24"/>
          <w:szCs w:val="24"/>
        </w:rPr>
      </w:pPr>
    </w:p>
    <w:p>
      <w:pPr>
        <w:spacing w:after="0" w:line="480" w:lineRule="auto"/>
        <w:jc w:val="both"/>
        <w:rPr>
          <w:rFonts w:ascii="Arial Narrow" w:hAnsi="Arial Narrow"/>
          <w:sz w:val="24"/>
          <w:szCs w:val="24"/>
        </w:rPr>
      </w:pPr>
      <w:r>
        <w:rPr>
          <w:rFonts w:ascii="Arial Narrow" w:hAnsi="Arial Narrow"/>
          <w:sz w:val="24"/>
          <w:szCs w:val="24"/>
          <w:lang w:val="en-AU" w:eastAsia="en-AU"/>
        </w:rPr>
        <mc:AlternateContent>
          <mc:Choice Requires="wps">
            <w:drawing>
              <wp:anchor distT="0" distB="0" distL="114300" distR="114300" simplePos="0" relativeHeight="251684864" behindDoc="0" locked="0" layoutInCell="1" allowOverlap="1">
                <wp:simplePos x="0" y="0"/>
                <wp:positionH relativeFrom="column">
                  <wp:posOffset>74295</wp:posOffset>
                </wp:positionH>
                <wp:positionV relativeFrom="paragraph">
                  <wp:posOffset>139700</wp:posOffset>
                </wp:positionV>
                <wp:extent cx="9525" cy="14192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9525" cy="141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85pt;margin-top:11pt;height:111.75pt;width:0.75pt;z-index:251684864;mso-width-relative:page;mso-height-relative:page;" filled="f" stroked="t" coordsize="21600,21600" o:gfxdata="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f5Z+LUAAAACAEAAA8A&#10;AAAAAAAAAQAgAAAAIgAAAGRycy9kb3ducmV2LnhtbFBLAQIUABQAAAAIAIdO4kDIUTuE4gEAANoD&#10;AAAOAAAAAAAAAAEAIAAAACMBAABkcnMvZTJvRG9jLnhtbFBLBQYAAAAABgAGAFkBAAB3BQAAAAA=&#10;">
                <v:fill on="f" focussize="0,0"/>
                <v:stroke weight="1.5pt" color="#000000 [3200]" joinstyle="round"/>
                <v:imagedata o:title=""/>
                <o:lock v:ext="edit" aspectratio="f"/>
              </v:line>
            </w:pict>
          </mc:Fallback>
        </mc:AlternateContent>
      </w:r>
      <w:r>
        <w:rPr>
          <w:rFonts w:ascii="Arial Narrow" w:hAnsi="Arial Narrow"/>
          <w:sz w:val="24"/>
          <w:szCs w:val="24"/>
          <w:lang w:val="en-AU" w:eastAsia="en-AU"/>
        </w:rPr>
        <mc:AlternateContent>
          <mc:Choice Requires="wps">
            <w:drawing>
              <wp:anchor distT="0" distB="0" distL="114300" distR="114300" simplePos="0" relativeHeight="251688960" behindDoc="0" locked="0" layoutInCell="1" allowOverlap="1">
                <wp:simplePos x="0" y="0"/>
                <wp:positionH relativeFrom="column">
                  <wp:posOffset>1884045</wp:posOffset>
                </wp:positionH>
                <wp:positionV relativeFrom="paragraph">
                  <wp:posOffset>139700</wp:posOffset>
                </wp:positionV>
                <wp:extent cx="0" cy="1419225"/>
                <wp:effectExtent l="0" t="0" r="19050" b="9525"/>
                <wp:wrapNone/>
                <wp:docPr id="25" name="Straight Connector 25"/>
                <wp:cNvGraphicFramePr/>
                <a:graphic xmlns:a="http://schemas.openxmlformats.org/drawingml/2006/main">
                  <a:graphicData uri="http://schemas.microsoft.com/office/word/2010/wordprocessingShape">
                    <wps:wsp>
                      <wps:cNvCnPr/>
                      <wps:spPr>
                        <a:xfrm>
                          <a:off x="0" y="0"/>
                          <a:ext cx="0" cy="141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8.35pt;margin-top:11pt;height:111.75pt;width:0pt;z-index:251688960;mso-width-relative:page;mso-height-relative:page;" filled="f" stroked="t" coordsize="21600,21600" o:gfxdata="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diC+7WAAAACgEAAA8A&#10;AAAAAAAAAQAgAAAAIgAAAGRycy9kb3ducmV2LnhtbFBLAQIUABQAAAAIAIdO4kBIlBbc4AEAANkD&#10;AAAOAAAAAAAAAAEAIAAAACUBAABkcnMvZTJvRG9jLnhtbFBLBQYAAAAABgAGAFkBAAB3BQAAAAA=&#10;">
                <v:fill on="f" focussize="0,0"/>
                <v:stroke weight="1.5pt" color="#000000 [3200]" joinstyle="round"/>
                <v:imagedata o:title=""/>
                <o:lock v:ext="edit" aspectratio="f"/>
              </v:line>
            </w:pict>
          </mc:Fallback>
        </mc:AlternateContent>
      </w:r>
      <w:r>
        <w:rPr>
          <w:rFonts w:ascii="Arial Narrow" w:hAnsi="Arial Narrow"/>
          <w:sz w:val="24"/>
          <w:szCs w:val="24"/>
          <w:lang w:val="en-AU" w:eastAsia="en-AU"/>
        </w:rPr>
        <mc:AlternateContent>
          <mc:Choice Requires="wps">
            <w:drawing>
              <wp:anchor distT="0" distB="0" distL="114300" distR="114300" simplePos="0" relativeHeight="251692032" behindDoc="0" locked="0" layoutInCell="1" allowOverlap="1">
                <wp:simplePos x="0" y="0"/>
                <wp:positionH relativeFrom="column">
                  <wp:posOffset>4097655</wp:posOffset>
                </wp:positionH>
                <wp:positionV relativeFrom="paragraph">
                  <wp:posOffset>139065</wp:posOffset>
                </wp:positionV>
                <wp:extent cx="1069975" cy="0"/>
                <wp:effectExtent l="0" t="0" r="15875" b="19050"/>
                <wp:wrapNone/>
                <wp:docPr id="36" name="Straight Connector 36"/>
                <wp:cNvGraphicFramePr/>
                <a:graphic xmlns:a="http://schemas.openxmlformats.org/drawingml/2006/main">
                  <a:graphicData uri="http://schemas.microsoft.com/office/word/2010/wordprocessingShape">
                    <wps:wsp>
                      <wps:cNvCnPr/>
                      <wps:spPr>
                        <a:xfrm>
                          <a:off x="0" y="0"/>
                          <a:ext cx="10699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22.65pt;margin-top:10.95pt;height:0pt;width:84.25pt;z-index:251692032;mso-width-relative:page;mso-height-relative:page;" filled="f" stroked="t" coordsize="21600,21600" o:gfxdata="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YuftYAAAAJAQAA&#10;DwAAAAAAAAABACAAAAAiAAAAZHJzL2Rvd25yZXYueG1sUEsBAhQAFAAAAAgAh07iQNSkXN/iAQAA&#10;2QMAAA4AAAAAAAAAAQAgAAAAJQEAAGRycy9lMm9Eb2MueG1sUEsFBgAAAAAGAAYAWQEAAHkFAAAA&#10;AA==&#10;">
                <v:fill on="f" focussize="0,0"/>
                <v:stroke weight="1.5pt" color="#000000 [3200]" joinstyle="round"/>
                <v:imagedata o:title=""/>
                <o:lock v:ext="edit" aspectratio="f"/>
              </v:line>
            </w:pict>
          </mc:Fallback>
        </mc:AlternateContent>
      </w:r>
      <w:r>
        <w:rPr>
          <w:rFonts w:ascii="Arial Narrow" w:hAnsi="Arial Narrow"/>
          <w:sz w:val="24"/>
          <w:szCs w:val="24"/>
          <w:lang w:val="en-AU" w:eastAsia="en-AU"/>
        </w:rPr>
        <mc:AlternateContent>
          <mc:Choice Requires="wps">
            <w:drawing>
              <wp:anchor distT="0" distB="0" distL="114300" distR="114300" simplePos="0" relativeHeight="251693056" behindDoc="0" locked="0" layoutInCell="1" allowOverlap="1">
                <wp:simplePos x="0" y="0"/>
                <wp:positionH relativeFrom="column">
                  <wp:posOffset>4093845</wp:posOffset>
                </wp:positionH>
                <wp:positionV relativeFrom="paragraph">
                  <wp:posOffset>139700</wp:posOffset>
                </wp:positionV>
                <wp:extent cx="9525" cy="1428750"/>
                <wp:effectExtent l="0" t="0" r="28575" b="19050"/>
                <wp:wrapNone/>
                <wp:docPr id="37" name="Straight Connector 37"/>
                <wp:cNvGraphicFramePr/>
                <a:graphic xmlns:a="http://schemas.openxmlformats.org/drawingml/2006/main">
                  <a:graphicData uri="http://schemas.microsoft.com/office/word/2010/wordprocessingShape">
                    <wps:wsp>
                      <wps:cNvCnPr/>
                      <wps:spPr>
                        <a:xfrm>
                          <a:off x="0" y="0"/>
                          <a:ext cx="9525" cy="1428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22.35pt;margin-top:11pt;height:112.5pt;width:0.75pt;z-index:251693056;mso-width-relative:page;mso-height-relative:page;" filled="f" stroked="t" coordsize="21600,21600" o:gfxdata="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psbUw1wAA&#10;AAoBAAAPAAAAAAAAAAEAIAAAACIAAABkcnMvZG93bnJldi54bWxQSwECFAAUAAAACACHTuJAh2op&#10;auYBAADcAwAADgAAAAAAAAABACAAAAAmAQAAZHJzL2Uyb0RvYy54bWxQSwUGAAAAAAYABgBZAQAA&#10;fgUAAAAA&#10;">
                <v:fill on="f" focussize="0,0"/>
                <v:stroke weight="1.5pt" color="#000000 [3200]" joinstyle="round"/>
                <v:imagedata o:title=""/>
                <o:lock v:ext="edit" aspectratio="f"/>
              </v:line>
            </w:pict>
          </mc:Fallback>
        </mc:AlternateContent>
      </w:r>
      <w:r>
        <w:rPr>
          <w:rFonts w:ascii="Arial Narrow" w:hAnsi="Arial Narrow"/>
          <w:sz w:val="24"/>
          <w:szCs w:val="24"/>
          <w:lang w:val="en-AU" w:eastAsia="en-AU"/>
        </w:rPr>
        <mc:AlternateContent>
          <mc:Choice Requires="wps">
            <w:drawing>
              <wp:anchor distT="0" distB="0" distL="114300" distR="114300" simplePos="0" relativeHeight="251687936" behindDoc="0" locked="0" layoutInCell="1" allowOverlap="1">
                <wp:simplePos x="0" y="0"/>
                <wp:positionH relativeFrom="column">
                  <wp:posOffset>1884045</wp:posOffset>
                </wp:positionH>
                <wp:positionV relativeFrom="paragraph">
                  <wp:posOffset>139700</wp:posOffset>
                </wp:positionV>
                <wp:extent cx="1003935" cy="0"/>
                <wp:effectExtent l="0" t="0" r="24765" b="19050"/>
                <wp:wrapNone/>
                <wp:docPr id="14" name="Straight Connector 14"/>
                <wp:cNvGraphicFramePr/>
                <a:graphic xmlns:a="http://schemas.openxmlformats.org/drawingml/2006/main">
                  <a:graphicData uri="http://schemas.microsoft.com/office/word/2010/wordprocessingShape">
                    <wps:wsp>
                      <wps:cNvCnPr/>
                      <wps:spPr>
                        <a:xfrm>
                          <a:off x="0" y="0"/>
                          <a:ext cx="100393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8.35pt;margin-top:11pt;height:0pt;width:79.05pt;z-index:251687936;mso-width-relative:page;mso-height-relative:page;" filled="f" stroked="t" coordsize="21600,21600" o:gfxdata="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o+CnQ1gAAAAkBAAAP&#10;AAAAAAAAAAEAIAAAACIAAABkcnMvZG93bnJldi54bWxQSwECFAAUAAAACACHTuJAk9klpuEBAADZ&#10;AwAADgAAAAAAAAABACAAAAAlAQAAZHJzL2Uyb0RvYy54bWxQSwUGAAAAAAYABgBZAQAAeAUAAAAA&#10;">
                <v:fill on="f" focussize="0,0"/>
                <v:stroke weight="1.5pt" color="#000000 [3200]" joinstyle="round"/>
                <v:imagedata o:title=""/>
                <o:lock v:ext="edit" aspectratio="f"/>
              </v:line>
            </w:pict>
          </mc:Fallback>
        </mc:AlternateContent>
      </w:r>
      <w:r>
        <w:rPr>
          <w:rFonts w:ascii="Arial Narrow" w:hAnsi="Arial Narrow"/>
          <w:sz w:val="24"/>
          <w:szCs w:val="24"/>
          <w:lang w:val="en-AU" w:eastAsia="en-AU"/>
        </w:rPr>
        <mc:AlternateContent>
          <mc:Choice Requires="wps">
            <w:drawing>
              <wp:anchor distT="0" distB="0" distL="114300" distR="114300" simplePos="0" relativeHeight="251683840" behindDoc="0" locked="0" layoutInCell="1" allowOverlap="1">
                <wp:simplePos x="0" y="0"/>
                <wp:positionH relativeFrom="column">
                  <wp:posOffset>64770</wp:posOffset>
                </wp:positionH>
                <wp:positionV relativeFrom="paragraph">
                  <wp:posOffset>139700</wp:posOffset>
                </wp:positionV>
                <wp:extent cx="7905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7905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1pt;margin-top:11pt;height:0pt;width:62.25pt;z-index:251683840;mso-width-relative:page;mso-height-relative:page;" filled="f" stroked="t" coordsize="21600,21600" o:gfxdata="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6cqeTUAAAACAEAAA8AAAAA&#10;AAAAAQAgAAAAIgAAAGRycy9kb3ducmV2LnhtbFBLAQIUABQAAAAIAIdO4kC2A2mo3wEAANYDAAAO&#10;AAAAAAAAAAEAIAAAACMBAABkcnMvZTJvRG9jLnhtbFBLBQYAAAAABgAGAFkBAAB0BQAAAAA=&#10;">
                <v:fill on="f" focussize="0,0"/>
                <v:stroke weight="1.5pt" color="#000000 [3200]" joinstyle="round"/>
                <v:imagedata o:title=""/>
                <o:lock v:ext="edit" aspectratio="f"/>
              </v:line>
            </w:pict>
          </mc:Fallback>
        </mc:AlternateContent>
      </w:r>
    </w:p>
    <w:p>
      <w:pPr>
        <w:pStyle w:val="24"/>
        <w:spacing w:after="0" w:line="480" w:lineRule="auto"/>
        <w:ind w:left="1134" w:firstLine="306"/>
        <w:jc w:val="both"/>
        <w:rPr>
          <w:rFonts w:ascii="Arial Narrow" w:hAnsi="Arial Narrow"/>
          <w:sz w:val="24"/>
          <w:szCs w:val="24"/>
        </w:rPr>
      </w:pPr>
      <w:r>
        <w:rPr>
          <w:rFonts w:ascii="Arial Narrow" w:hAnsi="Arial Narrow"/>
          <w:sz w:val="24"/>
          <w:szCs w:val="24"/>
          <w:lang w:val="en-AU" w:eastAsia="en-AU"/>
        </w:rPr>
        <mc:AlternateContent>
          <mc:Choice Requires="wps">
            <w:drawing>
              <wp:anchor distT="0" distB="0" distL="114300" distR="114300" simplePos="0" relativeHeight="251665408" behindDoc="0" locked="0" layoutInCell="1" allowOverlap="1">
                <wp:simplePos x="0" y="0"/>
                <wp:positionH relativeFrom="column">
                  <wp:posOffset>324485</wp:posOffset>
                </wp:positionH>
                <wp:positionV relativeFrom="paragraph">
                  <wp:posOffset>55245</wp:posOffset>
                </wp:positionV>
                <wp:extent cx="1371600" cy="488950"/>
                <wp:effectExtent l="0" t="0" r="19685" b="25400"/>
                <wp:wrapNone/>
                <wp:docPr id="18" name="Text Box 2"/>
                <wp:cNvGraphicFramePr/>
                <a:graphic xmlns:a="http://schemas.openxmlformats.org/drawingml/2006/main">
                  <a:graphicData uri="http://schemas.microsoft.com/office/word/2010/wordprocessingShape">
                    <wps:wsp>
                      <wps:cNvSpPr txBox="1">
                        <a:spLocks noChangeArrowheads="1"/>
                      </wps:cNvSpPr>
                      <wps:spPr bwMode="auto">
                        <a:xfrm>
                          <a:off x="0" y="0"/>
                          <a:ext cx="1371541" cy="488950"/>
                        </a:xfrm>
                        <a:prstGeom prst="rect">
                          <a:avLst/>
                        </a:prstGeom>
                        <a:solidFill>
                          <a:srgbClr val="FFFFFF"/>
                        </a:solidFill>
                        <a:ln w="19050">
                          <a:solidFill>
                            <a:srgbClr val="000000"/>
                          </a:solidFill>
                          <a:miter lim="800000"/>
                        </a:ln>
                      </wps:spPr>
                      <wps:txbx>
                        <w:txbxContent>
                          <w:p>
                            <w:pPr>
                              <w:pStyle w:val="32"/>
                              <w:jc w:val="center"/>
                              <w:rPr>
                                <w:rFonts w:ascii="Arial Narrow" w:hAnsi="Arial Narrow"/>
                                <w:b/>
                              </w:rPr>
                            </w:pPr>
                            <w:r>
                              <w:rPr>
                                <w:rFonts w:ascii="Arial Narrow" w:hAnsi="Arial Narrow"/>
                                <w:b/>
                              </w:rPr>
                              <w:t>SUB SEKSI REGISTRASI</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5.55pt;margin-top:4.35pt;height:38.5pt;width:108pt;z-index:251665408;mso-width-relative:page;mso-height-relative:page;" fillcolor="#FFFFFF" filled="t" stroked="t" coordsize="21600,21600" o:gfxdata="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OGA&#10;TdIAAAAHAQAADwAAAAAAAAABACAAAAAiAAAAZHJzL2Rvd25yZXYueG1sUEsBAhQAFAAAAAgAh07i&#10;QN9vQfEoAgAAfAQAAA4AAAAAAAAAAQAgAAAAIQEAAGRycy9lMm9Eb2MueG1sUEsFBgAAAAAGAAYA&#10;WQEAALsFAAAAAA==&#10;">
                <v:fill on="t" focussize="0,0"/>
                <v:stroke weight="1.5pt" color="#000000" miterlimit="8" joinstyle="miter"/>
                <v:imagedata o:title=""/>
                <o:lock v:ext="edit" aspectratio="f"/>
                <v:textbox>
                  <w:txbxContent>
                    <w:p>
                      <w:pPr>
                        <w:pStyle w:val="32"/>
                        <w:jc w:val="center"/>
                        <w:rPr>
                          <w:rFonts w:ascii="Arial Narrow" w:hAnsi="Arial Narrow"/>
                          <w:b/>
                        </w:rPr>
                      </w:pPr>
                      <w:r>
                        <w:rPr>
                          <w:rFonts w:ascii="Arial Narrow" w:hAnsi="Arial Narrow"/>
                          <w:b/>
                        </w:rPr>
                        <w:t>SUB SEKSI REGISTRASI</w:t>
                      </w:r>
                    </w:p>
                  </w:txbxContent>
                </v:textbox>
              </v:shape>
            </w:pict>
          </mc:Fallback>
        </mc:AlternateContent>
      </w:r>
      <w:r>
        <w:rPr>
          <w:rFonts w:ascii="Arial Narrow" w:hAnsi="Arial Narrow"/>
          <w:sz w:val="24"/>
          <w:szCs w:val="24"/>
          <w:lang w:val="en-AU" w:eastAsia="en-AU"/>
        </w:rPr>
        <mc:AlternateContent>
          <mc:Choice Requires="wps">
            <w:drawing>
              <wp:anchor distT="0" distB="0" distL="114300" distR="114300" simplePos="0" relativeHeight="251667456" behindDoc="0" locked="0" layoutInCell="1" allowOverlap="1">
                <wp:simplePos x="0" y="0"/>
                <wp:positionH relativeFrom="column">
                  <wp:posOffset>4236085</wp:posOffset>
                </wp:positionH>
                <wp:positionV relativeFrom="paragraph">
                  <wp:posOffset>73025</wp:posOffset>
                </wp:positionV>
                <wp:extent cx="1658620" cy="488950"/>
                <wp:effectExtent l="0" t="0" r="17780" b="25400"/>
                <wp:wrapNone/>
                <wp:docPr id="20"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58620" cy="488950"/>
                        </a:xfrm>
                        <a:prstGeom prst="rect">
                          <a:avLst/>
                        </a:prstGeom>
                        <a:solidFill>
                          <a:srgbClr val="FFFFFF"/>
                        </a:solidFill>
                        <a:ln w="19050">
                          <a:solidFill>
                            <a:srgbClr val="000000"/>
                          </a:solidFill>
                          <a:miter lim="800000"/>
                        </a:ln>
                      </wps:spPr>
                      <wps:txbx>
                        <w:txbxContent>
                          <w:p>
                            <w:pPr>
                              <w:pStyle w:val="32"/>
                              <w:jc w:val="center"/>
                              <w:rPr>
                                <w:rFonts w:ascii="Arial Narrow" w:hAnsi="Arial Narrow"/>
                                <w:b/>
                              </w:rPr>
                            </w:pPr>
                            <w:r>
                              <w:rPr>
                                <w:rFonts w:ascii="Arial Narrow" w:hAnsi="Arial Narrow"/>
                                <w:b/>
                              </w:rPr>
                              <w:t>SUB SEKSI KEAMANAN</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33.55pt;margin-top:5.75pt;height:38.5pt;width:130.6pt;z-index:251667456;mso-width-relative:page;mso-height-relative:page;" fillcolor="#FFFFFF" filled="t" stroked="t" coordsize="21600,21600" o:gfxdata="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Xy8m9YAAAAJAQAADwAAAAAAAAABACAAAAAiAAAAZHJzL2Rvd25yZXYueG1sUEsBAhQAFAAAAAgA&#10;h07iQNeBm8wnAgAAfAQAAA4AAAAAAAAAAQAgAAAAJQEAAGRycy9lMm9Eb2MueG1sUEsFBgAAAAAG&#10;AAYAWQEAAL4FAAAAAA==&#10;">
                <v:fill on="t" focussize="0,0"/>
                <v:stroke weight="1.5pt" color="#000000" miterlimit="8" joinstyle="miter"/>
                <v:imagedata o:title=""/>
                <o:lock v:ext="edit" aspectratio="f"/>
                <v:textbox>
                  <w:txbxContent>
                    <w:p>
                      <w:pPr>
                        <w:pStyle w:val="32"/>
                        <w:jc w:val="center"/>
                        <w:rPr>
                          <w:rFonts w:ascii="Arial Narrow" w:hAnsi="Arial Narrow"/>
                          <w:b/>
                        </w:rPr>
                      </w:pPr>
                      <w:r>
                        <w:rPr>
                          <w:rFonts w:ascii="Arial Narrow" w:hAnsi="Arial Narrow"/>
                          <w:b/>
                        </w:rPr>
                        <w:t>SUB SEKSI KEAMANAN</w:t>
                      </w:r>
                    </w:p>
                  </w:txbxContent>
                </v:textbox>
              </v:shape>
            </w:pict>
          </mc:Fallback>
        </mc:AlternateContent>
      </w:r>
      <w:r>
        <w:rPr>
          <w:rFonts w:ascii="Arial Narrow" w:hAnsi="Arial Narrow"/>
          <w:sz w:val="24"/>
          <w:szCs w:val="24"/>
          <w:lang w:val="en-AU" w:eastAsia="en-AU"/>
        </w:rPr>
        <mc:AlternateContent>
          <mc:Choice Requires="wps">
            <w:drawing>
              <wp:anchor distT="0" distB="0" distL="114300" distR="114300" simplePos="0" relativeHeight="251666432" behindDoc="0" locked="0" layoutInCell="1" allowOverlap="1">
                <wp:simplePos x="0" y="0"/>
                <wp:positionH relativeFrom="column">
                  <wp:posOffset>2077085</wp:posOffset>
                </wp:positionH>
                <wp:positionV relativeFrom="paragraph">
                  <wp:posOffset>64770</wp:posOffset>
                </wp:positionV>
                <wp:extent cx="1892300" cy="499110"/>
                <wp:effectExtent l="0" t="0" r="12700" b="15240"/>
                <wp:wrapNone/>
                <wp:docPr id="19" name="Text Box 2"/>
                <wp:cNvGraphicFramePr/>
                <a:graphic xmlns:a="http://schemas.openxmlformats.org/drawingml/2006/main">
                  <a:graphicData uri="http://schemas.microsoft.com/office/word/2010/wordprocessingShape">
                    <wps:wsp>
                      <wps:cNvSpPr txBox="1">
                        <a:spLocks noChangeArrowheads="1"/>
                      </wps:cNvSpPr>
                      <wps:spPr bwMode="auto">
                        <a:xfrm>
                          <a:off x="0" y="0"/>
                          <a:ext cx="1892300" cy="499110"/>
                        </a:xfrm>
                        <a:prstGeom prst="rect">
                          <a:avLst/>
                        </a:prstGeom>
                        <a:solidFill>
                          <a:srgbClr val="FFFFFF"/>
                        </a:solidFill>
                        <a:ln w="19050">
                          <a:solidFill>
                            <a:srgbClr val="000000"/>
                          </a:solidFill>
                          <a:miter lim="800000"/>
                        </a:ln>
                      </wps:spPr>
                      <wps:txbx>
                        <w:txbxContent>
                          <w:p>
                            <w:pPr>
                              <w:pStyle w:val="32"/>
                              <w:jc w:val="center"/>
                              <w:rPr>
                                <w:rFonts w:ascii="Arial Narrow" w:hAnsi="Arial Narrow"/>
                                <w:b/>
                              </w:rPr>
                            </w:pPr>
                            <w:r>
                              <w:rPr>
                                <w:rFonts w:ascii="Arial Narrow" w:hAnsi="Arial Narrow"/>
                                <w:b/>
                              </w:rPr>
                              <w:t>SUB SEKSI BIMB. KERJA &amp; PENGELOLAAN HASIL KERJA</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63.55pt;margin-top:5.1pt;height:39.3pt;width:149pt;z-index:251666432;mso-width-relative:page;mso-height-relative:page;" fillcolor="#FFFFFF" filled="t" stroked="t" coordsize="21600,21600" o:gfxdata="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DtGdUAAAAJAQAADwAAAAAAAAABACAAAAAiAAAAZHJzL2Rvd25yZXYueG1sUEsBAhQAFAAAAAgA&#10;h07iQDsWie0oAgAAfAQAAA4AAAAAAAAAAQAgAAAAJAEAAGRycy9lMm9Eb2MueG1sUEsFBgAAAAAG&#10;AAYAWQEAAL4FAAAAAA==&#10;">
                <v:fill on="t" focussize="0,0"/>
                <v:stroke weight="1.5pt" color="#000000" miterlimit="8" joinstyle="miter"/>
                <v:imagedata o:title=""/>
                <o:lock v:ext="edit" aspectratio="f"/>
                <v:textbox>
                  <w:txbxContent>
                    <w:p>
                      <w:pPr>
                        <w:pStyle w:val="32"/>
                        <w:jc w:val="center"/>
                        <w:rPr>
                          <w:rFonts w:ascii="Arial Narrow" w:hAnsi="Arial Narrow"/>
                          <w:b/>
                        </w:rPr>
                      </w:pPr>
                      <w:r>
                        <w:rPr>
                          <w:rFonts w:ascii="Arial Narrow" w:hAnsi="Arial Narrow"/>
                          <w:b/>
                        </w:rPr>
                        <w:t>SUB SEKSI BIMB. KERJA &amp; PENGELOLAAN HASIL KERJA</w:t>
                      </w:r>
                    </w:p>
                  </w:txbxContent>
                </v:textbox>
              </v:shape>
            </w:pict>
          </mc:Fallback>
        </mc:AlternateContent>
      </w:r>
    </w:p>
    <w:p>
      <w:pPr>
        <w:pStyle w:val="24"/>
        <w:spacing w:after="0" w:line="480" w:lineRule="auto"/>
        <w:ind w:left="1134" w:firstLine="306"/>
        <w:jc w:val="both"/>
        <w:rPr>
          <w:rFonts w:ascii="Arial Narrow" w:hAnsi="Arial Narrow"/>
          <w:sz w:val="24"/>
          <w:szCs w:val="24"/>
        </w:rPr>
      </w:pPr>
      <w:r>
        <w:rPr>
          <w:rFonts w:ascii="Arial Narrow" w:hAnsi="Arial Narrow"/>
          <w:sz w:val="24"/>
          <w:szCs w:val="24"/>
          <w:lang w:val="en-AU" w:eastAsia="en-AU"/>
        </w:rPr>
        <mc:AlternateContent>
          <mc:Choice Requires="wps">
            <w:drawing>
              <wp:anchor distT="0" distB="0" distL="114300" distR="114300" simplePos="0" relativeHeight="251695104" behindDoc="0" locked="0" layoutInCell="1" allowOverlap="1">
                <wp:simplePos x="0" y="0"/>
                <wp:positionH relativeFrom="column">
                  <wp:posOffset>4088130</wp:posOffset>
                </wp:positionH>
                <wp:positionV relativeFrom="paragraph">
                  <wp:posOffset>63500</wp:posOffset>
                </wp:positionV>
                <wp:extent cx="148590" cy="0"/>
                <wp:effectExtent l="0" t="0" r="23495" b="19050"/>
                <wp:wrapNone/>
                <wp:docPr id="41" name="Straight Connector 41"/>
                <wp:cNvGraphicFramePr/>
                <a:graphic xmlns:a="http://schemas.openxmlformats.org/drawingml/2006/main">
                  <a:graphicData uri="http://schemas.microsoft.com/office/word/2010/wordprocessingShape">
                    <wps:wsp>
                      <wps:cNvCnPr/>
                      <wps:spPr>
                        <a:xfrm>
                          <a:off x="0" y="0"/>
                          <a:ext cx="148428"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21.9pt;margin-top:5pt;height:0pt;width:11.7pt;z-index:251695104;mso-width-relative:page;mso-height-relative:page;" filled="f" stroked="t" coordsize="21600,21600" o:gfxdata="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2JHUfVAAAACQEAAA8A&#10;AAAAAAAAAQAgAAAAIgAAAGRycy9kb3ducmV2LnhtbFBLAQIUABQAAAAIAIdO4kDiLckN4QEAANgD&#10;AAAOAAAAAAAAAAEAIAAAACQBAABkcnMvZTJvRG9jLnhtbFBLBQYAAAAABgAGAFkBAAB3BQAAAAA=&#10;">
                <v:fill on="f" focussize="0,0"/>
                <v:stroke weight="1.5pt" color="#000000 [3200]" joinstyle="round"/>
                <v:imagedata o:title=""/>
                <o:lock v:ext="edit" aspectratio="f"/>
              </v:line>
            </w:pict>
          </mc:Fallback>
        </mc:AlternateContent>
      </w:r>
      <w:r>
        <w:rPr>
          <w:rFonts w:ascii="Arial Narrow" w:hAnsi="Arial Narrow"/>
          <w:sz w:val="24"/>
          <w:szCs w:val="24"/>
          <w:lang w:val="en-AU" w:eastAsia="en-AU"/>
        </w:rPr>
        <mc:AlternateContent>
          <mc:Choice Requires="wps">
            <w:drawing>
              <wp:anchor distT="0" distB="0" distL="114300" distR="114300" simplePos="0" relativeHeight="251689984" behindDoc="0" locked="0" layoutInCell="1" allowOverlap="1">
                <wp:simplePos x="0" y="0"/>
                <wp:positionH relativeFrom="column">
                  <wp:posOffset>1877060</wp:posOffset>
                </wp:positionH>
                <wp:positionV relativeFrom="paragraph">
                  <wp:posOffset>63500</wp:posOffset>
                </wp:positionV>
                <wp:extent cx="201930" cy="0"/>
                <wp:effectExtent l="0" t="0" r="26670" b="19050"/>
                <wp:wrapNone/>
                <wp:docPr id="27" name="Straight Connector 27"/>
                <wp:cNvGraphicFramePr/>
                <a:graphic xmlns:a="http://schemas.openxmlformats.org/drawingml/2006/main">
                  <a:graphicData uri="http://schemas.microsoft.com/office/word/2010/wordprocessingShape">
                    <wps:wsp>
                      <wps:cNvCnPr/>
                      <wps:spPr>
                        <a:xfrm>
                          <a:off x="0" y="0"/>
                          <a:ext cx="202019"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7.8pt;margin-top:5pt;height:0pt;width:15.9pt;z-index:251689984;mso-width-relative:page;mso-height-relative:page;" filled="f" stroked="t" coordsize="21600,21600" o:gfxdata="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V4OgXWAAAACQEAAA8A&#10;AAAAAAAAAQAgAAAAIgAAAGRycy9kb3ducmV2LnhtbFBLAQIUABQAAAAIAIdO4kC5Uzk/4AEAANgD&#10;AAAOAAAAAAAAAAEAIAAAACUBAABkcnMvZTJvRG9jLnhtbFBLBQYAAAAABgAGAFkBAAB3BQAAAAA=&#10;">
                <v:fill on="f" focussize="0,0"/>
                <v:stroke weight="1.5pt" color="#000000 [3200]" joinstyle="round"/>
                <v:imagedata o:title=""/>
                <o:lock v:ext="edit" aspectratio="f"/>
              </v:line>
            </w:pict>
          </mc:Fallback>
        </mc:AlternateContent>
      </w:r>
      <w:r>
        <w:rPr>
          <w:rFonts w:ascii="Arial Narrow" w:hAnsi="Arial Narrow"/>
          <w:sz w:val="24"/>
          <w:szCs w:val="24"/>
          <w:lang w:val="en-AU" w:eastAsia="en-AU"/>
        </w:rPr>
        <mc:AlternateContent>
          <mc:Choice Requires="wps">
            <w:drawing>
              <wp:anchor distT="0" distB="0" distL="114300" distR="114300" simplePos="0" relativeHeight="251686912" behindDoc="0" locked="0" layoutInCell="1" allowOverlap="1">
                <wp:simplePos x="0" y="0"/>
                <wp:positionH relativeFrom="column">
                  <wp:posOffset>67945</wp:posOffset>
                </wp:positionH>
                <wp:positionV relativeFrom="paragraph">
                  <wp:posOffset>63500</wp:posOffset>
                </wp:positionV>
                <wp:extent cx="265430" cy="0"/>
                <wp:effectExtent l="0" t="0" r="20320" b="19050"/>
                <wp:wrapNone/>
                <wp:docPr id="11" name="Straight Connector 11"/>
                <wp:cNvGraphicFramePr/>
                <a:graphic xmlns:a="http://schemas.openxmlformats.org/drawingml/2006/main">
                  <a:graphicData uri="http://schemas.microsoft.com/office/word/2010/wordprocessingShape">
                    <wps:wsp>
                      <wps:cNvCnPr/>
                      <wps:spPr>
                        <a:xfrm>
                          <a:off x="0" y="0"/>
                          <a:ext cx="26562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35pt;margin-top:5pt;height:0pt;width:20.9pt;z-index:251686912;mso-width-relative:page;mso-height-relative:page;" filled="f" stroked="t" coordsize="21600,21600" o:gfxdata="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tJi3dIAAAAHAQAADwAAAAAA&#10;AAABACAAAAAiAAAAZHJzL2Rvd25yZXYueG1sUEsBAhQAFAAAAAgAh07iQLwIurDgAQAA2AMAAA4A&#10;AAAAAAAAAQAgAAAAIQEAAGRycy9lMm9Eb2MueG1sUEsFBgAAAAAGAAYAWQEAAHMFAAAAAA==&#10;">
                <v:fill on="f" focussize="0,0"/>
                <v:stroke weight="1.5pt" color="#000000 [3200]" joinstyle="round"/>
                <v:imagedata o:title=""/>
                <o:lock v:ext="edit" aspectratio="f"/>
              </v:line>
            </w:pict>
          </mc:Fallback>
        </mc:AlternateContent>
      </w:r>
    </w:p>
    <w:p>
      <w:pPr>
        <w:pStyle w:val="24"/>
        <w:spacing w:after="0" w:line="480" w:lineRule="auto"/>
        <w:ind w:left="1134" w:firstLine="306"/>
        <w:jc w:val="both"/>
        <w:rPr>
          <w:rFonts w:ascii="Arial Narrow" w:hAnsi="Arial Narrow"/>
          <w:sz w:val="24"/>
          <w:szCs w:val="24"/>
        </w:rPr>
      </w:pPr>
      <w:r>
        <w:rPr>
          <w:rFonts w:ascii="Arial Narrow" w:hAnsi="Arial Narrow"/>
          <w:sz w:val="24"/>
          <w:szCs w:val="24"/>
          <w:lang w:val="en-AU" w:eastAsia="en-AU"/>
        </w:rPr>
        <mc:AlternateContent>
          <mc:Choice Requires="wps">
            <w:drawing>
              <wp:anchor distT="0" distB="0" distL="114300" distR="114300" simplePos="0" relativeHeight="251697152" behindDoc="0" locked="0" layoutInCell="1" allowOverlap="1">
                <wp:simplePos x="0" y="0"/>
                <wp:positionH relativeFrom="column">
                  <wp:posOffset>-1045845</wp:posOffset>
                </wp:positionH>
                <wp:positionV relativeFrom="paragraph">
                  <wp:posOffset>138430</wp:posOffset>
                </wp:positionV>
                <wp:extent cx="993140" cy="488950"/>
                <wp:effectExtent l="0" t="0" r="16510" b="25400"/>
                <wp:wrapNone/>
                <wp:docPr id="53" name="Text Box 2"/>
                <wp:cNvGraphicFramePr/>
                <a:graphic xmlns:a="http://schemas.openxmlformats.org/drawingml/2006/main">
                  <a:graphicData uri="http://schemas.microsoft.com/office/word/2010/wordprocessingShape">
                    <wps:wsp>
                      <wps:cNvSpPr txBox="1">
                        <a:spLocks noChangeArrowheads="1"/>
                      </wps:cNvSpPr>
                      <wps:spPr bwMode="auto">
                        <a:xfrm>
                          <a:off x="0" y="0"/>
                          <a:ext cx="993228" cy="488950"/>
                        </a:xfrm>
                        <a:prstGeom prst="rect">
                          <a:avLst/>
                        </a:prstGeom>
                        <a:solidFill>
                          <a:srgbClr val="FFFFFF"/>
                        </a:solidFill>
                        <a:ln w="19050">
                          <a:solidFill>
                            <a:srgbClr val="000000"/>
                          </a:solidFill>
                          <a:miter lim="800000"/>
                        </a:ln>
                      </wps:spPr>
                      <wps:txbx>
                        <w:txbxContent>
                          <w:p>
                            <w:pPr>
                              <w:spacing w:line="240" w:lineRule="auto"/>
                              <w:jc w:val="center"/>
                              <w:rPr>
                                <w:rFonts w:ascii="Arial Narrow" w:hAnsi="Arial Narrow"/>
                                <w:b/>
                              </w:rPr>
                            </w:pPr>
                            <w:r>
                              <w:rPr>
                                <w:rFonts w:ascii="Arial Narrow" w:hAnsi="Arial Narrow"/>
                                <w:b/>
                              </w:rPr>
                              <w:t>K.P.L.P</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82.35pt;margin-top:10.9pt;height:38.5pt;width:78.2pt;z-index:251697152;mso-width-relative:page;mso-height-relative:page;" fillcolor="#FFFFFF" filled="t" stroked="t" coordsize="21600,21600" o:gfxdata="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S+9gI1gAAAAkBAAAPAAAAAAAAAAEAIAAAACIAAABkcnMvZG93bnJldi54bWxQSwECFAAUAAAA&#10;CACHTuJAgvnOWikCAAB7BAAADgAAAAAAAAABACAAAAAlAQAAZHJzL2Uyb0RvYy54bWxQSwUGAAAA&#10;AAYABgBZAQAAwAUAAAAA&#10;">
                <v:fill on="t" focussize="0,0"/>
                <v:stroke weight="1.5pt" color="#000000" miterlimit="8" joinstyle="miter"/>
                <v:imagedata o:title=""/>
                <o:lock v:ext="edit" aspectratio="f"/>
                <v:textbox>
                  <w:txbxContent>
                    <w:p>
                      <w:pPr>
                        <w:spacing w:line="240" w:lineRule="auto"/>
                        <w:jc w:val="center"/>
                        <w:rPr>
                          <w:rFonts w:ascii="Arial Narrow" w:hAnsi="Arial Narrow"/>
                          <w:b/>
                        </w:rPr>
                      </w:pPr>
                      <w:r>
                        <w:rPr>
                          <w:rFonts w:ascii="Arial Narrow" w:hAnsi="Arial Narrow"/>
                          <w:b/>
                        </w:rPr>
                        <w:t>K.P.L.P</w:t>
                      </w:r>
                    </w:p>
                  </w:txbxContent>
                </v:textbox>
              </v:shape>
            </w:pict>
          </mc:Fallback>
        </mc:AlternateContent>
      </w:r>
      <w:r>
        <w:rPr>
          <w:rFonts w:ascii="Arial Narrow" w:hAnsi="Arial Narrow"/>
          <w:sz w:val="24"/>
          <w:szCs w:val="24"/>
          <w:lang w:val="en-AU" w:eastAsia="en-AU"/>
        </w:rPr>
        <mc:AlternateContent>
          <mc:Choice Requires="wps">
            <w:drawing>
              <wp:anchor distT="0" distB="0" distL="114300" distR="114300" simplePos="0" relativeHeight="251669504" behindDoc="0" locked="0" layoutInCell="1" allowOverlap="1">
                <wp:simplePos x="0" y="0"/>
                <wp:positionH relativeFrom="column">
                  <wp:posOffset>324485</wp:posOffset>
                </wp:positionH>
                <wp:positionV relativeFrom="paragraph">
                  <wp:posOffset>178435</wp:posOffset>
                </wp:positionV>
                <wp:extent cx="1370965" cy="553085"/>
                <wp:effectExtent l="0" t="0" r="19685" b="19050"/>
                <wp:wrapNone/>
                <wp:docPr id="2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370965" cy="552893"/>
                        </a:xfrm>
                        <a:prstGeom prst="rect">
                          <a:avLst/>
                        </a:prstGeom>
                        <a:solidFill>
                          <a:srgbClr val="FFFFFF"/>
                        </a:solidFill>
                        <a:ln w="19050">
                          <a:solidFill>
                            <a:srgbClr val="000000"/>
                          </a:solidFill>
                          <a:miter lim="800000"/>
                        </a:ln>
                      </wps:spPr>
                      <wps:txbx>
                        <w:txbxContent>
                          <w:p>
                            <w:pPr>
                              <w:pStyle w:val="32"/>
                              <w:jc w:val="center"/>
                              <w:rPr>
                                <w:rFonts w:ascii="Arial Narrow" w:hAnsi="Arial Narrow"/>
                                <w:b/>
                              </w:rPr>
                            </w:pPr>
                            <w:r>
                              <w:rPr>
                                <w:rFonts w:ascii="Arial Narrow" w:hAnsi="Arial Narrow"/>
                                <w:b/>
                              </w:rPr>
                              <w:t>SUB SEKSI BIMB. KEMASY. &amp; PERAWATAN</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5.55pt;margin-top:14.05pt;height:43.55pt;width:107.95pt;z-index:251669504;mso-width-relative:page;mso-height-relative:page;" fillcolor="#FFFFFF" filled="t" stroked="t" coordsize="21600,21600" o:gfxdata="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oHoE3VAAAACQEAAA8AAAAAAAAAAQAgAAAAIgAAAGRycy9kb3ducmV2LnhtbFBLAQIUABQA&#10;AAAIAIdO4kCZhW6nLAIAAHwEAAAOAAAAAAAAAAEAIAAAACQBAABkcnMvZTJvRG9jLnhtbFBLBQYA&#10;AAAABgAGAFkBAADCBQAAAAA=&#10;">
                <v:fill on="t" focussize="0,0"/>
                <v:stroke weight="1.5pt" color="#000000" miterlimit="8" joinstyle="miter"/>
                <v:imagedata o:title=""/>
                <o:lock v:ext="edit" aspectratio="f"/>
                <v:textbox>
                  <w:txbxContent>
                    <w:p>
                      <w:pPr>
                        <w:pStyle w:val="32"/>
                        <w:jc w:val="center"/>
                        <w:rPr>
                          <w:rFonts w:ascii="Arial Narrow" w:hAnsi="Arial Narrow"/>
                          <w:b/>
                        </w:rPr>
                      </w:pPr>
                      <w:r>
                        <w:rPr>
                          <w:rFonts w:ascii="Arial Narrow" w:hAnsi="Arial Narrow"/>
                          <w:b/>
                        </w:rPr>
                        <w:t>SUB SEKSI BIMB. KEMASY. &amp; PERAWATAN</w:t>
                      </w:r>
                    </w:p>
                  </w:txbxContent>
                </v:textbox>
              </v:shape>
            </w:pict>
          </mc:Fallback>
        </mc:AlternateContent>
      </w:r>
      <w:r>
        <w:rPr>
          <w:rFonts w:ascii="Arial Narrow" w:hAnsi="Arial Narrow"/>
          <w:sz w:val="24"/>
          <w:szCs w:val="24"/>
          <w:lang w:val="en-AU" w:eastAsia="en-AU"/>
        </w:rPr>
        <mc:AlternateContent>
          <mc:Choice Requires="wps">
            <w:drawing>
              <wp:anchor distT="0" distB="0" distL="114300" distR="114300" simplePos="0" relativeHeight="251671552" behindDoc="0" locked="0" layoutInCell="1" allowOverlap="1">
                <wp:simplePos x="0" y="0"/>
                <wp:positionH relativeFrom="column">
                  <wp:posOffset>4239260</wp:posOffset>
                </wp:positionH>
                <wp:positionV relativeFrom="paragraph">
                  <wp:posOffset>175260</wp:posOffset>
                </wp:positionV>
                <wp:extent cx="1657985" cy="488950"/>
                <wp:effectExtent l="0" t="0" r="18415" b="25400"/>
                <wp:wrapNone/>
                <wp:docPr id="2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57985" cy="488950"/>
                        </a:xfrm>
                        <a:prstGeom prst="rect">
                          <a:avLst/>
                        </a:prstGeom>
                        <a:solidFill>
                          <a:srgbClr val="FFFFFF"/>
                        </a:solidFill>
                        <a:ln w="19050">
                          <a:solidFill>
                            <a:srgbClr val="000000"/>
                          </a:solidFill>
                          <a:miter lim="800000"/>
                        </a:ln>
                      </wps:spPr>
                      <wps:txbx>
                        <w:txbxContent>
                          <w:p>
                            <w:pPr>
                              <w:pStyle w:val="32"/>
                              <w:jc w:val="center"/>
                              <w:rPr>
                                <w:rFonts w:ascii="Arial Narrow" w:hAnsi="Arial Narrow"/>
                                <w:b/>
                              </w:rPr>
                            </w:pPr>
                            <w:r>
                              <w:rPr>
                                <w:rFonts w:ascii="Arial Narrow" w:hAnsi="Arial Narrow"/>
                                <w:b/>
                              </w:rPr>
                              <w:t>SUB SEKSI PELAPORAN &amp; TATA TERTIB</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33.8pt;margin-top:13.8pt;height:38.5pt;width:130.55pt;z-index:251671552;mso-width-relative:page;mso-height-relative:page;" fillcolor="#FFFFFF" filled="t" stroked="t" coordsize="21600,21600" o:gfxdata="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aLDntcAAAAKAQAADwAAAAAAAAABACAAAAAiAAAAZHJzL2Rvd25yZXYueG1sUEsBAhQAFAAA&#10;AAgAh07iQNDgKOUpAgAAfAQAAA4AAAAAAAAAAQAgAAAAJgEAAGRycy9lMm9Eb2MueG1sUEsFBgAA&#10;AAAGAAYAWQEAAMEFAAAAAA==&#10;">
                <v:fill on="t" focussize="0,0"/>
                <v:stroke weight="1.5pt" color="#000000" miterlimit="8" joinstyle="miter"/>
                <v:imagedata o:title=""/>
                <o:lock v:ext="edit" aspectratio="f"/>
                <v:textbox>
                  <w:txbxContent>
                    <w:p>
                      <w:pPr>
                        <w:pStyle w:val="32"/>
                        <w:jc w:val="center"/>
                        <w:rPr>
                          <w:rFonts w:ascii="Arial Narrow" w:hAnsi="Arial Narrow"/>
                          <w:b/>
                        </w:rPr>
                      </w:pPr>
                      <w:r>
                        <w:rPr>
                          <w:rFonts w:ascii="Arial Narrow" w:hAnsi="Arial Narrow"/>
                          <w:b/>
                        </w:rPr>
                        <w:t>SUB SEKSI PELAPORAN &amp; TATA TERTIB</w:t>
                      </w:r>
                    </w:p>
                  </w:txbxContent>
                </v:textbox>
              </v:shape>
            </w:pict>
          </mc:Fallback>
        </mc:AlternateContent>
      </w:r>
      <w:r>
        <w:rPr>
          <w:rFonts w:ascii="Arial Narrow" w:hAnsi="Arial Narrow"/>
          <w:sz w:val="24"/>
          <w:szCs w:val="24"/>
          <w:lang w:val="en-AU" w:eastAsia="en-AU"/>
        </w:rPr>
        <mc:AlternateContent>
          <mc:Choice Requires="wps">
            <w:drawing>
              <wp:anchor distT="0" distB="0" distL="114300" distR="114300" simplePos="0" relativeHeight="251670528" behindDoc="0" locked="0" layoutInCell="1" allowOverlap="1">
                <wp:simplePos x="0" y="0"/>
                <wp:positionH relativeFrom="column">
                  <wp:posOffset>2087245</wp:posOffset>
                </wp:positionH>
                <wp:positionV relativeFrom="paragraph">
                  <wp:posOffset>165735</wp:posOffset>
                </wp:positionV>
                <wp:extent cx="1498600" cy="488950"/>
                <wp:effectExtent l="0" t="0" r="25400" b="25400"/>
                <wp:wrapNone/>
                <wp:docPr id="23" name="Text Box 2"/>
                <wp:cNvGraphicFramePr/>
                <a:graphic xmlns:a="http://schemas.openxmlformats.org/drawingml/2006/main">
                  <a:graphicData uri="http://schemas.microsoft.com/office/word/2010/wordprocessingShape">
                    <wps:wsp>
                      <wps:cNvSpPr txBox="1">
                        <a:spLocks noChangeArrowheads="1"/>
                      </wps:cNvSpPr>
                      <wps:spPr bwMode="auto">
                        <a:xfrm>
                          <a:off x="0" y="0"/>
                          <a:ext cx="1498600" cy="488950"/>
                        </a:xfrm>
                        <a:prstGeom prst="rect">
                          <a:avLst/>
                        </a:prstGeom>
                        <a:solidFill>
                          <a:srgbClr val="FFFFFF"/>
                        </a:solidFill>
                        <a:ln w="19050">
                          <a:solidFill>
                            <a:srgbClr val="000000"/>
                          </a:solidFill>
                          <a:miter lim="800000"/>
                        </a:ln>
                      </wps:spPr>
                      <wps:txbx>
                        <w:txbxContent>
                          <w:p>
                            <w:pPr>
                              <w:pStyle w:val="32"/>
                              <w:jc w:val="center"/>
                              <w:rPr>
                                <w:rFonts w:ascii="Arial Narrow" w:hAnsi="Arial Narrow"/>
                                <w:b/>
                              </w:rPr>
                            </w:pPr>
                            <w:r>
                              <w:rPr>
                                <w:rFonts w:ascii="Arial Narrow" w:hAnsi="Arial Narrow"/>
                                <w:b/>
                              </w:rPr>
                              <w:t>SUB SEKSI SARANA KERJA</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64.35pt;margin-top:13.05pt;height:38.5pt;width:118pt;z-index:251670528;mso-width-relative:page;mso-height-relative:page;" fillcolor="#FFFFFF" filled="t" stroked="t" coordsize="21600,21600" o:gfxdata="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CdRDLWAAAACgEAAA8AAAAAAAAAAQAgAAAAIgAAAGRycy9kb3ducmV2LnhtbFBLAQIUABQAAAAI&#10;AIdO4kConxznKAIAAHwEAAAOAAAAAAAAAAEAIAAAACUBAABkcnMvZTJvRG9jLnhtbFBLBQYAAAAA&#10;BgAGAFkBAAC/BQAAAAA=&#10;">
                <v:fill on="t" focussize="0,0"/>
                <v:stroke weight="1.5pt" color="#000000" miterlimit="8" joinstyle="miter"/>
                <v:imagedata o:title=""/>
                <o:lock v:ext="edit" aspectratio="f"/>
                <v:textbox>
                  <w:txbxContent>
                    <w:p>
                      <w:pPr>
                        <w:pStyle w:val="32"/>
                        <w:jc w:val="center"/>
                        <w:rPr>
                          <w:rFonts w:ascii="Arial Narrow" w:hAnsi="Arial Narrow"/>
                          <w:b/>
                        </w:rPr>
                      </w:pPr>
                      <w:r>
                        <w:rPr>
                          <w:rFonts w:ascii="Arial Narrow" w:hAnsi="Arial Narrow"/>
                          <w:b/>
                        </w:rPr>
                        <w:t>SUB SEKSI SARANA KERJA</w:t>
                      </w:r>
                    </w:p>
                  </w:txbxContent>
                </v:textbox>
              </v:shape>
            </w:pict>
          </mc:Fallback>
        </mc:AlternateContent>
      </w:r>
    </w:p>
    <w:p>
      <w:pPr>
        <w:spacing w:after="0" w:line="480" w:lineRule="auto"/>
        <w:jc w:val="both"/>
        <w:rPr>
          <w:rFonts w:ascii="Arial Narrow" w:hAnsi="Arial Narrow"/>
          <w:sz w:val="24"/>
          <w:szCs w:val="24"/>
        </w:rPr>
      </w:pPr>
      <w:r>
        <w:rPr>
          <w:rFonts w:ascii="Arial Narrow" w:hAnsi="Arial Narrow"/>
          <w:sz w:val="24"/>
          <w:szCs w:val="24"/>
          <w:lang w:val="en-AU" w:eastAsia="en-AU"/>
        </w:rPr>
        <mc:AlternateContent>
          <mc:Choice Requires="wps">
            <w:drawing>
              <wp:anchor distT="0" distB="0" distL="114300" distR="114300" simplePos="0" relativeHeight="251700224" behindDoc="0" locked="0" layoutInCell="1" allowOverlap="1">
                <wp:simplePos x="0" y="0"/>
                <wp:positionH relativeFrom="column">
                  <wp:posOffset>-506730</wp:posOffset>
                </wp:positionH>
                <wp:positionV relativeFrom="paragraph">
                  <wp:posOffset>283845</wp:posOffset>
                </wp:positionV>
                <wp:extent cx="0" cy="32385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0" cy="3238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9.9pt;margin-top:22.35pt;height:25.5pt;width:0pt;z-index:251700224;mso-width-relative:page;mso-height-relative:page;" filled="f" stroked="t" coordsize="21600,21600" o:gfxdata="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o+UPjWAAAACQEAAA8A&#10;AAAAAAAAAQAgAAAAIgAAAGRycy9kb3ducmV2LnhtbFBLAQIUABQAAAAIAIdO4kDNCv9Z4AEAANgD&#10;AAAOAAAAAAAAAAEAIAAAACUBAABkcnMvZTJvRG9jLnhtbFBLBQYAAAAABgAGAFkBAAB3BQAAAAA=&#10;">
                <v:fill on="f" focussize="0,0"/>
                <v:stroke weight="1.5pt" color="#000000 [3200]" joinstyle="round"/>
                <v:imagedata o:title=""/>
                <o:lock v:ext="edit" aspectratio="f"/>
              </v:line>
            </w:pict>
          </mc:Fallback>
        </mc:AlternateContent>
      </w:r>
      <w:r>
        <w:rPr>
          <w:rFonts w:ascii="Arial Narrow" w:hAnsi="Arial Narrow"/>
          <w:sz w:val="24"/>
          <w:szCs w:val="24"/>
          <w:lang w:val="en-AU" w:eastAsia="en-AU"/>
        </w:rPr>
        <mc:AlternateContent>
          <mc:Choice Requires="wps">
            <w:drawing>
              <wp:anchor distT="0" distB="0" distL="114300" distR="114300" simplePos="0" relativeHeight="251685888" behindDoc="0" locked="0" layoutInCell="1" allowOverlap="1">
                <wp:simplePos x="0" y="0"/>
                <wp:positionH relativeFrom="column">
                  <wp:posOffset>80010</wp:posOffset>
                </wp:positionH>
                <wp:positionV relativeFrom="paragraph">
                  <wp:posOffset>158115</wp:posOffset>
                </wp:positionV>
                <wp:extent cx="243840" cy="0"/>
                <wp:effectExtent l="0" t="0" r="22860" b="19050"/>
                <wp:wrapNone/>
                <wp:docPr id="10" name="Straight Connector 10"/>
                <wp:cNvGraphicFramePr/>
                <a:graphic xmlns:a="http://schemas.openxmlformats.org/drawingml/2006/main">
                  <a:graphicData uri="http://schemas.microsoft.com/office/word/2010/wordprocessingShape">
                    <wps:wsp>
                      <wps:cNvCnPr/>
                      <wps:spPr>
                        <a:xfrm>
                          <a:off x="0" y="0"/>
                          <a:ext cx="24384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3pt;margin-top:12.45pt;height:0pt;width:19.2pt;z-index:251685888;mso-width-relative:page;mso-height-relative:page;" filled="f" stroked="t" coordsize="21600,21600" o:gfxdata="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wZoT9MAAAAHAQAADwAAAAAA&#10;AAABACAAAAAiAAAAZHJzL2Rvd25yZXYueG1sUEsBAhQAFAAAAAgAh07iQKbHrVTfAQAA2AMAAA4A&#10;AAAAAAAAAQAgAAAAIgEAAGRycy9lMm9Eb2MueG1sUEsFBgAAAAAGAAYAWQEAAHMFAAAAAA==&#10;">
                <v:fill on="f" focussize="0,0"/>
                <v:stroke weight="1.5pt" color="#000000 [3200]" joinstyle="round"/>
                <v:imagedata o:title=""/>
                <o:lock v:ext="edit" aspectratio="f"/>
              </v:line>
            </w:pict>
          </mc:Fallback>
        </mc:AlternateContent>
      </w:r>
      <w:r>
        <w:rPr>
          <w:rFonts w:ascii="Arial Narrow" w:hAnsi="Arial Narrow"/>
          <w:sz w:val="24"/>
          <w:szCs w:val="24"/>
          <w:lang w:val="en-AU" w:eastAsia="en-AU"/>
        </w:rPr>
        <mc:AlternateContent>
          <mc:Choice Requires="wps">
            <w:drawing>
              <wp:anchor distT="0" distB="0" distL="114300" distR="114300" simplePos="0" relativeHeight="251694080" behindDoc="0" locked="0" layoutInCell="1" allowOverlap="1">
                <wp:simplePos x="0" y="0"/>
                <wp:positionH relativeFrom="column">
                  <wp:posOffset>4098925</wp:posOffset>
                </wp:positionH>
                <wp:positionV relativeFrom="paragraph">
                  <wp:posOffset>168275</wp:posOffset>
                </wp:positionV>
                <wp:extent cx="138430" cy="0"/>
                <wp:effectExtent l="0" t="0" r="14605" b="19050"/>
                <wp:wrapNone/>
                <wp:docPr id="38" name="Straight Connector 38"/>
                <wp:cNvGraphicFramePr/>
                <a:graphic xmlns:a="http://schemas.openxmlformats.org/drawingml/2006/main">
                  <a:graphicData uri="http://schemas.microsoft.com/office/word/2010/wordprocessingShape">
                    <wps:wsp>
                      <wps:cNvCnPr/>
                      <wps:spPr>
                        <a:xfrm>
                          <a:off x="0" y="0"/>
                          <a:ext cx="13822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22.75pt;margin-top:13.25pt;height:0pt;width:10.9pt;z-index:251694080;mso-width-relative:page;mso-height-relative:page;" filled="f" stroked="t" coordsize="21600,21600" o:gfxdata="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QTAsvWAAAACQEAAA8A&#10;AAAAAAAAAQAgAAAAIgAAAGRycy9kb3ducmV2LnhtbFBLAQIUABQAAAAIAIdO4kAiiQZe4AEAANgD&#10;AAAOAAAAAAAAAAEAIAAAACUBAABkcnMvZTJvRG9jLnhtbFBLBQYAAAAABgAGAFkBAAB3BQAAAAA=&#10;">
                <v:fill on="f" focussize="0,0"/>
                <v:stroke weight="1.5pt" color="#000000 [3200]" joinstyle="round"/>
                <v:imagedata o:title=""/>
                <o:lock v:ext="edit" aspectratio="f"/>
              </v:line>
            </w:pict>
          </mc:Fallback>
        </mc:AlternateContent>
      </w:r>
      <w:r>
        <w:rPr>
          <w:rFonts w:ascii="Arial Narrow" w:hAnsi="Arial Narrow"/>
          <w:sz w:val="24"/>
          <w:szCs w:val="24"/>
          <w:lang w:val="en-AU" w:eastAsia="en-AU"/>
        </w:rPr>
        <mc:AlternateContent>
          <mc:Choice Requires="wps">
            <w:drawing>
              <wp:anchor distT="0" distB="0" distL="114300" distR="114300" simplePos="0" relativeHeight="251691008" behindDoc="0" locked="0" layoutInCell="1" allowOverlap="1">
                <wp:simplePos x="0" y="0"/>
                <wp:positionH relativeFrom="column">
                  <wp:posOffset>1887220</wp:posOffset>
                </wp:positionH>
                <wp:positionV relativeFrom="paragraph">
                  <wp:posOffset>156845</wp:posOffset>
                </wp:positionV>
                <wp:extent cx="201930" cy="0"/>
                <wp:effectExtent l="0" t="0" r="26670" b="19050"/>
                <wp:wrapNone/>
                <wp:docPr id="29" name="Straight Connector 29"/>
                <wp:cNvGraphicFramePr/>
                <a:graphic xmlns:a="http://schemas.openxmlformats.org/drawingml/2006/main">
                  <a:graphicData uri="http://schemas.microsoft.com/office/word/2010/wordprocessingShape">
                    <wps:wsp>
                      <wps:cNvCnPr/>
                      <wps:spPr>
                        <a:xfrm>
                          <a:off x="0" y="0"/>
                          <a:ext cx="202019"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8.6pt;margin-top:12.35pt;height:0pt;width:15.9pt;z-index:251691008;mso-width-relative:page;mso-height-relative:page;" filled="f" stroked="t" coordsize="21600,21600" o:gfxdata="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9VTWNYAAAAJAQAADwAA&#10;AAAAAAABACAAAAAiAAAAZHJzL2Rvd25yZXYueG1sUEsBAhQAFAAAAAgAh07iQLHQ5wHfAQAA2AMA&#10;AA4AAAAAAAAAAQAgAAAAJQEAAGRycy9lMm9Eb2MueG1sUEsFBgAAAAAGAAYAWQEAAHYFAAAAAA==&#10;">
                <v:fill on="f" focussize="0,0"/>
                <v:stroke weight="1.5pt" color="#000000 [3200]" joinstyle="round"/>
                <v:imagedata o:title=""/>
                <o:lock v:ext="edit" aspectratio="f"/>
              </v:line>
            </w:pict>
          </mc:Fallback>
        </mc:AlternateContent>
      </w:r>
    </w:p>
    <w:p>
      <w:pPr>
        <w:pStyle w:val="32"/>
        <w:spacing w:line="480" w:lineRule="auto"/>
        <w:rPr>
          <w:rFonts w:ascii="Arial Narrow" w:hAnsi="Arial Narrow"/>
          <w:b/>
          <w:sz w:val="24"/>
          <w:szCs w:val="24"/>
        </w:rPr>
      </w:pPr>
      <w:r>
        <w:rPr>
          <w:rFonts w:ascii="Arial Narrow" w:hAnsi="Arial Narrow"/>
          <w:sz w:val="24"/>
          <w:szCs w:val="24"/>
          <w:lang w:val="en-AU" w:eastAsia="en-AU"/>
        </w:rPr>
        <mc:AlternateContent>
          <mc:Choice Requires="wps">
            <w:drawing>
              <wp:anchor distT="0" distB="0" distL="114300" distR="114300" simplePos="0" relativeHeight="251696128" behindDoc="0" locked="0" layoutInCell="1" allowOverlap="1">
                <wp:simplePos x="0" y="0"/>
                <wp:positionH relativeFrom="column">
                  <wp:posOffset>-1077595</wp:posOffset>
                </wp:positionH>
                <wp:positionV relativeFrom="paragraph">
                  <wp:posOffset>260985</wp:posOffset>
                </wp:positionV>
                <wp:extent cx="1083945" cy="488950"/>
                <wp:effectExtent l="0" t="0" r="20955" b="25400"/>
                <wp:wrapNone/>
                <wp:docPr id="5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83945" cy="488950"/>
                        </a:xfrm>
                        <a:prstGeom prst="rect">
                          <a:avLst/>
                        </a:prstGeom>
                        <a:solidFill>
                          <a:srgbClr val="FFFFFF"/>
                        </a:solidFill>
                        <a:ln w="19050">
                          <a:solidFill>
                            <a:srgbClr val="000000"/>
                          </a:solidFill>
                          <a:miter lim="800000"/>
                        </a:ln>
                      </wps:spPr>
                      <wps:txbx>
                        <w:txbxContent>
                          <w:p>
                            <w:pPr>
                              <w:spacing w:line="240" w:lineRule="auto"/>
                              <w:jc w:val="center"/>
                              <w:rPr>
                                <w:rFonts w:ascii="Arial Narrow" w:hAnsi="Arial Narrow"/>
                                <w:b/>
                              </w:rPr>
                            </w:pPr>
                            <w:r>
                              <w:rPr>
                                <w:rFonts w:ascii="Arial Narrow" w:hAnsi="Arial Narrow"/>
                                <w:b/>
                              </w:rPr>
                              <w:t>PETUGAS KEAMANAN</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84.85pt;margin-top:20.55pt;height:38.5pt;width:85.35pt;z-index:251696128;mso-width-relative:page;mso-height-relative:page;" fillcolor="#FFFFFF" filled="t" stroked="t" coordsize="21600,21600" o:gfxdata="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oLu2vVAAAACQEAAA8AAAAAAAAAAQAgAAAAIgAAAGRycy9kb3ducmV2LnhtbFBLAQIUABQAAAAI&#10;AIdO4kCO2i36KQIAAHwEAAAOAAAAAAAAAAEAIAAAACQBAABkcnMvZTJvRG9jLnhtbFBLBQYAAAAA&#10;BgAGAFkBAAC/BQAAAAA=&#10;">
                <v:fill on="t" focussize="0,0"/>
                <v:stroke weight="1.5pt" color="#000000" miterlimit="8" joinstyle="miter"/>
                <v:imagedata o:title=""/>
                <o:lock v:ext="edit" aspectratio="f"/>
                <v:textbox>
                  <w:txbxContent>
                    <w:p>
                      <w:pPr>
                        <w:spacing w:line="240" w:lineRule="auto"/>
                        <w:jc w:val="center"/>
                        <w:rPr>
                          <w:rFonts w:ascii="Arial Narrow" w:hAnsi="Arial Narrow"/>
                          <w:b/>
                        </w:rPr>
                      </w:pPr>
                      <w:r>
                        <w:rPr>
                          <w:rFonts w:ascii="Arial Narrow" w:hAnsi="Arial Narrow"/>
                          <w:b/>
                        </w:rPr>
                        <w:t>PETUGAS KEAMANAN</w:t>
                      </w:r>
                    </w:p>
                  </w:txbxContent>
                </v:textbox>
              </v:shape>
            </w:pict>
          </mc:Fallback>
        </mc:AlternateContent>
      </w:r>
    </w:p>
    <w:p>
      <w:pPr>
        <w:pStyle w:val="32"/>
        <w:spacing w:line="480" w:lineRule="auto"/>
        <w:ind w:firstLine="720"/>
        <w:jc w:val="both"/>
        <w:rPr>
          <w:rFonts w:ascii="Arial Narrow" w:hAnsi="Arial Narrow"/>
          <w:sz w:val="24"/>
          <w:szCs w:val="24"/>
        </w:rPr>
      </w:pPr>
      <w:r>
        <w:rPr>
          <w:rFonts w:ascii="Arial Narrow" w:hAnsi="Arial Narrow"/>
          <w:sz w:val="24"/>
          <w:szCs w:val="24"/>
        </w:rPr>
        <w:t>Keterangan :</w:t>
      </w:r>
    </w:p>
    <w:p>
      <w:pPr>
        <w:pStyle w:val="32"/>
        <w:numPr>
          <w:ilvl w:val="0"/>
          <w:numId w:val="26"/>
        </w:numPr>
        <w:spacing w:line="480" w:lineRule="auto"/>
        <w:rPr>
          <w:rFonts w:ascii="Arial Narrow" w:hAnsi="Arial Narrow"/>
          <w:sz w:val="24"/>
          <w:szCs w:val="24"/>
        </w:rPr>
      </w:pPr>
      <w:r>
        <w:rPr>
          <w:rFonts w:ascii="Arial Narrow" w:hAnsi="Arial Narrow"/>
          <w:sz w:val="24"/>
          <w:szCs w:val="24"/>
        </w:rPr>
        <w:t>Kepala Lapas Kelas IIA Palangka Raya : Chandran Lestyono, Bc.I.P.,S.H.M.H.</w:t>
      </w:r>
    </w:p>
    <w:p>
      <w:pPr>
        <w:pStyle w:val="32"/>
        <w:numPr>
          <w:ilvl w:val="0"/>
          <w:numId w:val="26"/>
        </w:numPr>
        <w:spacing w:line="480" w:lineRule="auto"/>
        <w:rPr>
          <w:rFonts w:ascii="Arial Narrow" w:hAnsi="Arial Narrow"/>
          <w:sz w:val="24"/>
          <w:szCs w:val="24"/>
        </w:rPr>
      </w:pPr>
      <w:r>
        <w:rPr>
          <w:rFonts w:ascii="Arial Narrow" w:hAnsi="Arial Narrow"/>
          <w:sz w:val="24"/>
          <w:szCs w:val="24"/>
        </w:rPr>
        <w:t>Kepala Kesatuan Pengamanan Lembaga Pemasyarakatan : Arip Hendrian, A.Md.I.P.,,S.H.</w:t>
      </w:r>
    </w:p>
    <w:p>
      <w:pPr>
        <w:pStyle w:val="32"/>
        <w:numPr>
          <w:ilvl w:val="0"/>
          <w:numId w:val="26"/>
        </w:numPr>
        <w:spacing w:line="480" w:lineRule="auto"/>
        <w:rPr>
          <w:rFonts w:ascii="Arial Narrow" w:hAnsi="Arial Narrow"/>
          <w:sz w:val="24"/>
          <w:szCs w:val="24"/>
        </w:rPr>
      </w:pPr>
      <w:r>
        <w:rPr>
          <w:rFonts w:ascii="Arial Narrow" w:hAnsi="Arial Narrow"/>
          <w:sz w:val="24"/>
          <w:szCs w:val="24"/>
        </w:rPr>
        <w:t>Kepala Sub Bagian Tata Usaha : Amidhan, S.H.</w:t>
      </w:r>
    </w:p>
    <w:p>
      <w:pPr>
        <w:pStyle w:val="32"/>
        <w:numPr>
          <w:ilvl w:val="0"/>
          <w:numId w:val="26"/>
        </w:numPr>
        <w:spacing w:line="480" w:lineRule="auto"/>
        <w:rPr>
          <w:rFonts w:ascii="Arial Narrow" w:hAnsi="Arial Narrow"/>
          <w:sz w:val="24"/>
          <w:szCs w:val="24"/>
        </w:rPr>
      </w:pPr>
      <w:r>
        <w:rPr>
          <w:rFonts w:ascii="Arial Narrow" w:hAnsi="Arial Narrow"/>
          <w:sz w:val="24"/>
          <w:szCs w:val="24"/>
        </w:rPr>
        <w:t>Kepala Urusan Kepegawaian dan Keuangan : Harjono, S.H.</w:t>
      </w:r>
    </w:p>
    <w:p>
      <w:pPr>
        <w:pStyle w:val="32"/>
        <w:numPr>
          <w:ilvl w:val="0"/>
          <w:numId w:val="26"/>
        </w:numPr>
        <w:spacing w:line="480" w:lineRule="auto"/>
        <w:rPr>
          <w:rFonts w:ascii="Arial Narrow" w:hAnsi="Arial Narrow"/>
          <w:sz w:val="24"/>
          <w:szCs w:val="24"/>
        </w:rPr>
      </w:pPr>
      <w:r>
        <w:rPr>
          <w:rFonts w:ascii="Arial Narrow" w:hAnsi="Arial Narrow"/>
          <w:sz w:val="24"/>
          <w:szCs w:val="24"/>
        </w:rPr>
        <w:t>Kepala Urusan Umum : Pirdaus, S.H.</w:t>
      </w:r>
    </w:p>
    <w:p>
      <w:pPr>
        <w:pStyle w:val="32"/>
        <w:numPr>
          <w:ilvl w:val="0"/>
          <w:numId w:val="26"/>
        </w:numPr>
        <w:spacing w:line="480" w:lineRule="auto"/>
        <w:rPr>
          <w:rFonts w:ascii="Arial Narrow" w:hAnsi="Arial Narrow"/>
          <w:sz w:val="24"/>
          <w:szCs w:val="24"/>
        </w:rPr>
      </w:pPr>
      <w:r>
        <w:rPr>
          <w:rFonts w:ascii="Arial Narrow" w:hAnsi="Arial Narrow"/>
          <w:sz w:val="24"/>
          <w:szCs w:val="24"/>
        </w:rPr>
        <w:t>Kepala Seksi Bimbingan Napi/Anak Didik : Tigor Immanuel Hutabalian, A.Md.I.P.,S.H.</w:t>
      </w:r>
    </w:p>
    <w:p>
      <w:pPr>
        <w:pStyle w:val="32"/>
        <w:numPr>
          <w:ilvl w:val="0"/>
          <w:numId w:val="26"/>
        </w:numPr>
        <w:spacing w:line="480" w:lineRule="auto"/>
        <w:rPr>
          <w:rFonts w:ascii="Arial Narrow" w:hAnsi="Arial Narrow"/>
          <w:sz w:val="24"/>
          <w:szCs w:val="24"/>
        </w:rPr>
      </w:pPr>
      <w:r>
        <w:rPr>
          <w:rFonts w:ascii="Arial Narrow" w:hAnsi="Arial Narrow"/>
          <w:sz w:val="24"/>
          <w:szCs w:val="24"/>
        </w:rPr>
        <w:t>Kepala Sub Seksi Registrasi : Frendy Arisandy, S.H.</w:t>
      </w:r>
    </w:p>
    <w:p>
      <w:pPr>
        <w:pStyle w:val="32"/>
        <w:numPr>
          <w:ilvl w:val="0"/>
          <w:numId w:val="26"/>
        </w:numPr>
        <w:spacing w:line="480" w:lineRule="auto"/>
        <w:rPr>
          <w:rFonts w:ascii="Arial Narrow" w:hAnsi="Arial Narrow"/>
          <w:sz w:val="24"/>
          <w:szCs w:val="24"/>
        </w:rPr>
      </w:pPr>
      <w:r>
        <w:rPr>
          <w:rFonts w:ascii="Arial Narrow" w:hAnsi="Arial Narrow"/>
          <w:sz w:val="24"/>
          <w:szCs w:val="24"/>
        </w:rPr>
        <w:t>Kepala Sub Seksi Bimbingan Kemasyarakatan&amp;Perawatan : Agung Sutrisno Putro, S.H.</w:t>
      </w:r>
    </w:p>
    <w:p>
      <w:pPr>
        <w:pStyle w:val="32"/>
        <w:numPr>
          <w:ilvl w:val="0"/>
          <w:numId w:val="26"/>
        </w:numPr>
        <w:spacing w:line="480" w:lineRule="auto"/>
        <w:rPr>
          <w:rFonts w:ascii="Arial Narrow" w:hAnsi="Arial Narrow"/>
          <w:sz w:val="24"/>
          <w:szCs w:val="24"/>
        </w:rPr>
      </w:pPr>
      <w:r>
        <w:rPr>
          <w:rFonts w:ascii="Arial Narrow" w:hAnsi="Arial Narrow"/>
          <w:sz w:val="24"/>
          <w:szCs w:val="24"/>
        </w:rPr>
        <w:t>Kepala Seksi Kegiatan Kerja : Barlet, S.Sos.</w:t>
      </w:r>
    </w:p>
    <w:p>
      <w:pPr>
        <w:pStyle w:val="32"/>
        <w:numPr>
          <w:ilvl w:val="0"/>
          <w:numId w:val="26"/>
        </w:numPr>
        <w:spacing w:line="480" w:lineRule="auto"/>
        <w:rPr>
          <w:rFonts w:ascii="Arial Narrow" w:hAnsi="Arial Narrow"/>
          <w:sz w:val="24"/>
          <w:szCs w:val="24"/>
        </w:rPr>
      </w:pPr>
      <w:r>
        <w:rPr>
          <w:rFonts w:ascii="Arial Narrow" w:hAnsi="Arial Narrow"/>
          <w:sz w:val="24"/>
          <w:szCs w:val="24"/>
        </w:rPr>
        <w:t>Kepala Sub Seksi Bimbingan Kerja&amp;Pengelolaan Hasil Kerja : Widi Erwanto</w:t>
      </w:r>
    </w:p>
    <w:p>
      <w:pPr>
        <w:pStyle w:val="32"/>
        <w:numPr>
          <w:ilvl w:val="0"/>
          <w:numId w:val="26"/>
        </w:numPr>
        <w:spacing w:line="480" w:lineRule="auto"/>
        <w:rPr>
          <w:rFonts w:ascii="Arial Narrow" w:hAnsi="Arial Narrow"/>
          <w:sz w:val="24"/>
          <w:szCs w:val="24"/>
        </w:rPr>
      </w:pPr>
      <w:r>
        <w:rPr>
          <w:rFonts w:ascii="Arial Narrow" w:hAnsi="Arial Narrow"/>
          <w:sz w:val="24"/>
          <w:szCs w:val="24"/>
        </w:rPr>
        <w:t>Kepala Sub Seksi Sarana Kerja : Yoga Adisaputra, S.H.</w:t>
      </w:r>
    </w:p>
    <w:p>
      <w:pPr>
        <w:pStyle w:val="32"/>
        <w:numPr>
          <w:ilvl w:val="0"/>
          <w:numId w:val="26"/>
        </w:numPr>
        <w:spacing w:line="480" w:lineRule="auto"/>
        <w:rPr>
          <w:rFonts w:ascii="Arial Narrow" w:hAnsi="Arial Narrow"/>
          <w:sz w:val="24"/>
          <w:szCs w:val="24"/>
        </w:rPr>
      </w:pPr>
      <w:r>
        <w:rPr>
          <w:rFonts w:ascii="Arial Narrow" w:hAnsi="Arial Narrow"/>
          <w:sz w:val="24"/>
          <w:szCs w:val="24"/>
        </w:rPr>
        <w:t>Kepala Seksi Administrasi&amp;Keamanan&amp;Ketertiban : Rantawan, S.H.</w:t>
      </w:r>
    </w:p>
    <w:p>
      <w:pPr>
        <w:pStyle w:val="32"/>
        <w:numPr>
          <w:ilvl w:val="0"/>
          <w:numId w:val="26"/>
        </w:numPr>
        <w:spacing w:line="480" w:lineRule="auto"/>
        <w:rPr>
          <w:rFonts w:ascii="Arial Narrow" w:hAnsi="Arial Narrow"/>
          <w:sz w:val="24"/>
          <w:szCs w:val="24"/>
        </w:rPr>
      </w:pPr>
      <w:r>
        <w:rPr>
          <w:rFonts w:ascii="Arial Narrow" w:hAnsi="Arial Narrow"/>
          <w:sz w:val="24"/>
          <w:szCs w:val="24"/>
        </w:rPr>
        <w:t>Kepala Sub Seksi Keamanan : Arus, S.H.</w:t>
      </w:r>
    </w:p>
    <w:p>
      <w:pPr>
        <w:pStyle w:val="32"/>
        <w:numPr>
          <w:ilvl w:val="0"/>
          <w:numId w:val="26"/>
        </w:numPr>
        <w:spacing w:line="480" w:lineRule="auto"/>
        <w:rPr>
          <w:rFonts w:ascii="Arial Narrow" w:hAnsi="Arial Narrow"/>
          <w:sz w:val="24"/>
          <w:szCs w:val="24"/>
        </w:rPr>
      </w:pPr>
      <w:r>
        <w:rPr>
          <w:rFonts w:ascii="Arial Narrow" w:hAnsi="Arial Narrow"/>
          <w:sz w:val="24"/>
          <w:szCs w:val="24"/>
        </w:rPr>
        <w:t>Kepala Sub Seksi Pelaporan&amp;Tata Tertib : Nyoman Tantre, S.H.</w:t>
      </w:r>
    </w:p>
    <w:p>
      <w:pPr>
        <w:pStyle w:val="32"/>
        <w:spacing w:line="480" w:lineRule="auto"/>
        <w:ind w:left="1440"/>
        <w:rPr>
          <w:rFonts w:ascii="Arial Narrow" w:hAnsi="Arial Narrow"/>
          <w:sz w:val="24"/>
          <w:szCs w:val="24"/>
        </w:rPr>
      </w:pPr>
    </w:p>
    <w:p>
      <w:pPr>
        <w:pStyle w:val="32"/>
        <w:spacing w:line="480" w:lineRule="auto"/>
        <w:ind w:left="360" w:firstLine="720"/>
        <w:jc w:val="both"/>
        <w:rPr>
          <w:rFonts w:ascii="Arial Narrow" w:hAnsi="Arial Narrow"/>
          <w:sz w:val="24"/>
          <w:szCs w:val="24"/>
        </w:rPr>
      </w:pPr>
      <w:r>
        <w:rPr>
          <w:rFonts w:ascii="Arial Narrow" w:hAnsi="Arial Narrow"/>
          <w:sz w:val="24"/>
          <w:szCs w:val="24"/>
        </w:rPr>
        <w:t>Adapun tugas dan fungsinya adalah sebagai berikut :</w:t>
      </w:r>
    </w:p>
    <w:p>
      <w:pPr>
        <w:pStyle w:val="32"/>
        <w:numPr>
          <w:ilvl w:val="0"/>
          <w:numId w:val="27"/>
        </w:numPr>
        <w:spacing w:line="480" w:lineRule="auto"/>
        <w:jc w:val="both"/>
        <w:rPr>
          <w:rFonts w:ascii="Arial Narrow" w:hAnsi="Arial Narrow"/>
          <w:sz w:val="24"/>
          <w:szCs w:val="24"/>
        </w:rPr>
      </w:pPr>
      <w:r>
        <w:rPr>
          <w:rFonts w:ascii="Arial Narrow" w:hAnsi="Arial Narrow"/>
          <w:sz w:val="24"/>
          <w:szCs w:val="24"/>
        </w:rPr>
        <w:t>Kepala Lembaga Pemasyarakatan (KALAPAS), bertugas dan berwenang secara penuh terhadap keseluruhan kinerja staf, sub bagian serta seksi-seksi yang ada pada lingkup oranisasi Lembaga Pemasyarakatan Kelas IIA Palangka Raya.</w:t>
      </w:r>
    </w:p>
    <w:p>
      <w:pPr>
        <w:pStyle w:val="32"/>
        <w:numPr>
          <w:ilvl w:val="0"/>
          <w:numId w:val="27"/>
        </w:numPr>
        <w:spacing w:line="480" w:lineRule="auto"/>
        <w:jc w:val="both"/>
        <w:rPr>
          <w:rFonts w:ascii="Arial Narrow" w:hAnsi="Arial Narrow"/>
          <w:sz w:val="24"/>
          <w:szCs w:val="24"/>
        </w:rPr>
      </w:pPr>
      <w:r>
        <w:rPr>
          <w:rFonts w:ascii="Arial Narrow" w:hAnsi="Arial Narrow"/>
          <w:sz w:val="24"/>
          <w:szCs w:val="24"/>
        </w:rPr>
        <w:t>Kepala Kesatuan Pengamanan Lembaga Pemasyarakatan (KPLP), berfungsi memberikan dan menjaga keamanan lingkungan Lembaga Pemasyarakatan.</w:t>
      </w:r>
    </w:p>
    <w:p>
      <w:pPr>
        <w:pStyle w:val="32"/>
        <w:numPr>
          <w:ilvl w:val="0"/>
          <w:numId w:val="27"/>
        </w:numPr>
        <w:spacing w:line="480" w:lineRule="auto"/>
        <w:jc w:val="both"/>
        <w:rPr>
          <w:rFonts w:ascii="Arial Narrow" w:hAnsi="Arial Narrow"/>
          <w:sz w:val="24"/>
          <w:szCs w:val="24"/>
        </w:rPr>
      </w:pPr>
      <w:r>
        <w:rPr>
          <w:rFonts w:ascii="Arial Narrow" w:hAnsi="Arial Narrow"/>
          <w:sz w:val="24"/>
          <w:szCs w:val="24"/>
        </w:rPr>
        <w:t>Kepala Sub Bagian Tata Usaha, bertugas melaksanakan urusan tata usaha dan rumah tangga Lembaga Pemasyarakatan Kelas IIA Palangka Raya.</w:t>
      </w:r>
    </w:p>
    <w:p>
      <w:pPr>
        <w:pStyle w:val="32"/>
        <w:numPr>
          <w:ilvl w:val="0"/>
          <w:numId w:val="27"/>
        </w:numPr>
        <w:spacing w:line="480" w:lineRule="auto"/>
        <w:jc w:val="both"/>
        <w:rPr>
          <w:rFonts w:ascii="Arial Narrow" w:hAnsi="Arial Narrow"/>
          <w:sz w:val="24"/>
          <w:szCs w:val="24"/>
        </w:rPr>
      </w:pPr>
      <w:r>
        <w:rPr>
          <w:rFonts w:ascii="Arial Narrow" w:hAnsi="Arial Narrow"/>
          <w:sz w:val="24"/>
          <w:szCs w:val="24"/>
        </w:rPr>
        <w:t>Kaur Kepegawaian dan Keuangan, bertugas untuk menjalankan urusan yang berhubungan dengan masalah kepegawaian dan keuangan Lembaga Pemasyarakatan Kelas IIA Palangka Raya.</w:t>
      </w:r>
    </w:p>
    <w:p>
      <w:pPr>
        <w:pStyle w:val="32"/>
        <w:numPr>
          <w:ilvl w:val="0"/>
          <w:numId w:val="27"/>
        </w:numPr>
        <w:spacing w:line="480" w:lineRule="auto"/>
        <w:jc w:val="both"/>
        <w:rPr>
          <w:rFonts w:ascii="Arial Narrow" w:hAnsi="Arial Narrow"/>
          <w:sz w:val="24"/>
          <w:szCs w:val="24"/>
        </w:rPr>
      </w:pPr>
      <w:r>
        <w:rPr>
          <w:rFonts w:ascii="Arial Narrow" w:hAnsi="Arial Narrow"/>
          <w:sz w:val="24"/>
          <w:szCs w:val="24"/>
        </w:rPr>
        <w:t>Kaur Umum, bertugas menjalankan urusan surat menyurat, hubungan dengan instansi luar, perlengkapan dan rumah tangga.</w:t>
      </w:r>
    </w:p>
    <w:p>
      <w:pPr>
        <w:pStyle w:val="32"/>
        <w:numPr>
          <w:ilvl w:val="0"/>
          <w:numId w:val="27"/>
        </w:numPr>
        <w:spacing w:line="480" w:lineRule="auto"/>
        <w:jc w:val="both"/>
        <w:rPr>
          <w:rFonts w:ascii="Arial Narrow" w:hAnsi="Arial Narrow"/>
          <w:sz w:val="24"/>
          <w:szCs w:val="24"/>
        </w:rPr>
      </w:pPr>
      <w:r>
        <w:rPr>
          <w:rFonts w:ascii="Arial Narrow" w:hAnsi="Arial Narrow"/>
          <w:sz w:val="24"/>
          <w:szCs w:val="24"/>
        </w:rPr>
        <w:t>Kepala Seksi Pembinaan Warga Binaan Pemasyarakatan dan Anak Didik (BINADIK), bertugas melakukan pembinaan terhadap warga binaan.</w:t>
      </w:r>
    </w:p>
    <w:p>
      <w:pPr>
        <w:pStyle w:val="32"/>
        <w:numPr>
          <w:ilvl w:val="0"/>
          <w:numId w:val="27"/>
        </w:numPr>
        <w:spacing w:line="480" w:lineRule="auto"/>
        <w:jc w:val="both"/>
        <w:rPr>
          <w:rFonts w:ascii="Arial Narrow" w:hAnsi="Arial Narrow"/>
          <w:sz w:val="24"/>
          <w:szCs w:val="24"/>
        </w:rPr>
      </w:pPr>
      <w:r>
        <w:rPr>
          <w:rFonts w:ascii="Arial Narrow" w:hAnsi="Arial Narrow"/>
          <w:sz w:val="24"/>
          <w:szCs w:val="24"/>
        </w:rPr>
        <w:t>Kepala Sub Seksi Registrasi, bertugas melakukan pencatatan mengenai warga binaan pemasyarakatan dan memiliki semua kearsipan warga binaan pemasyarakatan.</w:t>
      </w:r>
    </w:p>
    <w:p>
      <w:pPr>
        <w:pStyle w:val="32"/>
        <w:numPr>
          <w:ilvl w:val="0"/>
          <w:numId w:val="27"/>
        </w:numPr>
        <w:spacing w:line="480" w:lineRule="auto"/>
        <w:jc w:val="both"/>
        <w:rPr>
          <w:rFonts w:ascii="Arial Narrow" w:hAnsi="Arial Narrow"/>
          <w:sz w:val="24"/>
          <w:szCs w:val="24"/>
        </w:rPr>
      </w:pPr>
      <w:r>
        <w:rPr>
          <w:rFonts w:ascii="Arial Narrow" w:hAnsi="Arial Narrow"/>
          <w:sz w:val="24"/>
          <w:szCs w:val="24"/>
        </w:rPr>
        <w:t>Kepala Sub Seksi Bimbingan Kemasyarakatan, bertugas memberikan bimbingan dan penyuluhan warga binaan pemasyarakatan kemudian memberikan keterampilan, peningkatan, dan asimilasi.</w:t>
      </w:r>
    </w:p>
    <w:p>
      <w:pPr>
        <w:pStyle w:val="32"/>
        <w:numPr>
          <w:ilvl w:val="0"/>
          <w:numId w:val="27"/>
        </w:numPr>
        <w:spacing w:line="480" w:lineRule="auto"/>
        <w:jc w:val="both"/>
        <w:rPr>
          <w:rFonts w:ascii="Arial Narrow" w:hAnsi="Arial Narrow"/>
          <w:sz w:val="24"/>
          <w:szCs w:val="24"/>
        </w:rPr>
      </w:pPr>
      <w:r>
        <w:rPr>
          <w:rFonts w:ascii="Arial Narrow" w:hAnsi="Arial Narrow"/>
          <w:sz w:val="24"/>
          <w:szCs w:val="24"/>
        </w:rPr>
        <w:t>Kepala Seksi Kegiatan Kerja, berfungsi memberikan pelatihan kerja, mempersiapkan sarana dan prasarana kerja termasuk mengelola hasil karya warga binaan pemasyarakatan.</w:t>
      </w:r>
    </w:p>
    <w:p>
      <w:pPr>
        <w:pStyle w:val="32"/>
        <w:numPr>
          <w:ilvl w:val="0"/>
          <w:numId w:val="27"/>
        </w:numPr>
        <w:spacing w:line="480" w:lineRule="auto"/>
        <w:jc w:val="both"/>
        <w:rPr>
          <w:rFonts w:ascii="Arial Narrow" w:hAnsi="Arial Narrow"/>
          <w:sz w:val="24"/>
          <w:szCs w:val="24"/>
        </w:rPr>
      </w:pPr>
      <w:r>
        <w:rPr>
          <w:rFonts w:ascii="Arial Narrow" w:hAnsi="Arial Narrow"/>
          <w:sz w:val="24"/>
          <w:szCs w:val="24"/>
        </w:rPr>
        <w:t>Kepala Sub Bagian bimbingan kerja&amp;pengelolaan hasil kerja, bertugas memberikan pelaksanaan kegiatan keterampilan kegiatan kerja, mengelola pelatihan keterampilan, melakukan promosi dan pemasaran hasil kerja produksi. Dan melakukan kerjasama (termasuk kegiatan pameran hasil kerja).</w:t>
      </w:r>
    </w:p>
    <w:p>
      <w:pPr>
        <w:pStyle w:val="32"/>
        <w:numPr>
          <w:ilvl w:val="0"/>
          <w:numId w:val="27"/>
        </w:numPr>
        <w:spacing w:line="480" w:lineRule="auto"/>
        <w:jc w:val="both"/>
        <w:rPr>
          <w:rFonts w:ascii="Arial Narrow" w:hAnsi="Arial Narrow"/>
          <w:sz w:val="24"/>
          <w:szCs w:val="24"/>
        </w:rPr>
      </w:pPr>
      <w:r>
        <w:rPr>
          <w:rFonts w:ascii="Arial Narrow" w:hAnsi="Arial Narrow"/>
          <w:sz w:val="24"/>
          <w:szCs w:val="24"/>
        </w:rPr>
        <w:t>Kepala Sub Seksi Sarana Kerja, bertugas untuk memeriksa dan mencatat keluar masuk sarana kerja yang digunakan, memelihara dan merawat sarana kerja, serta menyediakan sarana untuk pameran dan pelatihan.</w:t>
      </w:r>
    </w:p>
    <w:p>
      <w:pPr>
        <w:pStyle w:val="32"/>
        <w:numPr>
          <w:ilvl w:val="0"/>
          <w:numId w:val="27"/>
        </w:numPr>
        <w:spacing w:line="480" w:lineRule="auto"/>
        <w:jc w:val="both"/>
        <w:rPr>
          <w:rFonts w:ascii="Arial Narrow" w:hAnsi="Arial Narrow"/>
          <w:sz w:val="24"/>
          <w:szCs w:val="24"/>
        </w:rPr>
      </w:pPr>
      <w:r>
        <w:rPr>
          <w:rFonts w:ascii="Arial Narrow" w:hAnsi="Arial Narrow"/>
          <w:sz w:val="24"/>
          <w:szCs w:val="24"/>
        </w:rPr>
        <w:t xml:space="preserve">Kepala Seksi Administrasi Keamanan dan Ketertiban, bertugas mengatur pembagian jadwal tugas pengamanan, penerimaan berita acara pengamanan, penggunaan perlengkapan dan menyusun laporan berkala mengenai pengamanan dan penegakan ketertiban. </w:t>
      </w:r>
    </w:p>
    <w:p>
      <w:pPr>
        <w:pStyle w:val="32"/>
        <w:numPr>
          <w:ilvl w:val="0"/>
          <w:numId w:val="27"/>
        </w:numPr>
        <w:spacing w:line="480" w:lineRule="auto"/>
        <w:jc w:val="both"/>
        <w:rPr>
          <w:rFonts w:ascii="Arial Narrow" w:hAnsi="Arial Narrow"/>
          <w:sz w:val="24"/>
          <w:szCs w:val="24"/>
        </w:rPr>
      </w:pPr>
      <w:r>
        <w:rPr>
          <w:rFonts w:ascii="Arial Narrow" w:hAnsi="Arial Narrow"/>
          <w:sz w:val="24"/>
          <w:szCs w:val="24"/>
        </w:rPr>
        <w:t>Kepala Sub Seksi Keamanan, bertugas melakukan pengawasan dan pemeriksaan awal terhadap pengunjung yang datang, termasuk barang bawaannya dan mengkoordinir dan mengawasi tugas dari para petugas kerja.</w:t>
      </w:r>
    </w:p>
    <w:p>
      <w:pPr>
        <w:pStyle w:val="32"/>
        <w:numPr>
          <w:ilvl w:val="0"/>
          <w:numId w:val="27"/>
        </w:numPr>
        <w:spacing w:line="480" w:lineRule="auto"/>
        <w:jc w:val="both"/>
        <w:rPr>
          <w:rFonts w:ascii="Arial Narrow" w:hAnsi="Arial Narrow"/>
          <w:sz w:val="24"/>
          <w:szCs w:val="24"/>
        </w:rPr>
      </w:pPr>
      <w:r>
        <w:rPr>
          <w:rFonts w:ascii="Arial Narrow" w:hAnsi="Arial Narrow"/>
          <w:sz w:val="24"/>
          <w:szCs w:val="24"/>
        </w:rPr>
        <w:t>Kepala Sub Seksi Pelaporan dan Tata Tertib, bertugas mengumpulkan laporan, resume laporan keamanan dan ketertiban, melakukan penyusunan pengumpulan data dan pemeriksaan terhadap warga binaan pemasyarakatan yang melanggar peraturan disiplin.</w:t>
      </w:r>
    </w:p>
    <w:p>
      <w:pPr>
        <w:pStyle w:val="24"/>
        <w:numPr>
          <w:ilvl w:val="0"/>
          <w:numId w:val="22"/>
        </w:numPr>
        <w:spacing w:after="0" w:line="480" w:lineRule="auto"/>
        <w:ind w:hanging="371"/>
        <w:jc w:val="both"/>
        <w:rPr>
          <w:rFonts w:ascii="Arial Narrow" w:hAnsi="Arial Narrow"/>
          <w:b/>
          <w:sz w:val="24"/>
          <w:szCs w:val="24"/>
        </w:rPr>
      </w:pPr>
      <w:r>
        <w:rPr>
          <w:rFonts w:ascii="Arial Narrow" w:hAnsi="Arial Narrow"/>
          <w:b/>
          <w:sz w:val="24"/>
          <w:szCs w:val="24"/>
        </w:rPr>
        <w:t>Jumlah Keseluruhan Warga Binaan Pemasyarakatan Kelas IIA Palangka Raya</w:t>
      </w:r>
    </w:p>
    <w:p>
      <w:pPr>
        <w:pStyle w:val="24"/>
        <w:spacing w:after="0" w:line="480" w:lineRule="auto"/>
        <w:ind w:left="1080" w:firstLine="720"/>
        <w:jc w:val="both"/>
        <w:rPr>
          <w:rFonts w:ascii="Arial Narrow" w:hAnsi="Arial Narrow"/>
          <w:sz w:val="24"/>
          <w:szCs w:val="24"/>
        </w:rPr>
      </w:pPr>
      <w:r>
        <w:rPr>
          <w:rFonts w:ascii="Arial Narrow" w:hAnsi="Arial Narrow"/>
          <w:sz w:val="24"/>
          <w:szCs w:val="24"/>
        </w:rPr>
        <w:t>Untuk mengetahui jumlah Warga Binaan Pemasyarakatan Kelas IIA Palangka Raya, dapat dilihat pada tabel dibawah ini:</w:t>
      </w:r>
    </w:p>
    <w:p>
      <w:pPr>
        <w:pStyle w:val="24"/>
        <w:spacing w:after="0" w:line="480" w:lineRule="auto"/>
        <w:ind w:left="1080" w:firstLine="720"/>
        <w:jc w:val="both"/>
        <w:rPr>
          <w:rFonts w:ascii="Arial Narrow" w:hAnsi="Arial Narrow"/>
          <w:sz w:val="24"/>
          <w:szCs w:val="24"/>
        </w:rPr>
      </w:pPr>
    </w:p>
    <w:p>
      <w:pPr>
        <w:pStyle w:val="7"/>
        <w:spacing w:after="0"/>
        <w:ind w:left="1134"/>
        <w:rPr>
          <w:rFonts w:ascii="Arial Narrow" w:hAnsi="Arial Narrow"/>
          <w:b/>
          <w:bCs/>
          <w:i w:val="0"/>
          <w:iCs w:val="0"/>
          <w:color w:val="auto"/>
          <w:sz w:val="24"/>
          <w:szCs w:val="24"/>
        </w:rPr>
      </w:pPr>
      <w:bookmarkStart w:id="89" w:name="_Toc74596779"/>
      <w:r>
        <w:rPr>
          <w:rFonts w:ascii="Arial Narrow" w:hAnsi="Arial Narrow"/>
          <w:b/>
          <w:bCs/>
          <w:i w:val="0"/>
          <w:iCs w:val="0"/>
          <w:color w:val="auto"/>
          <w:sz w:val="24"/>
          <w:szCs w:val="24"/>
        </w:rPr>
        <w:t xml:space="preserve">Tabel 3.  </w:t>
      </w:r>
      <w:r>
        <w:rPr>
          <w:rFonts w:ascii="Arial Narrow" w:hAnsi="Arial Narrow"/>
          <w:b/>
          <w:bCs/>
          <w:i w:val="0"/>
          <w:iCs w:val="0"/>
          <w:color w:val="auto"/>
          <w:sz w:val="24"/>
          <w:szCs w:val="24"/>
        </w:rPr>
        <w:fldChar w:fldCharType="begin"/>
      </w:r>
      <w:r>
        <w:rPr>
          <w:rFonts w:ascii="Arial Narrow" w:hAnsi="Arial Narrow"/>
          <w:b/>
          <w:bCs/>
          <w:i w:val="0"/>
          <w:iCs w:val="0"/>
          <w:color w:val="auto"/>
          <w:sz w:val="24"/>
          <w:szCs w:val="24"/>
        </w:rPr>
        <w:instrText xml:space="preserve"> SEQ Tabel_3._ \* ARABIC </w:instrText>
      </w:r>
      <w:r>
        <w:rPr>
          <w:rFonts w:ascii="Arial Narrow" w:hAnsi="Arial Narrow"/>
          <w:b/>
          <w:bCs/>
          <w:i w:val="0"/>
          <w:iCs w:val="0"/>
          <w:color w:val="auto"/>
          <w:sz w:val="24"/>
          <w:szCs w:val="24"/>
        </w:rPr>
        <w:fldChar w:fldCharType="separate"/>
      </w:r>
      <w:r>
        <w:rPr>
          <w:rFonts w:ascii="Arial Narrow" w:hAnsi="Arial Narrow"/>
          <w:b/>
          <w:bCs/>
          <w:i w:val="0"/>
          <w:iCs w:val="0"/>
          <w:color w:val="auto"/>
          <w:sz w:val="24"/>
          <w:szCs w:val="24"/>
        </w:rPr>
        <w:t>2</w:t>
      </w:r>
      <w:r>
        <w:rPr>
          <w:rFonts w:ascii="Arial Narrow" w:hAnsi="Arial Narrow"/>
          <w:b/>
          <w:bCs/>
          <w:i w:val="0"/>
          <w:iCs w:val="0"/>
          <w:color w:val="auto"/>
          <w:sz w:val="24"/>
          <w:szCs w:val="24"/>
        </w:rPr>
        <w:fldChar w:fldCharType="end"/>
      </w:r>
      <w:r>
        <w:rPr>
          <w:rFonts w:ascii="Arial Narrow" w:hAnsi="Arial Narrow"/>
          <w:b/>
          <w:bCs/>
          <w:i w:val="0"/>
          <w:iCs w:val="0"/>
          <w:color w:val="auto"/>
          <w:sz w:val="24"/>
          <w:szCs w:val="24"/>
        </w:rPr>
        <w:t xml:space="preserve"> Jumlah Warga Binaan Pemasyarakatan Kelas IIA Palangka</w:t>
      </w:r>
      <w:bookmarkEnd w:id="89"/>
    </w:p>
    <w:p>
      <w:pPr>
        <w:pStyle w:val="7"/>
        <w:spacing w:after="0" w:line="360" w:lineRule="auto"/>
        <w:ind w:left="2127"/>
        <w:rPr>
          <w:rFonts w:ascii="Arial Narrow" w:hAnsi="Arial Narrow"/>
          <w:b/>
          <w:bCs/>
          <w:i w:val="0"/>
          <w:iCs w:val="0"/>
          <w:color w:val="auto"/>
          <w:sz w:val="24"/>
          <w:szCs w:val="24"/>
        </w:rPr>
      </w:pPr>
      <w:r>
        <w:rPr>
          <w:rFonts w:ascii="Arial Narrow" w:hAnsi="Arial Narrow"/>
          <w:b/>
          <w:bCs/>
          <w:i w:val="0"/>
          <w:iCs w:val="0"/>
          <w:color w:val="auto"/>
          <w:sz w:val="24"/>
          <w:szCs w:val="24"/>
        </w:rPr>
        <w:t>Raya pada bulan Maret tahun 2021</w:t>
      </w:r>
    </w:p>
    <w:tbl>
      <w:tblPr>
        <w:tblStyle w:val="17"/>
        <w:tblW w:w="6574" w:type="dxa"/>
        <w:tblInd w:w="1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2632"/>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bottom w:val="single" w:color="auto" w:sz="2" w:space="0"/>
              <w:right w:val="single" w:color="auto" w:sz="2" w:space="0"/>
            </w:tcBorders>
          </w:tcPr>
          <w:p>
            <w:pPr>
              <w:pStyle w:val="24"/>
              <w:spacing w:after="0" w:line="240" w:lineRule="auto"/>
              <w:ind w:left="0"/>
              <w:jc w:val="center"/>
              <w:rPr>
                <w:rFonts w:ascii="Arial Narrow" w:hAnsi="Arial Narrow"/>
                <w:b/>
                <w:sz w:val="20"/>
                <w:szCs w:val="20"/>
              </w:rPr>
            </w:pPr>
            <w:r>
              <w:rPr>
                <w:rFonts w:ascii="Arial Narrow" w:hAnsi="Arial Narrow"/>
                <w:b/>
                <w:sz w:val="20"/>
                <w:szCs w:val="20"/>
              </w:rPr>
              <w:t>No</w:t>
            </w:r>
          </w:p>
        </w:tc>
        <w:tc>
          <w:tcPr>
            <w:tcW w:w="2632" w:type="dxa"/>
            <w:tcBorders>
              <w:left w:val="single" w:color="auto" w:sz="2" w:space="0"/>
            </w:tcBorders>
          </w:tcPr>
          <w:p>
            <w:pPr>
              <w:pStyle w:val="24"/>
              <w:spacing w:after="0" w:line="240" w:lineRule="auto"/>
              <w:ind w:left="0"/>
              <w:jc w:val="center"/>
              <w:rPr>
                <w:rFonts w:ascii="Arial Narrow" w:hAnsi="Arial Narrow"/>
                <w:b/>
                <w:sz w:val="20"/>
                <w:szCs w:val="20"/>
              </w:rPr>
            </w:pPr>
            <w:r>
              <w:rPr>
                <w:rFonts w:ascii="Arial Narrow" w:hAnsi="Arial Narrow"/>
                <w:b/>
                <w:sz w:val="20"/>
                <w:szCs w:val="20"/>
              </w:rPr>
              <w:t>Jenis Hukuman</w:t>
            </w:r>
          </w:p>
        </w:tc>
        <w:tc>
          <w:tcPr>
            <w:tcW w:w="3268" w:type="dxa"/>
          </w:tcPr>
          <w:p>
            <w:pPr>
              <w:pStyle w:val="24"/>
              <w:spacing w:after="0" w:line="240" w:lineRule="auto"/>
              <w:ind w:left="0"/>
              <w:jc w:val="center"/>
              <w:rPr>
                <w:rFonts w:ascii="Arial Narrow" w:hAnsi="Arial Narrow"/>
                <w:b/>
                <w:sz w:val="20"/>
                <w:szCs w:val="20"/>
              </w:rPr>
            </w:pPr>
            <w:r>
              <w:rPr>
                <w:rFonts w:ascii="Arial Narrow" w:hAnsi="Arial Narrow"/>
                <w:b/>
                <w:sz w:val="20"/>
                <w:szCs w:val="20"/>
              </w:rPr>
              <w:t>Jumlah Warga Binaan Pemasyarakatan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top w:val="single" w:color="auto" w:sz="2" w:space="0"/>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1</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Politik/Makar</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2</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Thd Kepala Negara</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3</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Thd Ketertiban</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4</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Pembakaran</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2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5</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Penyuapan</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6</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Mata Uang</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7</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Memalsukan Surat/Materai</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8</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Kesusilaan</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6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9</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Perjudian</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10</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Penculikan</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11</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Pembunuhan</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81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12</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Penganiyaan</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24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13</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Pencurian</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60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14</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Perampokan</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9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15</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Pemerasaan/Mengancam</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16</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Penggelapan</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5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17</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Penipuan</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5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18</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Merusak Barang</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19</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Dalam Jabatan</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20</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Penadahan</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21</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Ekonomi</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22</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Subversi</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23</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Narkotika</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358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24</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Korupsi</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49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25</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Penyeludupan</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26</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Perlindungan Anak</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112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27</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Illegal Loging</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2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28</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Teroris</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1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29</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UU Darurat</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1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30</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KDRT</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1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right w:val="single" w:color="auto" w:sz="2" w:space="0"/>
            </w:tcBorders>
          </w:tcPr>
          <w:p>
            <w:pPr>
              <w:pStyle w:val="24"/>
              <w:spacing w:after="0" w:line="240" w:lineRule="auto"/>
              <w:ind w:left="0"/>
              <w:jc w:val="center"/>
              <w:rPr>
                <w:rFonts w:ascii="Arial Narrow" w:hAnsi="Arial Narrow"/>
                <w:sz w:val="20"/>
                <w:szCs w:val="20"/>
              </w:rPr>
            </w:pPr>
            <w:r>
              <w:rPr>
                <w:rFonts w:ascii="Arial Narrow" w:hAnsi="Arial Narrow"/>
                <w:sz w:val="20"/>
                <w:szCs w:val="20"/>
              </w:rPr>
              <w:t>31</w:t>
            </w:r>
          </w:p>
        </w:tc>
        <w:tc>
          <w:tcPr>
            <w:tcW w:w="2632" w:type="dxa"/>
            <w:tcBorders>
              <w:left w:val="single" w:color="auto" w:sz="2" w:space="0"/>
            </w:tcBorders>
          </w:tcPr>
          <w:p>
            <w:pPr>
              <w:pStyle w:val="24"/>
              <w:spacing w:after="0" w:line="240" w:lineRule="auto"/>
              <w:ind w:left="0"/>
              <w:rPr>
                <w:rFonts w:ascii="Arial Narrow" w:hAnsi="Arial Narrow"/>
                <w:sz w:val="20"/>
                <w:szCs w:val="20"/>
              </w:rPr>
            </w:pPr>
            <w:r>
              <w:rPr>
                <w:rFonts w:ascii="Arial Narrow" w:hAnsi="Arial Narrow"/>
                <w:sz w:val="20"/>
                <w:szCs w:val="20"/>
              </w:rPr>
              <w:t>Lain-Lain</w:t>
            </w:r>
          </w:p>
        </w:tc>
        <w:tc>
          <w:tcPr>
            <w:tcW w:w="3268" w:type="dxa"/>
          </w:tcPr>
          <w:p>
            <w:pPr>
              <w:pStyle w:val="24"/>
              <w:spacing w:after="0" w:line="240" w:lineRule="auto"/>
              <w:ind w:left="0"/>
              <w:jc w:val="center"/>
              <w:rPr>
                <w:rFonts w:ascii="Arial Narrow" w:hAnsi="Arial Narrow"/>
                <w:sz w:val="20"/>
                <w:szCs w:val="20"/>
              </w:rPr>
            </w:pPr>
            <w:r>
              <w:rPr>
                <w:rFonts w:ascii="Arial Narrow" w:hAnsi="Arial Narrow"/>
                <w:sz w:val="20"/>
                <w:szCs w:val="20"/>
              </w:rPr>
              <w:t>7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gridSpan w:val="2"/>
          </w:tcPr>
          <w:p>
            <w:pPr>
              <w:pStyle w:val="24"/>
              <w:spacing w:after="0" w:line="240" w:lineRule="auto"/>
              <w:ind w:left="0"/>
              <w:jc w:val="center"/>
              <w:rPr>
                <w:rFonts w:ascii="Arial Narrow" w:hAnsi="Arial Narrow"/>
                <w:b/>
                <w:sz w:val="20"/>
                <w:szCs w:val="20"/>
              </w:rPr>
            </w:pPr>
            <w:r>
              <w:rPr>
                <w:rFonts w:ascii="Arial Narrow" w:hAnsi="Arial Narrow"/>
                <w:b/>
                <w:sz w:val="20"/>
                <w:szCs w:val="20"/>
              </w:rPr>
              <w:t>Jumlah</w:t>
            </w:r>
          </w:p>
        </w:tc>
        <w:tc>
          <w:tcPr>
            <w:tcW w:w="3268" w:type="dxa"/>
          </w:tcPr>
          <w:p>
            <w:pPr>
              <w:pStyle w:val="24"/>
              <w:numPr>
                <w:ilvl w:val="0"/>
                <w:numId w:val="28"/>
              </w:numPr>
              <w:spacing w:after="0" w:line="240" w:lineRule="auto"/>
              <w:jc w:val="center"/>
              <w:rPr>
                <w:rFonts w:ascii="Arial Narrow" w:hAnsi="Arial Narrow"/>
                <w:b/>
                <w:sz w:val="20"/>
                <w:szCs w:val="20"/>
              </w:rPr>
            </w:pPr>
            <w:r>
              <w:rPr>
                <w:rFonts w:ascii="Arial Narrow" w:hAnsi="Arial Narrow"/>
                <w:b/>
                <w:sz w:val="20"/>
                <w:szCs w:val="20"/>
              </w:rPr>
              <w:t>Orang</w:t>
            </w:r>
          </w:p>
        </w:tc>
      </w:tr>
    </w:tbl>
    <w:p>
      <w:pPr>
        <w:spacing w:after="0" w:line="480" w:lineRule="auto"/>
        <w:ind w:left="1080" w:firstLine="720"/>
        <w:jc w:val="both"/>
        <w:rPr>
          <w:rFonts w:ascii="Arial Narrow" w:hAnsi="Arial Narrow"/>
          <w:sz w:val="24"/>
          <w:szCs w:val="24"/>
        </w:rPr>
      </w:pPr>
    </w:p>
    <w:p>
      <w:pPr>
        <w:spacing w:after="0" w:line="480" w:lineRule="auto"/>
        <w:ind w:left="1080" w:firstLine="720"/>
        <w:jc w:val="both"/>
        <w:rPr>
          <w:rFonts w:ascii="Arial Narrow" w:hAnsi="Arial Narrow"/>
          <w:sz w:val="24"/>
          <w:szCs w:val="24"/>
        </w:rPr>
      </w:pPr>
      <w:r>
        <w:rPr>
          <w:rFonts w:ascii="Arial Narrow" w:hAnsi="Arial Narrow"/>
          <w:sz w:val="24"/>
          <w:szCs w:val="24"/>
        </w:rPr>
        <w:t>Berdasarkan tabel diatas, dapat diketahui bahwa jumlah Warga Binaan Pemasyarakatan Kelas IIA Palangka Raya adalah 723 orang.</w:t>
      </w:r>
    </w:p>
    <w:p>
      <w:pPr>
        <w:pStyle w:val="24"/>
        <w:numPr>
          <w:ilvl w:val="0"/>
          <w:numId w:val="22"/>
        </w:numPr>
        <w:spacing w:after="0" w:line="480" w:lineRule="auto"/>
        <w:rPr>
          <w:rFonts w:ascii="Arial Narrow" w:hAnsi="Arial Narrow"/>
          <w:b/>
          <w:sz w:val="24"/>
          <w:szCs w:val="24"/>
        </w:rPr>
      </w:pPr>
      <w:r>
        <w:rPr>
          <w:rFonts w:ascii="Arial Narrow" w:hAnsi="Arial Narrow"/>
          <w:b/>
          <w:sz w:val="24"/>
          <w:szCs w:val="24"/>
        </w:rPr>
        <w:t xml:space="preserve">Jumlah Pegawai Lembaga Pemasyarakatan Kelas IIA Palangka Raya </w:t>
      </w:r>
    </w:p>
    <w:p>
      <w:pPr>
        <w:spacing w:after="0" w:line="480" w:lineRule="auto"/>
        <w:ind w:left="1080" w:firstLine="720"/>
        <w:rPr>
          <w:rFonts w:ascii="Arial Narrow" w:hAnsi="Arial Narrow"/>
          <w:sz w:val="24"/>
          <w:szCs w:val="24"/>
        </w:rPr>
      </w:pPr>
      <w:r>
        <w:rPr>
          <w:rFonts w:ascii="Arial Narrow" w:hAnsi="Arial Narrow"/>
          <w:sz w:val="24"/>
          <w:szCs w:val="24"/>
        </w:rPr>
        <w:t>Untuk mengetahui jumlah para pegawai yang bertugas di Lembaga Pemasyarakatan Kelas IIA Palangka Raya, dapat dilihat pada tabel-tabel di bawah ini:</w:t>
      </w:r>
    </w:p>
    <w:p>
      <w:pPr>
        <w:spacing w:after="0" w:line="480" w:lineRule="auto"/>
        <w:ind w:left="1080" w:firstLine="720"/>
        <w:rPr>
          <w:rFonts w:ascii="Arial Narrow" w:hAnsi="Arial Narrow"/>
          <w:sz w:val="24"/>
          <w:szCs w:val="24"/>
        </w:rPr>
      </w:pPr>
    </w:p>
    <w:p>
      <w:pPr>
        <w:pStyle w:val="7"/>
        <w:spacing w:after="0" w:line="360" w:lineRule="auto"/>
        <w:ind w:left="1134"/>
        <w:rPr>
          <w:rFonts w:ascii="Arial Narrow" w:hAnsi="Arial Narrow"/>
          <w:b/>
          <w:bCs/>
          <w:i w:val="0"/>
          <w:iCs w:val="0"/>
          <w:color w:val="auto"/>
          <w:sz w:val="24"/>
          <w:szCs w:val="24"/>
        </w:rPr>
      </w:pPr>
      <w:bookmarkStart w:id="90" w:name="_Toc74596780"/>
      <w:r>
        <w:rPr>
          <w:rFonts w:ascii="Arial Narrow" w:hAnsi="Arial Narrow"/>
          <w:b/>
          <w:bCs/>
          <w:i w:val="0"/>
          <w:iCs w:val="0"/>
          <w:color w:val="auto"/>
          <w:sz w:val="24"/>
          <w:szCs w:val="24"/>
        </w:rPr>
        <w:t xml:space="preserve">Tabel 3.  </w:t>
      </w:r>
      <w:r>
        <w:rPr>
          <w:rFonts w:ascii="Arial Narrow" w:hAnsi="Arial Narrow"/>
          <w:b/>
          <w:bCs/>
          <w:i w:val="0"/>
          <w:iCs w:val="0"/>
          <w:color w:val="auto"/>
          <w:sz w:val="24"/>
          <w:szCs w:val="24"/>
        </w:rPr>
        <w:fldChar w:fldCharType="begin"/>
      </w:r>
      <w:r>
        <w:rPr>
          <w:rFonts w:ascii="Arial Narrow" w:hAnsi="Arial Narrow"/>
          <w:b/>
          <w:bCs/>
          <w:i w:val="0"/>
          <w:iCs w:val="0"/>
          <w:color w:val="auto"/>
          <w:sz w:val="24"/>
          <w:szCs w:val="24"/>
        </w:rPr>
        <w:instrText xml:space="preserve"> SEQ Tabel_3._ \* ARABIC </w:instrText>
      </w:r>
      <w:r>
        <w:rPr>
          <w:rFonts w:ascii="Arial Narrow" w:hAnsi="Arial Narrow"/>
          <w:b/>
          <w:bCs/>
          <w:i w:val="0"/>
          <w:iCs w:val="0"/>
          <w:color w:val="auto"/>
          <w:sz w:val="24"/>
          <w:szCs w:val="24"/>
        </w:rPr>
        <w:fldChar w:fldCharType="separate"/>
      </w:r>
      <w:r>
        <w:rPr>
          <w:rFonts w:ascii="Arial Narrow" w:hAnsi="Arial Narrow"/>
          <w:b/>
          <w:bCs/>
          <w:i w:val="0"/>
          <w:iCs w:val="0"/>
          <w:color w:val="auto"/>
          <w:sz w:val="24"/>
          <w:szCs w:val="24"/>
        </w:rPr>
        <w:t>3</w:t>
      </w:r>
      <w:r>
        <w:rPr>
          <w:rFonts w:ascii="Arial Narrow" w:hAnsi="Arial Narrow"/>
          <w:b/>
          <w:bCs/>
          <w:i w:val="0"/>
          <w:iCs w:val="0"/>
          <w:color w:val="auto"/>
          <w:sz w:val="24"/>
          <w:szCs w:val="24"/>
        </w:rPr>
        <w:fldChar w:fldCharType="end"/>
      </w:r>
      <w:r>
        <w:rPr>
          <w:rFonts w:ascii="Arial Narrow" w:hAnsi="Arial Narrow"/>
          <w:b/>
          <w:bCs/>
          <w:i w:val="0"/>
          <w:iCs w:val="0"/>
          <w:color w:val="auto"/>
          <w:sz w:val="24"/>
          <w:szCs w:val="24"/>
        </w:rPr>
        <w:t xml:space="preserve"> Jumlah Pegawai Berdasarkan Jenis Kelamin</w:t>
      </w:r>
      <w:bookmarkEnd w:id="90"/>
    </w:p>
    <w:tbl>
      <w:tblPr>
        <w:tblStyle w:val="17"/>
        <w:tblW w:w="0" w:type="auto"/>
        <w:tblInd w:w="1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333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79" w:type="dxa"/>
          </w:tcPr>
          <w:p>
            <w:pPr>
              <w:spacing w:after="0" w:line="240" w:lineRule="auto"/>
              <w:jc w:val="center"/>
              <w:rPr>
                <w:rFonts w:ascii="Arial Narrow" w:hAnsi="Arial Narrow"/>
                <w:b/>
                <w:sz w:val="20"/>
                <w:szCs w:val="20"/>
              </w:rPr>
            </w:pPr>
            <w:r>
              <w:rPr>
                <w:rFonts w:ascii="Arial Narrow" w:hAnsi="Arial Narrow"/>
                <w:b/>
                <w:sz w:val="20"/>
                <w:szCs w:val="20"/>
              </w:rPr>
              <w:t>No</w:t>
            </w:r>
          </w:p>
        </w:tc>
        <w:tc>
          <w:tcPr>
            <w:tcW w:w="3338" w:type="dxa"/>
          </w:tcPr>
          <w:p>
            <w:pPr>
              <w:spacing w:after="0" w:line="240" w:lineRule="auto"/>
              <w:jc w:val="center"/>
              <w:rPr>
                <w:rFonts w:ascii="Arial Narrow" w:hAnsi="Arial Narrow"/>
                <w:b/>
                <w:sz w:val="20"/>
                <w:szCs w:val="20"/>
              </w:rPr>
            </w:pPr>
            <w:r>
              <w:rPr>
                <w:rFonts w:ascii="Arial Narrow" w:hAnsi="Arial Narrow"/>
                <w:b/>
                <w:sz w:val="20"/>
                <w:szCs w:val="20"/>
              </w:rPr>
              <w:t>Jenis Kelamin</w:t>
            </w:r>
          </w:p>
        </w:tc>
        <w:tc>
          <w:tcPr>
            <w:tcW w:w="3028" w:type="dxa"/>
          </w:tcPr>
          <w:p>
            <w:pPr>
              <w:spacing w:after="0" w:line="240" w:lineRule="auto"/>
              <w:jc w:val="center"/>
              <w:rPr>
                <w:rFonts w:ascii="Arial Narrow" w:hAnsi="Arial Narrow"/>
                <w:b/>
                <w:sz w:val="20"/>
                <w:szCs w:val="20"/>
              </w:rPr>
            </w:pPr>
            <w:r>
              <w:rPr>
                <w:rFonts w:ascii="Arial Narrow" w:hAnsi="Arial Narrow"/>
                <w:b/>
                <w:sz w:val="20"/>
                <w:szCs w:val="20"/>
              </w:rPr>
              <w:t>Jumlah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479" w:type="dxa"/>
          </w:tcPr>
          <w:p>
            <w:pPr>
              <w:spacing w:after="0" w:line="240" w:lineRule="auto"/>
              <w:jc w:val="center"/>
              <w:rPr>
                <w:rFonts w:ascii="Arial Narrow" w:hAnsi="Arial Narrow"/>
                <w:sz w:val="20"/>
                <w:szCs w:val="20"/>
              </w:rPr>
            </w:pPr>
            <w:r>
              <w:rPr>
                <w:rFonts w:ascii="Arial Narrow" w:hAnsi="Arial Narrow"/>
                <w:sz w:val="20"/>
                <w:szCs w:val="20"/>
              </w:rPr>
              <w:t>1</w:t>
            </w:r>
          </w:p>
        </w:tc>
        <w:tc>
          <w:tcPr>
            <w:tcW w:w="3338" w:type="dxa"/>
          </w:tcPr>
          <w:p>
            <w:pPr>
              <w:spacing w:after="0" w:line="240" w:lineRule="auto"/>
              <w:rPr>
                <w:rFonts w:ascii="Arial Narrow" w:hAnsi="Arial Narrow"/>
                <w:sz w:val="20"/>
                <w:szCs w:val="20"/>
              </w:rPr>
            </w:pPr>
            <w:r>
              <w:rPr>
                <w:rFonts w:ascii="Arial Narrow" w:hAnsi="Arial Narrow"/>
                <w:sz w:val="20"/>
                <w:szCs w:val="20"/>
              </w:rPr>
              <w:t>Pegawai Laki-Laki</w:t>
            </w:r>
          </w:p>
        </w:tc>
        <w:tc>
          <w:tcPr>
            <w:tcW w:w="3028" w:type="dxa"/>
          </w:tcPr>
          <w:p>
            <w:pPr>
              <w:spacing w:after="0" w:line="240" w:lineRule="auto"/>
              <w:jc w:val="center"/>
              <w:rPr>
                <w:rFonts w:ascii="Arial Narrow" w:hAnsi="Arial Narrow"/>
                <w:sz w:val="20"/>
                <w:szCs w:val="20"/>
              </w:rPr>
            </w:pPr>
            <w:r>
              <w:rPr>
                <w:rFonts w:ascii="Arial Narrow" w:hAnsi="Arial Narrow"/>
                <w:sz w:val="20"/>
                <w:szCs w:val="20"/>
              </w:rPr>
              <w:t>77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9" w:type="dxa"/>
          </w:tcPr>
          <w:p>
            <w:pPr>
              <w:spacing w:after="0" w:line="240" w:lineRule="auto"/>
              <w:jc w:val="center"/>
              <w:rPr>
                <w:rFonts w:ascii="Arial Narrow" w:hAnsi="Arial Narrow"/>
                <w:sz w:val="20"/>
                <w:szCs w:val="20"/>
              </w:rPr>
            </w:pPr>
            <w:r>
              <w:rPr>
                <w:rFonts w:ascii="Arial Narrow" w:hAnsi="Arial Narrow"/>
                <w:sz w:val="20"/>
                <w:szCs w:val="20"/>
              </w:rPr>
              <w:t>2</w:t>
            </w:r>
          </w:p>
        </w:tc>
        <w:tc>
          <w:tcPr>
            <w:tcW w:w="3338" w:type="dxa"/>
          </w:tcPr>
          <w:p>
            <w:pPr>
              <w:spacing w:after="0" w:line="240" w:lineRule="auto"/>
              <w:rPr>
                <w:rFonts w:ascii="Arial Narrow" w:hAnsi="Arial Narrow"/>
                <w:sz w:val="20"/>
                <w:szCs w:val="20"/>
              </w:rPr>
            </w:pPr>
            <w:r>
              <w:rPr>
                <w:rFonts w:ascii="Arial Narrow" w:hAnsi="Arial Narrow"/>
                <w:sz w:val="20"/>
                <w:szCs w:val="20"/>
              </w:rPr>
              <w:t>Pegawai Perempuan</w:t>
            </w:r>
          </w:p>
        </w:tc>
        <w:tc>
          <w:tcPr>
            <w:tcW w:w="3028" w:type="dxa"/>
          </w:tcPr>
          <w:p>
            <w:pPr>
              <w:spacing w:after="0" w:line="240" w:lineRule="auto"/>
              <w:jc w:val="center"/>
              <w:rPr>
                <w:rFonts w:ascii="Arial Narrow" w:hAnsi="Arial Narrow"/>
                <w:sz w:val="20"/>
                <w:szCs w:val="20"/>
              </w:rPr>
            </w:pPr>
            <w:r>
              <w:rPr>
                <w:rFonts w:ascii="Arial Narrow" w:hAnsi="Arial Narrow"/>
                <w:sz w:val="20"/>
                <w:szCs w:val="20"/>
              </w:rPr>
              <w:t>16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817" w:type="dxa"/>
            <w:gridSpan w:val="2"/>
          </w:tcPr>
          <w:p>
            <w:pPr>
              <w:spacing w:after="0" w:line="240" w:lineRule="auto"/>
              <w:jc w:val="center"/>
              <w:rPr>
                <w:rFonts w:ascii="Arial Narrow" w:hAnsi="Arial Narrow"/>
                <w:b/>
                <w:sz w:val="20"/>
                <w:szCs w:val="20"/>
              </w:rPr>
            </w:pPr>
            <w:r>
              <w:rPr>
                <w:rFonts w:ascii="Arial Narrow" w:hAnsi="Arial Narrow"/>
                <w:b/>
                <w:sz w:val="20"/>
                <w:szCs w:val="20"/>
              </w:rPr>
              <w:t>Jumlah Pegawai Keseluruhan</w:t>
            </w:r>
          </w:p>
        </w:tc>
        <w:tc>
          <w:tcPr>
            <w:tcW w:w="3028" w:type="dxa"/>
          </w:tcPr>
          <w:p>
            <w:pPr>
              <w:spacing w:after="0" w:line="240" w:lineRule="auto"/>
              <w:jc w:val="center"/>
              <w:rPr>
                <w:rFonts w:ascii="Arial Narrow" w:hAnsi="Arial Narrow"/>
                <w:b/>
                <w:sz w:val="20"/>
                <w:szCs w:val="20"/>
              </w:rPr>
            </w:pPr>
            <w:r>
              <w:rPr>
                <w:rFonts w:ascii="Arial Narrow" w:hAnsi="Arial Narrow"/>
                <w:b/>
                <w:sz w:val="20"/>
                <w:szCs w:val="20"/>
              </w:rPr>
              <w:t>93 Orang</w:t>
            </w:r>
          </w:p>
        </w:tc>
      </w:tr>
    </w:tbl>
    <w:p>
      <w:pPr>
        <w:spacing w:after="0" w:line="480" w:lineRule="auto"/>
        <w:ind w:left="720"/>
        <w:rPr>
          <w:rFonts w:ascii="Arial Narrow" w:hAnsi="Arial Narrow"/>
          <w:b/>
          <w:sz w:val="24"/>
          <w:szCs w:val="24"/>
        </w:rPr>
      </w:pPr>
    </w:p>
    <w:p>
      <w:pPr>
        <w:pStyle w:val="7"/>
        <w:spacing w:after="0" w:line="360" w:lineRule="auto"/>
        <w:ind w:left="1134"/>
        <w:rPr>
          <w:rFonts w:ascii="Arial Narrow" w:hAnsi="Arial Narrow"/>
          <w:b/>
          <w:bCs/>
          <w:i w:val="0"/>
          <w:iCs w:val="0"/>
          <w:color w:val="auto"/>
          <w:sz w:val="24"/>
          <w:szCs w:val="24"/>
        </w:rPr>
      </w:pPr>
      <w:bookmarkStart w:id="91" w:name="_Toc74596781"/>
      <w:r>
        <w:rPr>
          <w:rFonts w:ascii="Arial Narrow" w:hAnsi="Arial Narrow"/>
          <w:b/>
          <w:bCs/>
          <w:i w:val="0"/>
          <w:iCs w:val="0"/>
          <w:color w:val="auto"/>
          <w:sz w:val="24"/>
          <w:szCs w:val="24"/>
        </w:rPr>
        <w:t xml:space="preserve">Tabel 3.  </w:t>
      </w:r>
      <w:r>
        <w:rPr>
          <w:rFonts w:ascii="Arial Narrow" w:hAnsi="Arial Narrow"/>
          <w:b/>
          <w:bCs/>
          <w:i w:val="0"/>
          <w:iCs w:val="0"/>
          <w:color w:val="auto"/>
          <w:sz w:val="24"/>
          <w:szCs w:val="24"/>
        </w:rPr>
        <w:fldChar w:fldCharType="begin"/>
      </w:r>
      <w:r>
        <w:rPr>
          <w:rFonts w:ascii="Arial Narrow" w:hAnsi="Arial Narrow"/>
          <w:b/>
          <w:bCs/>
          <w:i w:val="0"/>
          <w:iCs w:val="0"/>
          <w:color w:val="auto"/>
          <w:sz w:val="24"/>
          <w:szCs w:val="24"/>
        </w:rPr>
        <w:instrText xml:space="preserve"> SEQ Tabel_3._ \* ARABIC </w:instrText>
      </w:r>
      <w:r>
        <w:rPr>
          <w:rFonts w:ascii="Arial Narrow" w:hAnsi="Arial Narrow"/>
          <w:b/>
          <w:bCs/>
          <w:i w:val="0"/>
          <w:iCs w:val="0"/>
          <w:color w:val="auto"/>
          <w:sz w:val="24"/>
          <w:szCs w:val="24"/>
        </w:rPr>
        <w:fldChar w:fldCharType="separate"/>
      </w:r>
      <w:r>
        <w:rPr>
          <w:rFonts w:ascii="Arial Narrow" w:hAnsi="Arial Narrow"/>
          <w:b/>
          <w:bCs/>
          <w:i w:val="0"/>
          <w:iCs w:val="0"/>
          <w:color w:val="auto"/>
          <w:sz w:val="24"/>
          <w:szCs w:val="24"/>
        </w:rPr>
        <w:t>4</w:t>
      </w:r>
      <w:r>
        <w:rPr>
          <w:rFonts w:ascii="Arial Narrow" w:hAnsi="Arial Narrow"/>
          <w:b/>
          <w:bCs/>
          <w:i w:val="0"/>
          <w:iCs w:val="0"/>
          <w:color w:val="auto"/>
          <w:sz w:val="24"/>
          <w:szCs w:val="24"/>
        </w:rPr>
        <w:fldChar w:fldCharType="end"/>
      </w:r>
      <w:r>
        <w:rPr>
          <w:rFonts w:ascii="Arial Narrow" w:hAnsi="Arial Narrow"/>
          <w:b/>
          <w:bCs/>
          <w:i w:val="0"/>
          <w:iCs w:val="0"/>
          <w:color w:val="auto"/>
          <w:sz w:val="24"/>
          <w:szCs w:val="24"/>
        </w:rPr>
        <w:t xml:space="preserve"> Jumlah Pegawai Berdasarkan Pendidikan</w:t>
      </w:r>
      <w:bookmarkEnd w:id="91"/>
    </w:p>
    <w:tbl>
      <w:tblPr>
        <w:tblStyle w:val="17"/>
        <w:tblW w:w="680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40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ind w:left="-56" w:firstLine="56"/>
              <w:jc w:val="center"/>
              <w:rPr>
                <w:rFonts w:ascii="Arial Narrow" w:hAnsi="Arial Narrow"/>
                <w:sz w:val="20"/>
                <w:szCs w:val="20"/>
              </w:rPr>
            </w:pPr>
            <w:r>
              <w:rPr>
                <w:rFonts w:ascii="Arial Narrow" w:hAnsi="Arial Narrow"/>
                <w:sz w:val="20"/>
                <w:szCs w:val="20"/>
              </w:rPr>
              <w:t xml:space="preserve">No </w:t>
            </w:r>
          </w:p>
        </w:tc>
        <w:tc>
          <w:tcPr>
            <w:tcW w:w="3402" w:type="dxa"/>
          </w:tcPr>
          <w:p>
            <w:pPr>
              <w:spacing w:after="0" w:line="240" w:lineRule="auto"/>
              <w:jc w:val="center"/>
              <w:rPr>
                <w:rFonts w:ascii="Arial Narrow" w:hAnsi="Arial Narrow"/>
                <w:b/>
                <w:sz w:val="20"/>
                <w:szCs w:val="20"/>
              </w:rPr>
            </w:pPr>
            <w:r>
              <w:rPr>
                <w:rFonts w:ascii="Arial Narrow" w:hAnsi="Arial Narrow"/>
                <w:b/>
                <w:sz w:val="20"/>
                <w:szCs w:val="20"/>
              </w:rPr>
              <w:t>Pendidikan Pegawai</w:t>
            </w:r>
          </w:p>
        </w:tc>
        <w:tc>
          <w:tcPr>
            <w:tcW w:w="2835" w:type="dxa"/>
          </w:tcPr>
          <w:p>
            <w:pPr>
              <w:spacing w:after="0" w:line="240" w:lineRule="auto"/>
              <w:jc w:val="center"/>
              <w:rPr>
                <w:rFonts w:ascii="Arial Narrow" w:hAnsi="Arial Narrow"/>
                <w:b/>
                <w:sz w:val="20"/>
                <w:szCs w:val="20"/>
              </w:rPr>
            </w:pPr>
            <w:r>
              <w:rPr>
                <w:rFonts w:ascii="Arial Narrow" w:hAnsi="Arial Narrow"/>
                <w:b/>
                <w:sz w:val="20"/>
                <w:szCs w:val="20"/>
              </w:rPr>
              <w:t xml:space="preserve">Jumlah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w:t>
            </w:r>
          </w:p>
        </w:tc>
        <w:tc>
          <w:tcPr>
            <w:tcW w:w="3402" w:type="dxa"/>
          </w:tcPr>
          <w:p>
            <w:pPr>
              <w:spacing w:after="0" w:line="240" w:lineRule="auto"/>
              <w:rPr>
                <w:rFonts w:ascii="Arial Narrow" w:hAnsi="Arial Narrow"/>
                <w:sz w:val="20"/>
                <w:szCs w:val="20"/>
              </w:rPr>
            </w:pPr>
            <w:r>
              <w:rPr>
                <w:rFonts w:ascii="Arial Narrow" w:hAnsi="Arial Narrow"/>
                <w:sz w:val="20"/>
                <w:szCs w:val="20"/>
              </w:rPr>
              <w:t>SMA</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56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2</w:t>
            </w:r>
          </w:p>
        </w:tc>
        <w:tc>
          <w:tcPr>
            <w:tcW w:w="3402" w:type="dxa"/>
          </w:tcPr>
          <w:p>
            <w:pPr>
              <w:spacing w:after="0" w:line="240" w:lineRule="auto"/>
              <w:rPr>
                <w:rFonts w:ascii="Arial Narrow" w:hAnsi="Arial Narrow"/>
                <w:sz w:val="20"/>
                <w:szCs w:val="20"/>
              </w:rPr>
            </w:pPr>
            <w:r>
              <w:rPr>
                <w:rFonts w:ascii="Arial Narrow" w:hAnsi="Arial Narrow"/>
                <w:sz w:val="20"/>
                <w:szCs w:val="20"/>
              </w:rPr>
              <w:t>Diploma (D III)</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5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3</w:t>
            </w:r>
          </w:p>
        </w:tc>
        <w:tc>
          <w:tcPr>
            <w:tcW w:w="3402" w:type="dxa"/>
          </w:tcPr>
          <w:p>
            <w:pPr>
              <w:spacing w:after="0" w:line="240" w:lineRule="auto"/>
              <w:rPr>
                <w:rFonts w:ascii="Arial Narrow" w:hAnsi="Arial Narrow"/>
                <w:sz w:val="20"/>
                <w:szCs w:val="20"/>
              </w:rPr>
            </w:pPr>
            <w:r>
              <w:rPr>
                <w:rFonts w:ascii="Arial Narrow" w:hAnsi="Arial Narrow"/>
                <w:sz w:val="20"/>
                <w:szCs w:val="20"/>
              </w:rPr>
              <w:t>Diploma (D IV)</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4</w:t>
            </w:r>
          </w:p>
        </w:tc>
        <w:tc>
          <w:tcPr>
            <w:tcW w:w="3402" w:type="dxa"/>
          </w:tcPr>
          <w:p>
            <w:pPr>
              <w:spacing w:after="0" w:line="240" w:lineRule="auto"/>
              <w:rPr>
                <w:rFonts w:ascii="Arial Narrow" w:hAnsi="Arial Narrow"/>
                <w:sz w:val="20"/>
                <w:szCs w:val="20"/>
              </w:rPr>
            </w:pPr>
            <w:r>
              <w:rPr>
                <w:rFonts w:ascii="Arial Narrow" w:hAnsi="Arial Narrow"/>
                <w:sz w:val="20"/>
                <w:szCs w:val="20"/>
              </w:rPr>
              <w:t>Strata (S1)</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30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67" w:type="dxa"/>
          </w:tcPr>
          <w:p>
            <w:pPr>
              <w:spacing w:after="0" w:line="240" w:lineRule="auto"/>
              <w:jc w:val="center"/>
              <w:rPr>
                <w:rFonts w:ascii="Arial Narrow" w:hAnsi="Arial Narrow"/>
                <w:sz w:val="20"/>
                <w:szCs w:val="20"/>
              </w:rPr>
            </w:pPr>
            <w:r>
              <w:rPr>
                <w:rFonts w:ascii="Arial Narrow" w:hAnsi="Arial Narrow"/>
                <w:sz w:val="20"/>
                <w:szCs w:val="20"/>
              </w:rPr>
              <w:t>5</w:t>
            </w:r>
          </w:p>
        </w:tc>
        <w:tc>
          <w:tcPr>
            <w:tcW w:w="3402" w:type="dxa"/>
          </w:tcPr>
          <w:p>
            <w:pPr>
              <w:spacing w:after="0" w:line="240" w:lineRule="auto"/>
              <w:rPr>
                <w:rFonts w:ascii="Arial Narrow" w:hAnsi="Arial Narrow"/>
                <w:sz w:val="20"/>
                <w:szCs w:val="20"/>
              </w:rPr>
            </w:pPr>
            <w:r>
              <w:rPr>
                <w:rFonts w:ascii="Arial Narrow" w:hAnsi="Arial Narrow"/>
                <w:sz w:val="20"/>
                <w:szCs w:val="20"/>
              </w:rPr>
              <w:t>Strata (S2)</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2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gridSpan w:val="2"/>
          </w:tcPr>
          <w:p>
            <w:pPr>
              <w:spacing w:after="0" w:line="240" w:lineRule="auto"/>
              <w:jc w:val="center"/>
              <w:rPr>
                <w:rFonts w:ascii="Arial Narrow" w:hAnsi="Arial Narrow"/>
                <w:b/>
                <w:sz w:val="20"/>
                <w:szCs w:val="20"/>
              </w:rPr>
            </w:pPr>
            <w:r>
              <w:rPr>
                <w:rFonts w:ascii="Arial Narrow" w:hAnsi="Arial Narrow"/>
                <w:b/>
                <w:sz w:val="20"/>
                <w:szCs w:val="20"/>
              </w:rPr>
              <w:t>Jumlah Pegawai Keseluruhan</w:t>
            </w:r>
          </w:p>
        </w:tc>
        <w:tc>
          <w:tcPr>
            <w:tcW w:w="2835" w:type="dxa"/>
          </w:tcPr>
          <w:p>
            <w:pPr>
              <w:spacing w:after="0" w:line="240" w:lineRule="auto"/>
              <w:jc w:val="center"/>
              <w:rPr>
                <w:rFonts w:ascii="Arial Narrow" w:hAnsi="Arial Narrow"/>
                <w:b/>
                <w:sz w:val="20"/>
                <w:szCs w:val="20"/>
              </w:rPr>
            </w:pPr>
            <w:r>
              <w:rPr>
                <w:rFonts w:ascii="Arial Narrow" w:hAnsi="Arial Narrow"/>
                <w:b/>
                <w:sz w:val="20"/>
                <w:szCs w:val="20"/>
              </w:rPr>
              <w:t>93 Orang</w:t>
            </w:r>
          </w:p>
        </w:tc>
      </w:tr>
    </w:tbl>
    <w:p>
      <w:pPr>
        <w:spacing w:after="0" w:line="480" w:lineRule="auto"/>
        <w:jc w:val="center"/>
        <w:rPr>
          <w:rFonts w:ascii="Arial Narrow" w:hAnsi="Arial Narrow"/>
          <w:b/>
          <w:sz w:val="24"/>
          <w:szCs w:val="24"/>
        </w:rPr>
      </w:pPr>
    </w:p>
    <w:p>
      <w:pPr>
        <w:pStyle w:val="7"/>
        <w:spacing w:after="0" w:line="360" w:lineRule="auto"/>
        <w:ind w:left="1134"/>
        <w:rPr>
          <w:rFonts w:ascii="Arial Narrow" w:hAnsi="Arial Narrow"/>
          <w:b/>
          <w:bCs/>
          <w:i w:val="0"/>
          <w:iCs w:val="0"/>
          <w:color w:val="auto"/>
          <w:sz w:val="24"/>
          <w:szCs w:val="24"/>
        </w:rPr>
      </w:pPr>
      <w:bookmarkStart w:id="92" w:name="_Toc74596782"/>
      <w:r>
        <w:rPr>
          <w:rFonts w:ascii="Arial Narrow" w:hAnsi="Arial Narrow"/>
          <w:b/>
          <w:bCs/>
          <w:i w:val="0"/>
          <w:iCs w:val="0"/>
          <w:color w:val="auto"/>
          <w:sz w:val="24"/>
          <w:szCs w:val="24"/>
        </w:rPr>
        <w:t xml:space="preserve">Tabel 3.  </w:t>
      </w:r>
      <w:r>
        <w:rPr>
          <w:rFonts w:ascii="Arial Narrow" w:hAnsi="Arial Narrow"/>
          <w:b/>
          <w:bCs/>
          <w:i w:val="0"/>
          <w:iCs w:val="0"/>
          <w:color w:val="auto"/>
          <w:sz w:val="24"/>
          <w:szCs w:val="24"/>
        </w:rPr>
        <w:fldChar w:fldCharType="begin"/>
      </w:r>
      <w:r>
        <w:rPr>
          <w:rFonts w:ascii="Arial Narrow" w:hAnsi="Arial Narrow"/>
          <w:b/>
          <w:bCs/>
          <w:i w:val="0"/>
          <w:iCs w:val="0"/>
          <w:color w:val="auto"/>
          <w:sz w:val="24"/>
          <w:szCs w:val="24"/>
        </w:rPr>
        <w:instrText xml:space="preserve"> SEQ Tabel_3._ \* ARABIC </w:instrText>
      </w:r>
      <w:r>
        <w:rPr>
          <w:rFonts w:ascii="Arial Narrow" w:hAnsi="Arial Narrow"/>
          <w:b/>
          <w:bCs/>
          <w:i w:val="0"/>
          <w:iCs w:val="0"/>
          <w:color w:val="auto"/>
          <w:sz w:val="24"/>
          <w:szCs w:val="24"/>
        </w:rPr>
        <w:fldChar w:fldCharType="separate"/>
      </w:r>
      <w:r>
        <w:rPr>
          <w:rFonts w:ascii="Arial Narrow" w:hAnsi="Arial Narrow"/>
          <w:b/>
          <w:bCs/>
          <w:i w:val="0"/>
          <w:iCs w:val="0"/>
          <w:color w:val="auto"/>
          <w:sz w:val="24"/>
          <w:szCs w:val="24"/>
        </w:rPr>
        <w:t>5</w:t>
      </w:r>
      <w:r>
        <w:rPr>
          <w:rFonts w:ascii="Arial Narrow" w:hAnsi="Arial Narrow"/>
          <w:b/>
          <w:bCs/>
          <w:i w:val="0"/>
          <w:iCs w:val="0"/>
          <w:color w:val="auto"/>
          <w:sz w:val="24"/>
          <w:szCs w:val="24"/>
        </w:rPr>
        <w:fldChar w:fldCharType="end"/>
      </w:r>
      <w:r>
        <w:rPr>
          <w:rFonts w:ascii="Arial Narrow" w:hAnsi="Arial Narrow"/>
          <w:b/>
          <w:bCs/>
          <w:i w:val="0"/>
          <w:iCs w:val="0"/>
          <w:color w:val="auto"/>
          <w:sz w:val="24"/>
          <w:szCs w:val="24"/>
        </w:rPr>
        <w:t xml:space="preserve"> Jumlah Pegawai Berdasarkan Pangkat/Golongan</w:t>
      </w:r>
      <w:bookmarkEnd w:id="92"/>
    </w:p>
    <w:tbl>
      <w:tblPr>
        <w:tblStyle w:val="17"/>
        <w:tblW w:w="680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487"/>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ind w:left="-56" w:firstLine="56"/>
              <w:jc w:val="center"/>
              <w:rPr>
                <w:rFonts w:ascii="Arial Narrow" w:hAnsi="Arial Narrow"/>
                <w:b/>
                <w:sz w:val="20"/>
                <w:szCs w:val="20"/>
              </w:rPr>
            </w:pPr>
            <w:r>
              <w:rPr>
                <w:rFonts w:ascii="Arial Narrow" w:hAnsi="Arial Narrow"/>
                <w:b/>
                <w:sz w:val="20"/>
                <w:szCs w:val="20"/>
              </w:rPr>
              <w:t xml:space="preserve">No </w:t>
            </w:r>
          </w:p>
        </w:tc>
        <w:tc>
          <w:tcPr>
            <w:tcW w:w="3487" w:type="dxa"/>
          </w:tcPr>
          <w:p>
            <w:pPr>
              <w:spacing w:after="0" w:line="240" w:lineRule="auto"/>
              <w:jc w:val="center"/>
              <w:rPr>
                <w:rFonts w:ascii="Arial Narrow" w:hAnsi="Arial Narrow"/>
                <w:b/>
                <w:sz w:val="20"/>
                <w:szCs w:val="20"/>
              </w:rPr>
            </w:pPr>
            <w:r>
              <w:rPr>
                <w:rFonts w:ascii="Arial Narrow" w:hAnsi="Arial Narrow"/>
                <w:b/>
                <w:sz w:val="20"/>
                <w:szCs w:val="20"/>
              </w:rPr>
              <w:t>Pendidikan Pegawai</w:t>
            </w:r>
          </w:p>
        </w:tc>
        <w:tc>
          <w:tcPr>
            <w:tcW w:w="2750" w:type="dxa"/>
          </w:tcPr>
          <w:p>
            <w:pPr>
              <w:spacing w:after="0" w:line="240" w:lineRule="auto"/>
              <w:jc w:val="center"/>
              <w:rPr>
                <w:rFonts w:ascii="Arial Narrow" w:hAnsi="Arial Narrow"/>
                <w:b/>
                <w:sz w:val="20"/>
                <w:szCs w:val="20"/>
              </w:rPr>
            </w:pPr>
            <w:r>
              <w:rPr>
                <w:rFonts w:ascii="Arial Narrow" w:hAnsi="Arial Narrow"/>
                <w:b/>
                <w:sz w:val="20"/>
                <w:szCs w:val="20"/>
              </w:rPr>
              <w:t xml:space="preserve">Jumlah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w:t>
            </w:r>
          </w:p>
        </w:tc>
        <w:tc>
          <w:tcPr>
            <w:tcW w:w="3487" w:type="dxa"/>
          </w:tcPr>
          <w:p>
            <w:pPr>
              <w:spacing w:after="0" w:line="240" w:lineRule="auto"/>
              <w:rPr>
                <w:rFonts w:ascii="Arial Narrow" w:hAnsi="Arial Narrow"/>
                <w:sz w:val="20"/>
                <w:szCs w:val="20"/>
              </w:rPr>
            </w:pPr>
            <w:r>
              <w:rPr>
                <w:rFonts w:ascii="Arial Narrow" w:hAnsi="Arial Narrow"/>
                <w:sz w:val="20"/>
                <w:szCs w:val="20"/>
              </w:rPr>
              <w:t>Golongan I</w:t>
            </w:r>
          </w:p>
        </w:tc>
        <w:tc>
          <w:tcPr>
            <w:tcW w:w="2750" w:type="dxa"/>
          </w:tcPr>
          <w:p>
            <w:pPr>
              <w:spacing w:after="0" w:line="240" w:lineRule="auto"/>
              <w:jc w:val="center"/>
              <w:rPr>
                <w:rFonts w:ascii="Arial Narrow" w:hAnsi="Arial Narrow"/>
                <w:sz w:val="20"/>
                <w:szCs w:val="20"/>
              </w:rPr>
            </w:pPr>
            <w:r>
              <w:rPr>
                <w:rFonts w:ascii="Arial Narrow" w:hAnsi="Arial Narrow"/>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2</w:t>
            </w:r>
          </w:p>
        </w:tc>
        <w:tc>
          <w:tcPr>
            <w:tcW w:w="3487" w:type="dxa"/>
          </w:tcPr>
          <w:p>
            <w:pPr>
              <w:spacing w:after="0" w:line="240" w:lineRule="auto"/>
              <w:rPr>
                <w:rFonts w:ascii="Arial Narrow" w:hAnsi="Arial Narrow"/>
                <w:sz w:val="20"/>
                <w:szCs w:val="20"/>
              </w:rPr>
            </w:pPr>
            <w:r>
              <w:rPr>
                <w:rFonts w:ascii="Arial Narrow" w:hAnsi="Arial Narrow"/>
                <w:sz w:val="20"/>
                <w:szCs w:val="20"/>
              </w:rPr>
              <w:t>Golongan II</w:t>
            </w:r>
          </w:p>
        </w:tc>
        <w:tc>
          <w:tcPr>
            <w:tcW w:w="2750" w:type="dxa"/>
          </w:tcPr>
          <w:p>
            <w:pPr>
              <w:spacing w:after="0" w:line="240" w:lineRule="auto"/>
              <w:jc w:val="center"/>
              <w:rPr>
                <w:rFonts w:ascii="Arial Narrow" w:hAnsi="Arial Narrow"/>
                <w:sz w:val="20"/>
                <w:szCs w:val="20"/>
              </w:rPr>
            </w:pPr>
            <w:r>
              <w:rPr>
                <w:rFonts w:ascii="Arial Narrow" w:hAnsi="Arial Narrow"/>
                <w:sz w:val="20"/>
                <w:szCs w:val="20"/>
              </w:rPr>
              <w:t>43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3</w:t>
            </w:r>
          </w:p>
        </w:tc>
        <w:tc>
          <w:tcPr>
            <w:tcW w:w="3487" w:type="dxa"/>
          </w:tcPr>
          <w:p>
            <w:pPr>
              <w:spacing w:after="0" w:line="240" w:lineRule="auto"/>
              <w:rPr>
                <w:rFonts w:ascii="Arial Narrow" w:hAnsi="Arial Narrow"/>
                <w:sz w:val="20"/>
                <w:szCs w:val="20"/>
              </w:rPr>
            </w:pPr>
            <w:r>
              <w:rPr>
                <w:rFonts w:ascii="Arial Narrow" w:hAnsi="Arial Narrow"/>
                <w:sz w:val="20"/>
                <w:szCs w:val="20"/>
              </w:rPr>
              <w:t>Golongan III</w:t>
            </w:r>
          </w:p>
        </w:tc>
        <w:tc>
          <w:tcPr>
            <w:tcW w:w="2750" w:type="dxa"/>
          </w:tcPr>
          <w:p>
            <w:pPr>
              <w:spacing w:after="0" w:line="240" w:lineRule="auto"/>
              <w:jc w:val="center"/>
              <w:rPr>
                <w:rFonts w:ascii="Arial Narrow" w:hAnsi="Arial Narrow"/>
                <w:sz w:val="20"/>
                <w:szCs w:val="20"/>
              </w:rPr>
            </w:pPr>
            <w:r>
              <w:rPr>
                <w:rFonts w:ascii="Arial Narrow" w:hAnsi="Arial Narrow"/>
                <w:sz w:val="20"/>
                <w:szCs w:val="20"/>
              </w:rPr>
              <w:t>48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4</w:t>
            </w:r>
          </w:p>
        </w:tc>
        <w:tc>
          <w:tcPr>
            <w:tcW w:w="3487" w:type="dxa"/>
          </w:tcPr>
          <w:p>
            <w:pPr>
              <w:spacing w:after="0" w:line="240" w:lineRule="auto"/>
              <w:rPr>
                <w:rFonts w:ascii="Arial Narrow" w:hAnsi="Arial Narrow"/>
                <w:sz w:val="20"/>
                <w:szCs w:val="20"/>
              </w:rPr>
            </w:pPr>
            <w:r>
              <w:rPr>
                <w:rFonts w:ascii="Arial Narrow" w:hAnsi="Arial Narrow"/>
                <w:sz w:val="20"/>
                <w:szCs w:val="20"/>
              </w:rPr>
              <w:t>Golongan IV</w:t>
            </w:r>
          </w:p>
        </w:tc>
        <w:tc>
          <w:tcPr>
            <w:tcW w:w="2750" w:type="dxa"/>
          </w:tcPr>
          <w:p>
            <w:pPr>
              <w:spacing w:after="0" w:line="240" w:lineRule="auto"/>
              <w:jc w:val="center"/>
              <w:rPr>
                <w:rFonts w:ascii="Arial Narrow" w:hAnsi="Arial Narrow"/>
                <w:sz w:val="20"/>
                <w:szCs w:val="20"/>
              </w:rPr>
            </w:pPr>
            <w:r>
              <w:rPr>
                <w:rFonts w:ascii="Arial Narrow" w:hAnsi="Arial Narrow"/>
                <w:sz w:val="20"/>
                <w:szCs w:val="20"/>
              </w:rPr>
              <w:t>2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4" w:type="dxa"/>
            <w:gridSpan w:val="2"/>
          </w:tcPr>
          <w:p>
            <w:pPr>
              <w:spacing w:after="0" w:line="240" w:lineRule="auto"/>
              <w:jc w:val="center"/>
              <w:rPr>
                <w:rFonts w:ascii="Arial Narrow" w:hAnsi="Arial Narrow"/>
                <w:b/>
                <w:sz w:val="20"/>
                <w:szCs w:val="20"/>
              </w:rPr>
            </w:pPr>
            <w:r>
              <w:rPr>
                <w:rFonts w:ascii="Arial Narrow" w:hAnsi="Arial Narrow"/>
                <w:b/>
                <w:sz w:val="20"/>
                <w:szCs w:val="20"/>
              </w:rPr>
              <w:t>Jumlah Pegawai Keseluruhan</w:t>
            </w:r>
          </w:p>
        </w:tc>
        <w:tc>
          <w:tcPr>
            <w:tcW w:w="2750" w:type="dxa"/>
          </w:tcPr>
          <w:p>
            <w:pPr>
              <w:spacing w:after="0" w:line="240" w:lineRule="auto"/>
              <w:jc w:val="center"/>
              <w:rPr>
                <w:rFonts w:ascii="Arial Narrow" w:hAnsi="Arial Narrow"/>
                <w:b/>
                <w:sz w:val="20"/>
                <w:szCs w:val="20"/>
              </w:rPr>
            </w:pPr>
            <w:r>
              <w:rPr>
                <w:rFonts w:ascii="Arial Narrow" w:hAnsi="Arial Narrow"/>
                <w:b/>
                <w:sz w:val="20"/>
                <w:szCs w:val="20"/>
              </w:rPr>
              <w:t>93 Orang</w:t>
            </w:r>
          </w:p>
        </w:tc>
      </w:tr>
    </w:tbl>
    <w:p>
      <w:pPr>
        <w:spacing w:after="0" w:line="480" w:lineRule="auto"/>
        <w:ind w:left="1134"/>
        <w:rPr>
          <w:rFonts w:ascii="Arial Narrow" w:hAnsi="Arial Narrow"/>
          <w:b/>
          <w:sz w:val="24"/>
          <w:szCs w:val="24"/>
        </w:rPr>
      </w:pPr>
    </w:p>
    <w:p>
      <w:pPr>
        <w:pStyle w:val="7"/>
        <w:spacing w:after="0"/>
        <w:ind w:left="1134"/>
        <w:rPr>
          <w:rFonts w:ascii="Arial Narrow" w:hAnsi="Arial Narrow"/>
          <w:b/>
          <w:bCs/>
          <w:i w:val="0"/>
          <w:iCs w:val="0"/>
          <w:color w:val="auto"/>
          <w:sz w:val="24"/>
          <w:szCs w:val="24"/>
        </w:rPr>
      </w:pPr>
      <w:bookmarkStart w:id="93" w:name="_Toc74596783"/>
      <w:r>
        <w:rPr>
          <w:rFonts w:ascii="Arial Narrow" w:hAnsi="Arial Narrow"/>
          <w:b/>
          <w:bCs/>
          <w:i w:val="0"/>
          <w:iCs w:val="0"/>
          <w:color w:val="auto"/>
          <w:sz w:val="24"/>
          <w:szCs w:val="24"/>
        </w:rPr>
        <w:t xml:space="preserve">Tabel 3.  </w:t>
      </w:r>
      <w:r>
        <w:rPr>
          <w:rFonts w:ascii="Arial Narrow" w:hAnsi="Arial Narrow"/>
          <w:b/>
          <w:bCs/>
          <w:i w:val="0"/>
          <w:iCs w:val="0"/>
          <w:color w:val="auto"/>
          <w:sz w:val="24"/>
          <w:szCs w:val="24"/>
        </w:rPr>
        <w:fldChar w:fldCharType="begin"/>
      </w:r>
      <w:r>
        <w:rPr>
          <w:rFonts w:ascii="Arial Narrow" w:hAnsi="Arial Narrow"/>
          <w:b/>
          <w:bCs/>
          <w:i w:val="0"/>
          <w:iCs w:val="0"/>
          <w:color w:val="auto"/>
          <w:sz w:val="24"/>
          <w:szCs w:val="24"/>
        </w:rPr>
        <w:instrText xml:space="preserve"> SEQ Tabel_3._ \* ARABIC </w:instrText>
      </w:r>
      <w:r>
        <w:rPr>
          <w:rFonts w:ascii="Arial Narrow" w:hAnsi="Arial Narrow"/>
          <w:b/>
          <w:bCs/>
          <w:i w:val="0"/>
          <w:iCs w:val="0"/>
          <w:color w:val="auto"/>
          <w:sz w:val="24"/>
          <w:szCs w:val="24"/>
        </w:rPr>
        <w:fldChar w:fldCharType="separate"/>
      </w:r>
      <w:r>
        <w:rPr>
          <w:rFonts w:ascii="Arial Narrow" w:hAnsi="Arial Narrow"/>
          <w:b/>
          <w:bCs/>
          <w:i w:val="0"/>
          <w:iCs w:val="0"/>
          <w:color w:val="auto"/>
          <w:sz w:val="24"/>
          <w:szCs w:val="24"/>
        </w:rPr>
        <w:t>6</w:t>
      </w:r>
      <w:r>
        <w:rPr>
          <w:rFonts w:ascii="Arial Narrow" w:hAnsi="Arial Narrow"/>
          <w:b/>
          <w:bCs/>
          <w:i w:val="0"/>
          <w:iCs w:val="0"/>
          <w:color w:val="auto"/>
          <w:sz w:val="24"/>
          <w:szCs w:val="24"/>
        </w:rPr>
        <w:fldChar w:fldCharType="end"/>
      </w:r>
      <w:r>
        <w:rPr>
          <w:rFonts w:ascii="Arial Narrow" w:hAnsi="Arial Narrow"/>
          <w:b/>
          <w:bCs/>
          <w:i w:val="0"/>
          <w:iCs w:val="0"/>
          <w:color w:val="auto"/>
          <w:sz w:val="24"/>
          <w:szCs w:val="24"/>
        </w:rPr>
        <w:t xml:space="preserve"> Tenaga Medis di Lembaga Pemasyarakatan Kelas IIA</w:t>
      </w:r>
      <w:bookmarkEnd w:id="93"/>
    </w:p>
    <w:p>
      <w:pPr>
        <w:pStyle w:val="7"/>
        <w:spacing w:after="0" w:line="360" w:lineRule="auto"/>
        <w:ind w:left="2127"/>
        <w:rPr>
          <w:rFonts w:ascii="Arial Narrow" w:hAnsi="Arial Narrow"/>
          <w:b/>
          <w:bCs/>
          <w:i w:val="0"/>
          <w:iCs w:val="0"/>
          <w:color w:val="auto"/>
          <w:sz w:val="24"/>
          <w:szCs w:val="24"/>
        </w:rPr>
      </w:pPr>
      <w:r>
        <w:rPr>
          <w:rFonts w:ascii="Arial Narrow" w:hAnsi="Arial Narrow"/>
          <w:b/>
          <w:bCs/>
          <w:i w:val="0"/>
          <w:iCs w:val="0"/>
          <w:color w:val="auto"/>
          <w:sz w:val="24"/>
          <w:szCs w:val="24"/>
        </w:rPr>
        <w:t>Palangka Raya</w:t>
      </w:r>
    </w:p>
    <w:tbl>
      <w:tblPr>
        <w:tblStyle w:val="17"/>
        <w:tblW w:w="680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487"/>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ind w:left="-56" w:firstLine="56"/>
              <w:jc w:val="center"/>
              <w:rPr>
                <w:rFonts w:ascii="Arial Narrow" w:hAnsi="Arial Narrow"/>
                <w:b/>
                <w:sz w:val="20"/>
                <w:szCs w:val="20"/>
              </w:rPr>
            </w:pPr>
            <w:r>
              <w:rPr>
                <w:rFonts w:ascii="Arial Narrow" w:hAnsi="Arial Narrow"/>
                <w:b/>
                <w:sz w:val="20"/>
                <w:szCs w:val="20"/>
              </w:rPr>
              <w:t xml:space="preserve">No </w:t>
            </w:r>
          </w:p>
        </w:tc>
        <w:tc>
          <w:tcPr>
            <w:tcW w:w="3487" w:type="dxa"/>
          </w:tcPr>
          <w:p>
            <w:pPr>
              <w:spacing w:after="0" w:line="240" w:lineRule="auto"/>
              <w:jc w:val="center"/>
              <w:rPr>
                <w:rFonts w:ascii="Arial Narrow" w:hAnsi="Arial Narrow"/>
                <w:b/>
                <w:sz w:val="20"/>
                <w:szCs w:val="20"/>
              </w:rPr>
            </w:pPr>
            <w:r>
              <w:rPr>
                <w:rFonts w:ascii="Arial Narrow" w:hAnsi="Arial Narrow"/>
                <w:b/>
                <w:sz w:val="20"/>
                <w:szCs w:val="20"/>
              </w:rPr>
              <w:t>Tenaga Medis</w:t>
            </w:r>
          </w:p>
        </w:tc>
        <w:tc>
          <w:tcPr>
            <w:tcW w:w="2750" w:type="dxa"/>
          </w:tcPr>
          <w:p>
            <w:pPr>
              <w:spacing w:after="0" w:line="240" w:lineRule="auto"/>
              <w:jc w:val="center"/>
              <w:rPr>
                <w:rFonts w:ascii="Arial Narrow" w:hAnsi="Arial Narrow"/>
                <w:b/>
                <w:sz w:val="20"/>
                <w:szCs w:val="20"/>
              </w:rPr>
            </w:pPr>
            <w:r>
              <w:rPr>
                <w:rFonts w:ascii="Arial Narrow" w:hAnsi="Arial Narrow"/>
                <w:b/>
                <w:sz w:val="20"/>
                <w:szCs w:val="20"/>
              </w:rPr>
              <w:t xml:space="preserve">Jumlah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w:t>
            </w:r>
          </w:p>
        </w:tc>
        <w:tc>
          <w:tcPr>
            <w:tcW w:w="3487" w:type="dxa"/>
          </w:tcPr>
          <w:p>
            <w:pPr>
              <w:spacing w:after="0" w:line="240" w:lineRule="auto"/>
              <w:rPr>
                <w:rFonts w:ascii="Arial Narrow" w:hAnsi="Arial Narrow"/>
                <w:sz w:val="20"/>
                <w:szCs w:val="20"/>
              </w:rPr>
            </w:pPr>
            <w:r>
              <w:rPr>
                <w:rFonts w:ascii="Arial Narrow" w:hAnsi="Arial Narrow"/>
                <w:sz w:val="20"/>
                <w:szCs w:val="20"/>
              </w:rPr>
              <w:t>Dokter Umum</w:t>
            </w:r>
          </w:p>
        </w:tc>
        <w:tc>
          <w:tcPr>
            <w:tcW w:w="2750" w:type="dxa"/>
          </w:tcPr>
          <w:p>
            <w:pPr>
              <w:spacing w:after="0" w:line="240" w:lineRule="auto"/>
              <w:jc w:val="center"/>
              <w:rPr>
                <w:rFonts w:ascii="Arial Narrow" w:hAnsi="Arial Narrow"/>
                <w:sz w:val="20"/>
                <w:szCs w:val="20"/>
              </w:rPr>
            </w:pPr>
            <w:r>
              <w:rPr>
                <w:rFonts w:ascii="Arial Narrow" w:hAnsi="Arial Narrow"/>
                <w:sz w:val="20"/>
                <w:szCs w:val="20"/>
              </w:rPr>
              <w:t>1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2</w:t>
            </w:r>
          </w:p>
        </w:tc>
        <w:tc>
          <w:tcPr>
            <w:tcW w:w="3487" w:type="dxa"/>
          </w:tcPr>
          <w:p>
            <w:pPr>
              <w:spacing w:after="0" w:line="240" w:lineRule="auto"/>
              <w:rPr>
                <w:rFonts w:ascii="Arial Narrow" w:hAnsi="Arial Narrow"/>
                <w:sz w:val="20"/>
                <w:szCs w:val="20"/>
              </w:rPr>
            </w:pPr>
            <w:r>
              <w:rPr>
                <w:rFonts w:ascii="Arial Narrow" w:hAnsi="Arial Narrow"/>
                <w:sz w:val="20"/>
                <w:szCs w:val="20"/>
              </w:rPr>
              <w:t>Perawat</w:t>
            </w:r>
          </w:p>
        </w:tc>
        <w:tc>
          <w:tcPr>
            <w:tcW w:w="2750" w:type="dxa"/>
          </w:tcPr>
          <w:p>
            <w:pPr>
              <w:spacing w:after="0" w:line="240" w:lineRule="auto"/>
              <w:jc w:val="center"/>
              <w:rPr>
                <w:rFonts w:ascii="Arial Narrow" w:hAnsi="Arial Narrow"/>
                <w:sz w:val="20"/>
                <w:szCs w:val="20"/>
              </w:rPr>
            </w:pPr>
            <w:r>
              <w:rPr>
                <w:rFonts w:ascii="Arial Narrow" w:hAnsi="Arial Narrow"/>
                <w:sz w:val="20"/>
                <w:szCs w:val="20"/>
              </w:rPr>
              <w:t>4 Orang</w:t>
            </w:r>
          </w:p>
        </w:tc>
      </w:tr>
    </w:tbl>
    <w:p>
      <w:pPr>
        <w:pStyle w:val="24"/>
        <w:spacing w:after="0" w:line="480" w:lineRule="auto"/>
        <w:ind w:left="1080"/>
        <w:jc w:val="both"/>
        <w:rPr>
          <w:rFonts w:ascii="Arial Narrow" w:hAnsi="Arial Narrow"/>
          <w:b/>
          <w:sz w:val="24"/>
          <w:szCs w:val="24"/>
        </w:rPr>
      </w:pPr>
    </w:p>
    <w:p>
      <w:pPr>
        <w:pStyle w:val="24"/>
        <w:numPr>
          <w:ilvl w:val="0"/>
          <w:numId w:val="22"/>
        </w:numPr>
        <w:spacing w:after="0" w:line="480" w:lineRule="auto"/>
        <w:jc w:val="both"/>
        <w:rPr>
          <w:rFonts w:ascii="Arial Narrow" w:hAnsi="Arial Narrow"/>
          <w:b/>
          <w:sz w:val="24"/>
          <w:szCs w:val="24"/>
        </w:rPr>
      </w:pPr>
      <w:r>
        <w:rPr>
          <w:rFonts w:ascii="Arial Narrow" w:hAnsi="Arial Narrow"/>
          <w:b/>
          <w:sz w:val="24"/>
          <w:szCs w:val="24"/>
        </w:rPr>
        <w:t>Jumlah Warga Binaan Pemasyarakatan Kelas IIA Palangka Raya Berdasarkan Kamar</w:t>
      </w:r>
    </w:p>
    <w:p>
      <w:pPr>
        <w:pStyle w:val="24"/>
        <w:spacing w:after="0" w:line="480" w:lineRule="auto"/>
        <w:ind w:left="1080" w:firstLine="720"/>
        <w:jc w:val="both"/>
        <w:rPr>
          <w:rFonts w:ascii="Arial Narrow" w:hAnsi="Arial Narrow"/>
          <w:sz w:val="24"/>
          <w:szCs w:val="24"/>
          <w:lang w:val="en-US"/>
        </w:rPr>
      </w:pPr>
      <w:r>
        <w:rPr>
          <w:rFonts w:ascii="Arial Narrow" w:hAnsi="Arial Narrow"/>
          <w:sz w:val="24"/>
          <w:szCs w:val="24"/>
        </w:rPr>
        <w:t>Berdasarkan data yang didapatkan dari hasil turun ke lapangan diketahui jumlah Warga Binaan Pemasyarakatan berjumlah 723 orang. Hal ini dapat dilihat dalam uraian tabel-tabel dibawah ini:</w:t>
      </w:r>
    </w:p>
    <w:p>
      <w:pPr>
        <w:pStyle w:val="24"/>
        <w:spacing w:after="0" w:line="480" w:lineRule="auto"/>
        <w:ind w:left="1080" w:firstLine="720"/>
        <w:jc w:val="both"/>
        <w:rPr>
          <w:rFonts w:ascii="Arial Narrow" w:hAnsi="Arial Narrow"/>
          <w:sz w:val="24"/>
          <w:szCs w:val="24"/>
          <w:lang w:val="en-US"/>
        </w:rPr>
      </w:pPr>
    </w:p>
    <w:p>
      <w:pPr>
        <w:pStyle w:val="24"/>
        <w:spacing w:after="0" w:line="480" w:lineRule="auto"/>
        <w:ind w:left="1080" w:firstLine="720"/>
        <w:jc w:val="both"/>
        <w:rPr>
          <w:rFonts w:ascii="Arial Narrow" w:hAnsi="Arial Narrow"/>
          <w:sz w:val="24"/>
          <w:szCs w:val="24"/>
          <w:lang w:val="en-US"/>
        </w:rPr>
      </w:pPr>
    </w:p>
    <w:p>
      <w:pPr>
        <w:pStyle w:val="7"/>
        <w:spacing w:after="0" w:line="360" w:lineRule="auto"/>
        <w:ind w:left="1134"/>
        <w:rPr>
          <w:rFonts w:ascii="Arial Narrow" w:hAnsi="Arial Narrow"/>
          <w:b/>
          <w:bCs/>
          <w:i w:val="0"/>
          <w:iCs w:val="0"/>
          <w:color w:val="auto"/>
          <w:sz w:val="24"/>
          <w:szCs w:val="24"/>
        </w:rPr>
      </w:pPr>
      <w:bookmarkStart w:id="94" w:name="_Toc74596784"/>
      <w:r>
        <w:rPr>
          <w:rFonts w:ascii="Arial Narrow" w:hAnsi="Arial Narrow"/>
          <w:b/>
          <w:bCs/>
          <w:i w:val="0"/>
          <w:iCs w:val="0"/>
          <w:color w:val="auto"/>
          <w:sz w:val="24"/>
          <w:szCs w:val="24"/>
        </w:rPr>
        <w:t xml:space="preserve">Tabel 3.  </w:t>
      </w:r>
      <w:r>
        <w:rPr>
          <w:rFonts w:ascii="Arial Narrow" w:hAnsi="Arial Narrow"/>
          <w:b/>
          <w:bCs/>
          <w:i w:val="0"/>
          <w:iCs w:val="0"/>
          <w:color w:val="auto"/>
          <w:sz w:val="24"/>
          <w:szCs w:val="24"/>
        </w:rPr>
        <w:fldChar w:fldCharType="begin"/>
      </w:r>
      <w:r>
        <w:rPr>
          <w:rFonts w:ascii="Arial Narrow" w:hAnsi="Arial Narrow"/>
          <w:b/>
          <w:bCs/>
          <w:i w:val="0"/>
          <w:iCs w:val="0"/>
          <w:color w:val="auto"/>
          <w:sz w:val="24"/>
          <w:szCs w:val="24"/>
        </w:rPr>
        <w:instrText xml:space="preserve"> SEQ Tabel_3._ \* ARABIC </w:instrText>
      </w:r>
      <w:r>
        <w:rPr>
          <w:rFonts w:ascii="Arial Narrow" w:hAnsi="Arial Narrow"/>
          <w:b/>
          <w:bCs/>
          <w:i w:val="0"/>
          <w:iCs w:val="0"/>
          <w:color w:val="auto"/>
          <w:sz w:val="24"/>
          <w:szCs w:val="24"/>
        </w:rPr>
        <w:fldChar w:fldCharType="separate"/>
      </w:r>
      <w:r>
        <w:rPr>
          <w:rFonts w:ascii="Arial Narrow" w:hAnsi="Arial Narrow"/>
          <w:b/>
          <w:bCs/>
          <w:i w:val="0"/>
          <w:iCs w:val="0"/>
          <w:color w:val="auto"/>
          <w:sz w:val="24"/>
          <w:szCs w:val="24"/>
        </w:rPr>
        <w:t>7</w:t>
      </w:r>
      <w:r>
        <w:rPr>
          <w:rFonts w:ascii="Arial Narrow" w:hAnsi="Arial Narrow"/>
          <w:b/>
          <w:bCs/>
          <w:i w:val="0"/>
          <w:iCs w:val="0"/>
          <w:color w:val="auto"/>
          <w:sz w:val="24"/>
          <w:szCs w:val="24"/>
        </w:rPr>
        <w:fldChar w:fldCharType="end"/>
      </w:r>
      <w:r>
        <w:rPr>
          <w:rFonts w:ascii="Arial Narrow" w:hAnsi="Arial Narrow"/>
          <w:b/>
          <w:bCs/>
          <w:i w:val="0"/>
          <w:iCs w:val="0"/>
          <w:color w:val="auto"/>
          <w:sz w:val="24"/>
          <w:szCs w:val="24"/>
        </w:rPr>
        <w:t xml:space="preserve"> Jumlah Penghuni Blok A (Pidana Umum dan Narkotika)</w:t>
      </w:r>
      <w:bookmarkEnd w:id="94"/>
    </w:p>
    <w:tbl>
      <w:tblPr>
        <w:tblStyle w:val="17"/>
        <w:tblW w:w="680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406"/>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ind w:left="-56" w:firstLine="56"/>
              <w:jc w:val="center"/>
              <w:rPr>
                <w:rFonts w:ascii="Arial Narrow" w:hAnsi="Arial Narrow"/>
                <w:b/>
                <w:sz w:val="20"/>
                <w:szCs w:val="20"/>
              </w:rPr>
            </w:pPr>
            <w:r>
              <w:rPr>
                <w:rFonts w:ascii="Arial Narrow" w:hAnsi="Arial Narrow"/>
                <w:b/>
                <w:sz w:val="20"/>
                <w:szCs w:val="20"/>
              </w:rPr>
              <w:t>No</w:t>
            </w:r>
          </w:p>
        </w:tc>
        <w:tc>
          <w:tcPr>
            <w:tcW w:w="3406" w:type="dxa"/>
          </w:tcPr>
          <w:p>
            <w:pPr>
              <w:spacing w:after="0" w:line="240" w:lineRule="auto"/>
              <w:jc w:val="center"/>
              <w:rPr>
                <w:rFonts w:ascii="Arial Narrow" w:hAnsi="Arial Narrow"/>
                <w:b/>
                <w:sz w:val="20"/>
                <w:szCs w:val="20"/>
              </w:rPr>
            </w:pPr>
            <w:r>
              <w:rPr>
                <w:rFonts w:ascii="Arial Narrow" w:hAnsi="Arial Narrow"/>
                <w:b/>
                <w:sz w:val="20"/>
                <w:szCs w:val="20"/>
              </w:rPr>
              <w:t>Kamar</w:t>
            </w:r>
          </w:p>
        </w:tc>
        <w:tc>
          <w:tcPr>
            <w:tcW w:w="2831" w:type="dxa"/>
          </w:tcPr>
          <w:p>
            <w:pPr>
              <w:spacing w:after="0" w:line="240" w:lineRule="auto"/>
              <w:jc w:val="center"/>
              <w:rPr>
                <w:rFonts w:ascii="Arial Narrow" w:hAnsi="Arial Narrow"/>
                <w:b/>
                <w:sz w:val="20"/>
                <w:szCs w:val="20"/>
              </w:rPr>
            </w:pPr>
            <w:r>
              <w:rPr>
                <w:rFonts w:ascii="Arial Narrow" w:hAnsi="Arial Narrow"/>
                <w:b/>
                <w:sz w:val="20"/>
                <w:szCs w:val="20"/>
              </w:rPr>
              <w:t>Jumlah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w:t>
            </w:r>
          </w:p>
        </w:tc>
        <w:tc>
          <w:tcPr>
            <w:tcW w:w="3406" w:type="dxa"/>
          </w:tcPr>
          <w:p>
            <w:pPr>
              <w:spacing w:after="0" w:line="240" w:lineRule="auto"/>
              <w:rPr>
                <w:rFonts w:ascii="Arial Narrow" w:hAnsi="Arial Narrow"/>
                <w:sz w:val="20"/>
                <w:szCs w:val="20"/>
              </w:rPr>
            </w:pPr>
            <w:r>
              <w:rPr>
                <w:rFonts w:ascii="Arial Narrow" w:hAnsi="Arial Narrow"/>
                <w:sz w:val="20"/>
                <w:szCs w:val="20"/>
              </w:rPr>
              <w:t>Kamar 1</w:t>
            </w:r>
          </w:p>
        </w:tc>
        <w:tc>
          <w:tcPr>
            <w:tcW w:w="2831" w:type="dxa"/>
          </w:tcPr>
          <w:p>
            <w:pPr>
              <w:spacing w:after="0" w:line="240" w:lineRule="auto"/>
              <w:jc w:val="center"/>
              <w:rPr>
                <w:rFonts w:ascii="Arial Narrow" w:hAnsi="Arial Narrow"/>
                <w:sz w:val="20"/>
                <w:szCs w:val="20"/>
              </w:rPr>
            </w:pPr>
            <w:r>
              <w:rPr>
                <w:rFonts w:ascii="Arial Narrow" w:hAnsi="Arial Narrow"/>
                <w:sz w:val="20"/>
                <w:szCs w:val="20"/>
              </w:rPr>
              <w:t>1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2</w:t>
            </w:r>
          </w:p>
        </w:tc>
        <w:tc>
          <w:tcPr>
            <w:tcW w:w="3406" w:type="dxa"/>
          </w:tcPr>
          <w:p>
            <w:pPr>
              <w:spacing w:after="0" w:line="240" w:lineRule="auto"/>
              <w:rPr>
                <w:rFonts w:ascii="Arial Narrow" w:hAnsi="Arial Narrow"/>
                <w:b/>
                <w:sz w:val="20"/>
                <w:szCs w:val="20"/>
              </w:rPr>
            </w:pPr>
            <w:r>
              <w:rPr>
                <w:rFonts w:ascii="Arial Narrow" w:hAnsi="Arial Narrow"/>
                <w:sz w:val="20"/>
                <w:szCs w:val="20"/>
              </w:rPr>
              <w:t>Kamar 2</w:t>
            </w:r>
          </w:p>
        </w:tc>
        <w:tc>
          <w:tcPr>
            <w:tcW w:w="2831" w:type="dxa"/>
          </w:tcPr>
          <w:p>
            <w:pPr>
              <w:spacing w:after="0" w:line="240" w:lineRule="auto"/>
              <w:jc w:val="center"/>
              <w:rPr>
                <w:rFonts w:ascii="Arial Narrow" w:hAnsi="Arial Narrow"/>
                <w:sz w:val="20"/>
                <w:szCs w:val="20"/>
              </w:rPr>
            </w:pPr>
            <w:r>
              <w:rPr>
                <w:rFonts w:ascii="Arial Narrow" w:hAnsi="Arial Narrow"/>
                <w:sz w:val="20"/>
                <w:szCs w:val="20"/>
              </w:rPr>
              <w:t>1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3</w:t>
            </w:r>
          </w:p>
        </w:tc>
        <w:tc>
          <w:tcPr>
            <w:tcW w:w="3406" w:type="dxa"/>
          </w:tcPr>
          <w:p>
            <w:pPr>
              <w:spacing w:after="0" w:line="240" w:lineRule="auto"/>
              <w:rPr>
                <w:rFonts w:ascii="Arial Narrow" w:hAnsi="Arial Narrow"/>
                <w:b/>
                <w:sz w:val="20"/>
                <w:szCs w:val="20"/>
              </w:rPr>
            </w:pPr>
            <w:r>
              <w:rPr>
                <w:rFonts w:ascii="Arial Narrow" w:hAnsi="Arial Narrow"/>
                <w:sz w:val="20"/>
                <w:szCs w:val="20"/>
              </w:rPr>
              <w:t>Kamar 3</w:t>
            </w:r>
          </w:p>
        </w:tc>
        <w:tc>
          <w:tcPr>
            <w:tcW w:w="2831" w:type="dxa"/>
          </w:tcPr>
          <w:p>
            <w:pPr>
              <w:spacing w:after="0" w:line="240" w:lineRule="auto"/>
              <w:jc w:val="center"/>
              <w:rPr>
                <w:rFonts w:ascii="Arial Narrow" w:hAnsi="Arial Narrow"/>
                <w:sz w:val="20"/>
                <w:szCs w:val="20"/>
              </w:rPr>
            </w:pPr>
            <w:r>
              <w:rPr>
                <w:rFonts w:ascii="Arial Narrow" w:hAnsi="Arial Narrow"/>
                <w:sz w:val="20"/>
                <w:szCs w:val="20"/>
              </w:rPr>
              <w:t>2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4</w:t>
            </w:r>
          </w:p>
        </w:tc>
        <w:tc>
          <w:tcPr>
            <w:tcW w:w="3406" w:type="dxa"/>
          </w:tcPr>
          <w:p>
            <w:pPr>
              <w:spacing w:after="0" w:line="240" w:lineRule="auto"/>
              <w:rPr>
                <w:rFonts w:ascii="Arial Narrow" w:hAnsi="Arial Narrow"/>
                <w:b/>
                <w:sz w:val="20"/>
                <w:szCs w:val="20"/>
              </w:rPr>
            </w:pPr>
            <w:r>
              <w:rPr>
                <w:rFonts w:ascii="Arial Narrow" w:hAnsi="Arial Narrow"/>
                <w:sz w:val="20"/>
                <w:szCs w:val="20"/>
              </w:rPr>
              <w:t>Kamar 4</w:t>
            </w:r>
          </w:p>
        </w:tc>
        <w:tc>
          <w:tcPr>
            <w:tcW w:w="2831" w:type="dxa"/>
          </w:tcPr>
          <w:p>
            <w:pPr>
              <w:spacing w:after="0" w:line="240" w:lineRule="auto"/>
              <w:jc w:val="center"/>
              <w:rPr>
                <w:rFonts w:ascii="Arial Narrow" w:hAnsi="Arial Narrow"/>
                <w:sz w:val="20"/>
                <w:szCs w:val="20"/>
              </w:rPr>
            </w:pPr>
            <w:r>
              <w:rPr>
                <w:rFonts w:ascii="Arial Narrow" w:hAnsi="Arial Narrow"/>
                <w:sz w:val="20"/>
                <w:szCs w:val="20"/>
              </w:rPr>
              <w:t>2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5</w:t>
            </w:r>
          </w:p>
        </w:tc>
        <w:tc>
          <w:tcPr>
            <w:tcW w:w="3406" w:type="dxa"/>
          </w:tcPr>
          <w:p>
            <w:pPr>
              <w:spacing w:after="0" w:line="240" w:lineRule="auto"/>
              <w:rPr>
                <w:rFonts w:ascii="Arial Narrow" w:hAnsi="Arial Narrow"/>
                <w:b/>
                <w:sz w:val="20"/>
                <w:szCs w:val="20"/>
              </w:rPr>
            </w:pPr>
            <w:r>
              <w:rPr>
                <w:rFonts w:ascii="Arial Narrow" w:hAnsi="Arial Narrow"/>
                <w:sz w:val="20"/>
                <w:szCs w:val="20"/>
              </w:rPr>
              <w:t>Kamar 5</w:t>
            </w:r>
          </w:p>
        </w:tc>
        <w:tc>
          <w:tcPr>
            <w:tcW w:w="2831" w:type="dxa"/>
          </w:tcPr>
          <w:p>
            <w:pPr>
              <w:spacing w:after="0" w:line="240" w:lineRule="auto"/>
              <w:jc w:val="center"/>
              <w:rPr>
                <w:rFonts w:ascii="Arial Narrow" w:hAnsi="Arial Narrow"/>
                <w:sz w:val="20"/>
                <w:szCs w:val="20"/>
              </w:rPr>
            </w:pPr>
            <w:r>
              <w:rPr>
                <w:rFonts w:ascii="Arial Narrow" w:hAnsi="Arial Narrow"/>
                <w:sz w:val="20"/>
                <w:szCs w:val="20"/>
              </w:rPr>
              <w:t>3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6</w:t>
            </w:r>
          </w:p>
        </w:tc>
        <w:tc>
          <w:tcPr>
            <w:tcW w:w="3406" w:type="dxa"/>
          </w:tcPr>
          <w:p>
            <w:pPr>
              <w:spacing w:after="0" w:line="240" w:lineRule="auto"/>
              <w:rPr>
                <w:rFonts w:ascii="Arial Narrow" w:hAnsi="Arial Narrow"/>
                <w:b/>
                <w:sz w:val="20"/>
                <w:szCs w:val="20"/>
              </w:rPr>
            </w:pPr>
            <w:r>
              <w:rPr>
                <w:rFonts w:ascii="Arial Narrow" w:hAnsi="Arial Narrow"/>
                <w:sz w:val="20"/>
                <w:szCs w:val="20"/>
              </w:rPr>
              <w:t>Kamar 6</w:t>
            </w:r>
          </w:p>
        </w:tc>
        <w:tc>
          <w:tcPr>
            <w:tcW w:w="2831" w:type="dxa"/>
          </w:tcPr>
          <w:p>
            <w:pPr>
              <w:spacing w:after="0" w:line="240" w:lineRule="auto"/>
              <w:jc w:val="center"/>
              <w:rPr>
                <w:rFonts w:ascii="Arial Narrow" w:hAnsi="Arial Narrow"/>
                <w:sz w:val="20"/>
                <w:szCs w:val="20"/>
              </w:rPr>
            </w:pPr>
            <w:r>
              <w:rPr>
                <w:rFonts w:ascii="Arial Narrow" w:hAnsi="Arial Narrow"/>
                <w:sz w:val="20"/>
                <w:szCs w:val="20"/>
              </w:rPr>
              <w:t>2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7</w:t>
            </w:r>
          </w:p>
        </w:tc>
        <w:tc>
          <w:tcPr>
            <w:tcW w:w="3406" w:type="dxa"/>
          </w:tcPr>
          <w:p>
            <w:pPr>
              <w:spacing w:after="0" w:line="240" w:lineRule="auto"/>
              <w:rPr>
                <w:rFonts w:ascii="Arial Narrow" w:hAnsi="Arial Narrow"/>
                <w:b/>
                <w:sz w:val="20"/>
                <w:szCs w:val="20"/>
              </w:rPr>
            </w:pPr>
            <w:r>
              <w:rPr>
                <w:rFonts w:ascii="Arial Narrow" w:hAnsi="Arial Narrow"/>
                <w:sz w:val="20"/>
                <w:szCs w:val="20"/>
              </w:rPr>
              <w:t>Kamar 7</w:t>
            </w:r>
          </w:p>
        </w:tc>
        <w:tc>
          <w:tcPr>
            <w:tcW w:w="2831" w:type="dxa"/>
          </w:tcPr>
          <w:p>
            <w:pPr>
              <w:spacing w:after="0" w:line="240" w:lineRule="auto"/>
              <w:jc w:val="center"/>
              <w:rPr>
                <w:rFonts w:ascii="Arial Narrow" w:hAnsi="Arial Narrow"/>
                <w:sz w:val="20"/>
                <w:szCs w:val="20"/>
              </w:rPr>
            </w:pPr>
            <w:r>
              <w:rPr>
                <w:rFonts w:ascii="Arial Narrow" w:hAnsi="Arial Narrow"/>
                <w:sz w:val="20"/>
                <w:szCs w:val="20"/>
              </w:rPr>
              <w:t>1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8</w:t>
            </w:r>
          </w:p>
        </w:tc>
        <w:tc>
          <w:tcPr>
            <w:tcW w:w="3406" w:type="dxa"/>
          </w:tcPr>
          <w:p>
            <w:pPr>
              <w:spacing w:after="0" w:line="240" w:lineRule="auto"/>
              <w:rPr>
                <w:rFonts w:ascii="Arial Narrow" w:hAnsi="Arial Narrow"/>
                <w:b/>
                <w:sz w:val="20"/>
                <w:szCs w:val="20"/>
              </w:rPr>
            </w:pPr>
            <w:r>
              <w:rPr>
                <w:rFonts w:ascii="Arial Narrow" w:hAnsi="Arial Narrow"/>
                <w:sz w:val="20"/>
                <w:szCs w:val="20"/>
              </w:rPr>
              <w:t>Kamar 8</w:t>
            </w:r>
          </w:p>
        </w:tc>
        <w:tc>
          <w:tcPr>
            <w:tcW w:w="2831" w:type="dxa"/>
          </w:tcPr>
          <w:p>
            <w:pPr>
              <w:spacing w:after="0" w:line="240" w:lineRule="auto"/>
              <w:jc w:val="center"/>
              <w:rPr>
                <w:rFonts w:ascii="Arial Narrow" w:hAnsi="Arial Narrow"/>
                <w:sz w:val="20"/>
                <w:szCs w:val="20"/>
              </w:rPr>
            </w:pPr>
            <w:r>
              <w:rPr>
                <w:rFonts w:ascii="Arial Narrow" w:hAnsi="Arial Narrow"/>
                <w:sz w:val="20"/>
                <w:szCs w:val="20"/>
              </w:rPr>
              <w:t>5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9</w:t>
            </w:r>
          </w:p>
        </w:tc>
        <w:tc>
          <w:tcPr>
            <w:tcW w:w="3406" w:type="dxa"/>
          </w:tcPr>
          <w:p>
            <w:pPr>
              <w:spacing w:after="0" w:line="240" w:lineRule="auto"/>
              <w:rPr>
                <w:rFonts w:ascii="Arial Narrow" w:hAnsi="Arial Narrow"/>
                <w:b/>
                <w:sz w:val="20"/>
                <w:szCs w:val="20"/>
              </w:rPr>
            </w:pPr>
            <w:r>
              <w:rPr>
                <w:rFonts w:ascii="Arial Narrow" w:hAnsi="Arial Narrow"/>
                <w:sz w:val="20"/>
                <w:szCs w:val="20"/>
              </w:rPr>
              <w:t>Kamar 9</w:t>
            </w:r>
          </w:p>
        </w:tc>
        <w:tc>
          <w:tcPr>
            <w:tcW w:w="2831" w:type="dxa"/>
          </w:tcPr>
          <w:p>
            <w:pPr>
              <w:spacing w:after="0" w:line="240" w:lineRule="auto"/>
              <w:jc w:val="center"/>
              <w:rPr>
                <w:rFonts w:ascii="Arial Narrow" w:hAnsi="Arial Narrow"/>
                <w:sz w:val="20"/>
                <w:szCs w:val="20"/>
              </w:rPr>
            </w:pPr>
            <w:r>
              <w:rPr>
                <w:rFonts w:ascii="Arial Narrow" w:hAnsi="Arial Narrow"/>
                <w:sz w:val="20"/>
                <w:szCs w:val="20"/>
              </w:rPr>
              <w:t>6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10</w:t>
            </w:r>
          </w:p>
        </w:tc>
        <w:tc>
          <w:tcPr>
            <w:tcW w:w="3406" w:type="dxa"/>
          </w:tcPr>
          <w:p>
            <w:pPr>
              <w:spacing w:after="0" w:line="240" w:lineRule="auto"/>
              <w:rPr>
                <w:rFonts w:ascii="Arial Narrow" w:hAnsi="Arial Narrow"/>
                <w:b/>
                <w:sz w:val="20"/>
                <w:szCs w:val="20"/>
              </w:rPr>
            </w:pPr>
            <w:r>
              <w:rPr>
                <w:rFonts w:ascii="Arial Narrow" w:hAnsi="Arial Narrow"/>
                <w:sz w:val="20"/>
                <w:szCs w:val="20"/>
              </w:rPr>
              <w:t>Kamar 10</w:t>
            </w:r>
          </w:p>
        </w:tc>
        <w:tc>
          <w:tcPr>
            <w:tcW w:w="2831" w:type="dxa"/>
          </w:tcPr>
          <w:p>
            <w:pPr>
              <w:spacing w:after="0" w:line="240" w:lineRule="auto"/>
              <w:jc w:val="center"/>
              <w:rPr>
                <w:rFonts w:ascii="Arial Narrow" w:hAnsi="Arial Narrow"/>
                <w:sz w:val="20"/>
                <w:szCs w:val="20"/>
              </w:rPr>
            </w:pPr>
            <w:r>
              <w:rPr>
                <w:rFonts w:ascii="Arial Narrow" w:hAnsi="Arial Narrow"/>
                <w:sz w:val="20"/>
                <w:szCs w:val="20"/>
              </w:rPr>
              <w:t>6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11</w:t>
            </w:r>
          </w:p>
        </w:tc>
        <w:tc>
          <w:tcPr>
            <w:tcW w:w="3406" w:type="dxa"/>
          </w:tcPr>
          <w:p>
            <w:pPr>
              <w:spacing w:after="0" w:line="240" w:lineRule="auto"/>
              <w:rPr>
                <w:rFonts w:ascii="Arial Narrow" w:hAnsi="Arial Narrow"/>
                <w:b/>
                <w:sz w:val="20"/>
                <w:szCs w:val="20"/>
              </w:rPr>
            </w:pPr>
            <w:r>
              <w:rPr>
                <w:rFonts w:ascii="Arial Narrow" w:hAnsi="Arial Narrow"/>
                <w:sz w:val="20"/>
                <w:szCs w:val="20"/>
              </w:rPr>
              <w:t>Kamar 11</w:t>
            </w:r>
          </w:p>
        </w:tc>
        <w:tc>
          <w:tcPr>
            <w:tcW w:w="2831" w:type="dxa"/>
          </w:tcPr>
          <w:p>
            <w:pPr>
              <w:spacing w:after="0" w:line="240" w:lineRule="auto"/>
              <w:jc w:val="center"/>
              <w:rPr>
                <w:rFonts w:ascii="Arial Narrow" w:hAnsi="Arial Narrow"/>
                <w:sz w:val="20"/>
                <w:szCs w:val="20"/>
              </w:rPr>
            </w:pPr>
            <w:r>
              <w:rPr>
                <w:rFonts w:ascii="Arial Narrow" w:hAnsi="Arial Narrow"/>
                <w:sz w:val="20"/>
                <w:szCs w:val="20"/>
              </w:rPr>
              <w:t>6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67" w:type="dxa"/>
          </w:tcPr>
          <w:p>
            <w:pPr>
              <w:spacing w:after="0" w:line="240" w:lineRule="auto"/>
              <w:jc w:val="center"/>
              <w:rPr>
                <w:rFonts w:ascii="Arial Narrow" w:hAnsi="Arial Narrow"/>
                <w:sz w:val="20"/>
                <w:szCs w:val="20"/>
              </w:rPr>
            </w:pPr>
            <w:r>
              <w:rPr>
                <w:rFonts w:ascii="Arial Narrow" w:hAnsi="Arial Narrow"/>
                <w:sz w:val="20"/>
                <w:szCs w:val="20"/>
              </w:rPr>
              <w:t>12</w:t>
            </w:r>
          </w:p>
        </w:tc>
        <w:tc>
          <w:tcPr>
            <w:tcW w:w="3406" w:type="dxa"/>
          </w:tcPr>
          <w:p>
            <w:pPr>
              <w:spacing w:after="0" w:line="240" w:lineRule="auto"/>
              <w:rPr>
                <w:rFonts w:ascii="Arial Narrow" w:hAnsi="Arial Narrow"/>
                <w:b/>
                <w:sz w:val="20"/>
                <w:szCs w:val="20"/>
              </w:rPr>
            </w:pPr>
            <w:r>
              <w:rPr>
                <w:rFonts w:ascii="Arial Narrow" w:hAnsi="Arial Narrow"/>
                <w:sz w:val="20"/>
                <w:szCs w:val="20"/>
              </w:rPr>
              <w:t>Kamar 12</w:t>
            </w:r>
          </w:p>
        </w:tc>
        <w:tc>
          <w:tcPr>
            <w:tcW w:w="2831" w:type="dxa"/>
          </w:tcPr>
          <w:p>
            <w:pPr>
              <w:spacing w:after="0" w:line="240" w:lineRule="auto"/>
              <w:jc w:val="center"/>
              <w:rPr>
                <w:rFonts w:ascii="Arial Narrow" w:hAnsi="Arial Narrow"/>
                <w:sz w:val="20"/>
                <w:szCs w:val="20"/>
              </w:rPr>
            </w:pPr>
            <w:r>
              <w:rPr>
                <w:rFonts w:ascii="Arial Narrow" w:hAnsi="Arial Narrow"/>
                <w:sz w:val="20"/>
                <w:szCs w:val="20"/>
              </w:rPr>
              <w:t>6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3973" w:type="dxa"/>
            <w:gridSpan w:val="2"/>
          </w:tcPr>
          <w:p>
            <w:pPr>
              <w:spacing w:after="0" w:line="240" w:lineRule="auto"/>
              <w:jc w:val="center"/>
              <w:rPr>
                <w:rFonts w:ascii="Arial Narrow" w:hAnsi="Arial Narrow"/>
                <w:b/>
                <w:sz w:val="20"/>
                <w:szCs w:val="20"/>
              </w:rPr>
            </w:pPr>
            <w:r>
              <w:rPr>
                <w:rFonts w:ascii="Arial Narrow" w:hAnsi="Arial Narrow"/>
                <w:b/>
                <w:sz w:val="20"/>
                <w:szCs w:val="20"/>
              </w:rPr>
              <w:t>Jumlah</w:t>
            </w:r>
          </w:p>
        </w:tc>
        <w:tc>
          <w:tcPr>
            <w:tcW w:w="2831" w:type="dxa"/>
          </w:tcPr>
          <w:p>
            <w:pPr>
              <w:spacing w:after="0" w:line="240" w:lineRule="auto"/>
              <w:jc w:val="center"/>
              <w:rPr>
                <w:rFonts w:ascii="Arial Narrow" w:hAnsi="Arial Narrow"/>
                <w:b/>
                <w:sz w:val="20"/>
                <w:szCs w:val="20"/>
              </w:rPr>
            </w:pPr>
            <w:r>
              <w:rPr>
                <w:rFonts w:ascii="Arial Narrow" w:hAnsi="Arial Narrow"/>
                <w:b/>
                <w:sz w:val="20"/>
                <w:szCs w:val="20"/>
              </w:rPr>
              <w:t>41 Orang</w:t>
            </w:r>
          </w:p>
        </w:tc>
      </w:tr>
    </w:tbl>
    <w:p>
      <w:pPr>
        <w:spacing w:after="0" w:line="480" w:lineRule="auto"/>
        <w:jc w:val="center"/>
        <w:rPr>
          <w:rFonts w:ascii="Arial Narrow" w:hAnsi="Arial Narrow"/>
          <w:sz w:val="24"/>
          <w:szCs w:val="24"/>
        </w:rPr>
      </w:pPr>
    </w:p>
    <w:p>
      <w:pPr>
        <w:pStyle w:val="7"/>
        <w:spacing w:after="0" w:line="360" w:lineRule="auto"/>
        <w:ind w:left="1134"/>
        <w:rPr>
          <w:rFonts w:ascii="Arial Narrow" w:hAnsi="Arial Narrow"/>
          <w:b/>
          <w:bCs/>
          <w:i w:val="0"/>
          <w:iCs w:val="0"/>
          <w:color w:val="auto"/>
          <w:sz w:val="24"/>
          <w:szCs w:val="24"/>
        </w:rPr>
      </w:pPr>
      <w:bookmarkStart w:id="95" w:name="_Toc74596785"/>
      <w:r>
        <w:rPr>
          <w:rFonts w:ascii="Arial Narrow" w:hAnsi="Arial Narrow"/>
          <w:b/>
          <w:bCs/>
          <w:i w:val="0"/>
          <w:iCs w:val="0"/>
          <w:color w:val="auto"/>
          <w:sz w:val="24"/>
          <w:szCs w:val="24"/>
        </w:rPr>
        <w:t xml:space="preserve">Tabel 3.  </w:t>
      </w:r>
      <w:r>
        <w:rPr>
          <w:rFonts w:ascii="Arial Narrow" w:hAnsi="Arial Narrow"/>
          <w:b/>
          <w:bCs/>
          <w:i w:val="0"/>
          <w:iCs w:val="0"/>
          <w:color w:val="auto"/>
          <w:sz w:val="24"/>
          <w:szCs w:val="24"/>
        </w:rPr>
        <w:fldChar w:fldCharType="begin"/>
      </w:r>
      <w:r>
        <w:rPr>
          <w:rFonts w:ascii="Arial Narrow" w:hAnsi="Arial Narrow"/>
          <w:b/>
          <w:bCs/>
          <w:i w:val="0"/>
          <w:iCs w:val="0"/>
          <w:color w:val="auto"/>
          <w:sz w:val="24"/>
          <w:szCs w:val="24"/>
        </w:rPr>
        <w:instrText xml:space="preserve"> SEQ Tabel_3._ \* ARABIC </w:instrText>
      </w:r>
      <w:r>
        <w:rPr>
          <w:rFonts w:ascii="Arial Narrow" w:hAnsi="Arial Narrow"/>
          <w:b/>
          <w:bCs/>
          <w:i w:val="0"/>
          <w:iCs w:val="0"/>
          <w:color w:val="auto"/>
          <w:sz w:val="24"/>
          <w:szCs w:val="24"/>
        </w:rPr>
        <w:fldChar w:fldCharType="separate"/>
      </w:r>
      <w:r>
        <w:rPr>
          <w:rFonts w:ascii="Arial Narrow" w:hAnsi="Arial Narrow"/>
          <w:b/>
          <w:bCs/>
          <w:i w:val="0"/>
          <w:iCs w:val="0"/>
          <w:color w:val="auto"/>
          <w:sz w:val="24"/>
          <w:szCs w:val="24"/>
        </w:rPr>
        <w:t>8</w:t>
      </w:r>
      <w:r>
        <w:rPr>
          <w:rFonts w:ascii="Arial Narrow" w:hAnsi="Arial Narrow"/>
          <w:b/>
          <w:bCs/>
          <w:i w:val="0"/>
          <w:iCs w:val="0"/>
          <w:color w:val="auto"/>
          <w:sz w:val="24"/>
          <w:szCs w:val="24"/>
        </w:rPr>
        <w:fldChar w:fldCharType="end"/>
      </w:r>
      <w:r>
        <w:rPr>
          <w:rFonts w:ascii="Arial Narrow" w:hAnsi="Arial Narrow"/>
          <w:b/>
          <w:bCs/>
          <w:i w:val="0"/>
          <w:iCs w:val="0"/>
          <w:color w:val="auto"/>
          <w:sz w:val="24"/>
          <w:szCs w:val="24"/>
        </w:rPr>
        <w:t xml:space="preserve"> Jumlah Penghuni Blok B (Pidana Umum dan Narkotika)</w:t>
      </w:r>
      <w:bookmarkEnd w:id="95"/>
    </w:p>
    <w:tbl>
      <w:tblPr>
        <w:tblStyle w:val="17"/>
        <w:tblW w:w="680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40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ind w:left="-56" w:firstLine="56"/>
              <w:jc w:val="center"/>
              <w:rPr>
                <w:rFonts w:ascii="Arial Narrow" w:hAnsi="Arial Narrow"/>
                <w:b/>
                <w:sz w:val="20"/>
                <w:szCs w:val="20"/>
              </w:rPr>
            </w:pPr>
            <w:r>
              <w:rPr>
                <w:rFonts w:ascii="Arial Narrow" w:hAnsi="Arial Narrow"/>
                <w:b/>
                <w:sz w:val="20"/>
                <w:szCs w:val="20"/>
              </w:rPr>
              <w:t>No</w:t>
            </w:r>
          </w:p>
        </w:tc>
        <w:tc>
          <w:tcPr>
            <w:tcW w:w="3402" w:type="dxa"/>
          </w:tcPr>
          <w:p>
            <w:pPr>
              <w:spacing w:after="0" w:line="240" w:lineRule="auto"/>
              <w:jc w:val="center"/>
              <w:rPr>
                <w:rFonts w:ascii="Arial Narrow" w:hAnsi="Arial Narrow"/>
                <w:b/>
                <w:sz w:val="20"/>
                <w:szCs w:val="20"/>
              </w:rPr>
            </w:pPr>
            <w:r>
              <w:rPr>
                <w:rFonts w:ascii="Arial Narrow" w:hAnsi="Arial Narrow"/>
                <w:b/>
                <w:sz w:val="20"/>
                <w:szCs w:val="20"/>
              </w:rPr>
              <w:t>Kamar</w:t>
            </w:r>
          </w:p>
        </w:tc>
        <w:tc>
          <w:tcPr>
            <w:tcW w:w="2835" w:type="dxa"/>
          </w:tcPr>
          <w:p>
            <w:pPr>
              <w:spacing w:after="0" w:line="240" w:lineRule="auto"/>
              <w:jc w:val="center"/>
              <w:rPr>
                <w:rFonts w:ascii="Arial Narrow" w:hAnsi="Arial Narrow"/>
                <w:b/>
                <w:sz w:val="20"/>
                <w:szCs w:val="20"/>
              </w:rPr>
            </w:pPr>
            <w:r>
              <w:rPr>
                <w:rFonts w:ascii="Arial Narrow" w:hAnsi="Arial Narrow"/>
                <w:b/>
                <w:sz w:val="20"/>
                <w:szCs w:val="20"/>
              </w:rPr>
              <w:t>Jumlah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w:t>
            </w:r>
          </w:p>
        </w:tc>
        <w:tc>
          <w:tcPr>
            <w:tcW w:w="3402" w:type="dxa"/>
          </w:tcPr>
          <w:p>
            <w:pPr>
              <w:spacing w:after="0" w:line="240" w:lineRule="auto"/>
              <w:rPr>
                <w:rFonts w:ascii="Arial Narrow" w:hAnsi="Arial Narrow"/>
                <w:sz w:val="20"/>
                <w:szCs w:val="20"/>
              </w:rPr>
            </w:pPr>
            <w:r>
              <w:rPr>
                <w:rFonts w:ascii="Arial Narrow" w:hAnsi="Arial Narrow"/>
                <w:sz w:val="20"/>
                <w:szCs w:val="20"/>
              </w:rPr>
              <w:t>Kamar 1</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2</w:t>
            </w:r>
          </w:p>
        </w:tc>
        <w:tc>
          <w:tcPr>
            <w:tcW w:w="3402" w:type="dxa"/>
          </w:tcPr>
          <w:p>
            <w:pPr>
              <w:spacing w:after="0" w:line="240" w:lineRule="auto"/>
              <w:rPr>
                <w:rFonts w:ascii="Arial Narrow" w:hAnsi="Arial Narrow"/>
                <w:b/>
                <w:sz w:val="20"/>
                <w:szCs w:val="20"/>
              </w:rPr>
            </w:pPr>
            <w:r>
              <w:rPr>
                <w:rFonts w:ascii="Arial Narrow" w:hAnsi="Arial Narrow"/>
                <w:sz w:val="20"/>
                <w:szCs w:val="20"/>
              </w:rPr>
              <w:t>Kamar 2</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3</w:t>
            </w:r>
          </w:p>
        </w:tc>
        <w:tc>
          <w:tcPr>
            <w:tcW w:w="3402" w:type="dxa"/>
          </w:tcPr>
          <w:p>
            <w:pPr>
              <w:spacing w:after="0" w:line="240" w:lineRule="auto"/>
              <w:rPr>
                <w:rFonts w:ascii="Arial Narrow" w:hAnsi="Arial Narrow"/>
                <w:b/>
                <w:sz w:val="20"/>
                <w:szCs w:val="20"/>
              </w:rPr>
            </w:pPr>
            <w:r>
              <w:rPr>
                <w:rFonts w:ascii="Arial Narrow" w:hAnsi="Arial Narrow"/>
                <w:sz w:val="20"/>
                <w:szCs w:val="20"/>
              </w:rPr>
              <w:t>Kamar 3</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4</w:t>
            </w:r>
          </w:p>
        </w:tc>
        <w:tc>
          <w:tcPr>
            <w:tcW w:w="3402" w:type="dxa"/>
          </w:tcPr>
          <w:p>
            <w:pPr>
              <w:spacing w:after="0" w:line="240" w:lineRule="auto"/>
              <w:rPr>
                <w:rFonts w:ascii="Arial Narrow" w:hAnsi="Arial Narrow"/>
                <w:b/>
                <w:sz w:val="20"/>
                <w:szCs w:val="20"/>
              </w:rPr>
            </w:pPr>
            <w:r>
              <w:rPr>
                <w:rFonts w:ascii="Arial Narrow" w:hAnsi="Arial Narrow"/>
                <w:sz w:val="20"/>
                <w:szCs w:val="20"/>
              </w:rPr>
              <w:t>Kamar 4</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5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5</w:t>
            </w:r>
          </w:p>
        </w:tc>
        <w:tc>
          <w:tcPr>
            <w:tcW w:w="3402" w:type="dxa"/>
          </w:tcPr>
          <w:p>
            <w:pPr>
              <w:spacing w:after="0" w:line="240" w:lineRule="auto"/>
              <w:rPr>
                <w:rFonts w:ascii="Arial Narrow" w:hAnsi="Arial Narrow"/>
                <w:b/>
                <w:sz w:val="20"/>
                <w:szCs w:val="20"/>
              </w:rPr>
            </w:pPr>
            <w:r>
              <w:rPr>
                <w:rFonts w:ascii="Arial Narrow" w:hAnsi="Arial Narrow"/>
                <w:sz w:val="20"/>
                <w:szCs w:val="20"/>
              </w:rPr>
              <w:t>Kamar 5</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8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gridSpan w:val="2"/>
          </w:tcPr>
          <w:p>
            <w:pPr>
              <w:spacing w:after="0" w:line="240" w:lineRule="auto"/>
              <w:jc w:val="center"/>
              <w:rPr>
                <w:rFonts w:ascii="Arial Narrow" w:hAnsi="Arial Narrow"/>
                <w:b/>
                <w:sz w:val="20"/>
                <w:szCs w:val="20"/>
              </w:rPr>
            </w:pPr>
            <w:r>
              <w:rPr>
                <w:rFonts w:ascii="Arial Narrow" w:hAnsi="Arial Narrow"/>
                <w:b/>
                <w:sz w:val="20"/>
                <w:szCs w:val="20"/>
              </w:rPr>
              <w:t>Jumlah</w:t>
            </w:r>
          </w:p>
        </w:tc>
        <w:tc>
          <w:tcPr>
            <w:tcW w:w="2835" w:type="dxa"/>
          </w:tcPr>
          <w:p>
            <w:pPr>
              <w:spacing w:after="0" w:line="240" w:lineRule="auto"/>
              <w:jc w:val="center"/>
              <w:rPr>
                <w:rFonts w:ascii="Arial Narrow" w:hAnsi="Arial Narrow"/>
                <w:b/>
                <w:sz w:val="20"/>
                <w:szCs w:val="20"/>
              </w:rPr>
            </w:pPr>
            <w:r>
              <w:rPr>
                <w:rFonts w:ascii="Arial Narrow" w:hAnsi="Arial Narrow"/>
                <w:b/>
                <w:sz w:val="20"/>
                <w:szCs w:val="20"/>
              </w:rPr>
              <w:t>16 Orang</w:t>
            </w:r>
          </w:p>
        </w:tc>
      </w:tr>
    </w:tbl>
    <w:p>
      <w:pPr>
        <w:spacing w:after="0" w:line="480" w:lineRule="auto"/>
        <w:jc w:val="center"/>
        <w:rPr>
          <w:rFonts w:ascii="Arial Narrow" w:hAnsi="Arial Narrow"/>
          <w:b/>
          <w:sz w:val="24"/>
          <w:szCs w:val="24"/>
        </w:rPr>
      </w:pPr>
    </w:p>
    <w:p>
      <w:pPr>
        <w:pStyle w:val="7"/>
        <w:spacing w:after="0" w:line="360" w:lineRule="auto"/>
        <w:ind w:left="1134"/>
        <w:rPr>
          <w:rFonts w:ascii="Arial Narrow" w:hAnsi="Arial Narrow"/>
          <w:b/>
          <w:bCs/>
          <w:i w:val="0"/>
          <w:iCs w:val="0"/>
          <w:color w:val="auto"/>
          <w:sz w:val="24"/>
          <w:szCs w:val="24"/>
        </w:rPr>
      </w:pPr>
      <w:bookmarkStart w:id="96" w:name="_Toc74596786"/>
      <w:r>
        <w:rPr>
          <w:rFonts w:ascii="Arial Narrow" w:hAnsi="Arial Narrow"/>
          <w:b/>
          <w:bCs/>
          <w:i w:val="0"/>
          <w:iCs w:val="0"/>
          <w:color w:val="auto"/>
          <w:sz w:val="24"/>
          <w:szCs w:val="24"/>
        </w:rPr>
        <w:t xml:space="preserve">Tabel 3.  </w:t>
      </w:r>
      <w:r>
        <w:rPr>
          <w:rFonts w:ascii="Arial Narrow" w:hAnsi="Arial Narrow"/>
          <w:b/>
          <w:bCs/>
          <w:i w:val="0"/>
          <w:iCs w:val="0"/>
          <w:color w:val="auto"/>
          <w:sz w:val="24"/>
          <w:szCs w:val="24"/>
        </w:rPr>
        <w:fldChar w:fldCharType="begin"/>
      </w:r>
      <w:r>
        <w:rPr>
          <w:rFonts w:ascii="Arial Narrow" w:hAnsi="Arial Narrow"/>
          <w:b/>
          <w:bCs/>
          <w:i w:val="0"/>
          <w:iCs w:val="0"/>
          <w:color w:val="auto"/>
          <w:sz w:val="24"/>
          <w:szCs w:val="24"/>
        </w:rPr>
        <w:instrText xml:space="preserve"> SEQ Tabel_3._ \* ARABIC </w:instrText>
      </w:r>
      <w:r>
        <w:rPr>
          <w:rFonts w:ascii="Arial Narrow" w:hAnsi="Arial Narrow"/>
          <w:b/>
          <w:bCs/>
          <w:i w:val="0"/>
          <w:iCs w:val="0"/>
          <w:color w:val="auto"/>
          <w:sz w:val="24"/>
          <w:szCs w:val="24"/>
        </w:rPr>
        <w:fldChar w:fldCharType="separate"/>
      </w:r>
      <w:r>
        <w:rPr>
          <w:rFonts w:ascii="Arial Narrow" w:hAnsi="Arial Narrow"/>
          <w:b/>
          <w:bCs/>
          <w:i w:val="0"/>
          <w:iCs w:val="0"/>
          <w:color w:val="auto"/>
          <w:sz w:val="24"/>
          <w:szCs w:val="24"/>
        </w:rPr>
        <w:t>9</w:t>
      </w:r>
      <w:r>
        <w:rPr>
          <w:rFonts w:ascii="Arial Narrow" w:hAnsi="Arial Narrow"/>
          <w:b/>
          <w:bCs/>
          <w:i w:val="0"/>
          <w:iCs w:val="0"/>
          <w:color w:val="auto"/>
          <w:sz w:val="24"/>
          <w:szCs w:val="24"/>
        </w:rPr>
        <w:fldChar w:fldCharType="end"/>
      </w:r>
      <w:r>
        <w:rPr>
          <w:rFonts w:ascii="Arial Narrow" w:hAnsi="Arial Narrow"/>
          <w:b/>
          <w:bCs/>
          <w:i w:val="0"/>
          <w:iCs w:val="0"/>
          <w:color w:val="auto"/>
          <w:sz w:val="24"/>
          <w:szCs w:val="24"/>
        </w:rPr>
        <w:t xml:space="preserve"> Jumlah Penghuni Blok C (Narkotika)</w:t>
      </w:r>
      <w:bookmarkEnd w:id="96"/>
    </w:p>
    <w:tbl>
      <w:tblPr>
        <w:tblStyle w:val="17"/>
        <w:tblW w:w="680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40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ind w:left="-56" w:firstLine="56"/>
              <w:jc w:val="center"/>
              <w:rPr>
                <w:rFonts w:ascii="Arial Narrow" w:hAnsi="Arial Narrow"/>
                <w:b/>
                <w:sz w:val="20"/>
                <w:szCs w:val="20"/>
              </w:rPr>
            </w:pPr>
            <w:r>
              <w:rPr>
                <w:rFonts w:ascii="Arial Narrow" w:hAnsi="Arial Narrow"/>
                <w:b/>
                <w:sz w:val="20"/>
                <w:szCs w:val="20"/>
              </w:rPr>
              <w:t>No</w:t>
            </w:r>
          </w:p>
        </w:tc>
        <w:tc>
          <w:tcPr>
            <w:tcW w:w="3402" w:type="dxa"/>
          </w:tcPr>
          <w:p>
            <w:pPr>
              <w:spacing w:after="0" w:line="240" w:lineRule="auto"/>
              <w:jc w:val="center"/>
              <w:rPr>
                <w:rFonts w:ascii="Arial Narrow" w:hAnsi="Arial Narrow"/>
                <w:b/>
                <w:sz w:val="20"/>
                <w:szCs w:val="20"/>
              </w:rPr>
            </w:pPr>
            <w:r>
              <w:rPr>
                <w:rFonts w:ascii="Arial Narrow" w:hAnsi="Arial Narrow"/>
                <w:b/>
                <w:sz w:val="20"/>
                <w:szCs w:val="20"/>
              </w:rPr>
              <w:t>Kamar</w:t>
            </w:r>
          </w:p>
        </w:tc>
        <w:tc>
          <w:tcPr>
            <w:tcW w:w="2835" w:type="dxa"/>
          </w:tcPr>
          <w:p>
            <w:pPr>
              <w:spacing w:after="0" w:line="240" w:lineRule="auto"/>
              <w:jc w:val="center"/>
              <w:rPr>
                <w:rFonts w:ascii="Arial Narrow" w:hAnsi="Arial Narrow"/>
                <w:b/>
                <w:sz w:val="20"/>
                <w:szCs w:val="20"/>
              </w:rPr>
            </w:pPr>
            <w:r>
              <w:rPr>
                <w:rFonts w:ascii="Arial Narrow" w:hAnsi="Arial Narrow"/>
                <w:b/>
                <w:sz w:val="20"/>
                <w:szCs w:val="20"/>
              </w:rPr>
              <w:t>Jumlah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w:t>
            </w:r>
          </w:p>
        </w:tc>
        <w:tc>
          <w:tcPr>
            <w:tcW w:w="3402" w:type="dxa"/>
          </w:tcPr>
          <w:p>
            <w:pPr>
              <w:spacing w:after="0" w:line="240" w:lineRule="auto"/>
              <w:rPr>
                <w:rFonts w:ascii="Arial Narrow" w:hAnsi="Arial Narrow"/>
                <w:sz w:val="20"/>
                <w:szCs w:val="20"/>
              </w:rPr>
            </w:pPr>
            <w:r>
              <w:rPr>
                <w:rFonts w:ascii="Arial Narrow" w:hAnsi="Arial Narrow"/>
                <w:sz w:val="20"/>
                <w:szCs w:val="20"/>
              </w:rPr>
              <w:t>Kamar 1</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2</w:t>
            </w:r>
          </w:p>
        </w:tc>
        <w:tc>
          <w:tcPr>
            <w:tcW w:w="3402" w:type="dxa"/>
          </w:tcPr>
          <w:p>
            <w:pPr>
              <w:spacing w:after="0" w:line="240" w:lineRule="auto"/>
              <w:rPr>
                <w:rFonts w:ascii="Arial Narrow" w:hAnsi="Arial Narrow"/>
                <w:b/>
                <w:sz w:val="20"/>
                <w:szCs w:val="20"/>
              </w:rPr>
            </w:pPr>
            <w:r>
              <w:rPr>
                <w:rFonts w:ascii="Arial Narrow" w:hAnsi="Arial Narrow"/>
                <w:sz w:val="20"/>
                <w:szCs w:val="20"/>
              </w:rPr>
              <w:t>Kamar 2</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3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3</w:t>
            </w:r>
          </w:p>
        </w:tc>
        <w:tc>
          <w:tcPr>
            <w:tcW w:w="3402" w:type="dxa"/>
          </w:tcPr>
          <w:p>
            <w:pPr>
              <w:spacing w:after="0" w:line="240" w:lineRule="auto"/>
              <w:rPr>
                <w:rFonts w:ascii="Arial Narrow" w:hAnsi="Arial Narrow"/>
                <w:b/>
                <w:sz w:val="20"/>
                <w:szCs w:val="20"/>
              </w:rPr>
            </w:pPr>
            <w:r>
              <w:rPr>
                <w:rFonts w:ascii="Arial Narrow" w:hAnsi="Arial Narrow"/>
                <w:sz w:val="20"/>
                <w:szCs w:val="20"/>
              </w:rPr>
              <w:t>Kamar 3</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4</w:t>
            </w:r>
          </w:p>
        </w:tc>
        <w:tc>
          <w:tcPr>
            <w:tcW w:w="3402" w:type="dxa"/>
          </w:tcPr>
          <w:p>
            <w:pPr>
              <w:spacing w:after="0" w:line="240" w:lineRule="auto"/>
              <w:rPr>
                <w:rFonts w:ascii="Arial Narrow" w:hAnsi="Arial Narrow"/>
                <w:b/>
                <w:sz w:val="20"/>
                <w:szCs w:val="20"/>
              </w:rPr>
            </w:pPr>
            <w:r>
              <w:rPr>
                <w:rFonts w:ascii="Arial Narrow" w:hAnsi="Arial Narrow"/>
                <w:sz w:val="20"/>
                <w:szCs w:val="20"/>
              </w:rPr>
              <w:t>Kamar 4</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5</w:t>
            </w:r>
          </w:p>
        </w:tc>
        <w:tc>
          <w:tcPr>
            <w:tcW w:w="3402" w:type="dxa"/>
          </w:tcPr>
          <w:p>
            <w:pPr>
              <w:spacing w:after="0" w:line="240" w:lineRule="auto"/>
              <w:rPr>
                <w:rFonts w:ascii="Arial Narrow" w:hAnsi="Arial Narrow"/>
                <w:b/>
                <w:sz w:val="20"/>
                <w:szCs w:val="20"/>
              </w:rPr>
            </w:pPr>
            <w:r>
              <w:rPr>
                <w:rFonts w:ascii="Arial Narrow" w:hAnsi="Arial Narrow"/>
                <w:sz w:val="20"/>
                <w:szCs w:val="20"/>
              </w:rPr>
              <w:t>Kamar 5</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spacing w:after="0" w:line="240" w:lineRule="auto"/>
              <w:jc w:val="center"/>
              <w:rPr>
                <w:rFonts w:ascii="Arial Narrow" w:hAnsi="Arial Narrow"/>
                <w:sz w:val="20"/>
                <w:szCs w:val="20"/>
              </w:rPr>
            </w:pPr>
            <w:r>
              <w:rPr>
                <w:rFonts w:ascii="Arial Narrow" w:hAnsi="Arial Narrow"/>
                <w:sz w:val="20"/>
                <w:szCs w:val="20"/>
              </w:rPr>
              <w:t>6</w:t>
            </w:r>
          </w:p>
        </w:tc>
        <w:tc>
          <w:tcPr>
            <w:tcW w:w="3402" w:type="dxa"/>
          </w:tcPr>
          <w:p>
            <w:pPr>
              <w:spacing w:after="0" w:line="240" w:lineRule="auto"/>
              <w:rPr>
                <w:rFonts w:ascii="Arial Narrow" w:hAnsi="Arial Narrow"/>
                <w:b/>
                <w:sz w:val="20"/>
                <w:szCs w:val="20"/>
              </w:rPr>
            </w:pPr>
            <w:r>
              <w:rPr>
                <w:rFonts w:ascii="Arial Narrow" w:hAnsi="Arial Narrow"/>
                <w:sz w:val="20"/>
                <w:szCs w:val="20"/>
              </w:rPr>
              <w:t>Kamar 6</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7</w:t>
            </w:r>
          </w:p>
        </w:tc>
        <w:tc>
          <w:tcPr>
            <w:tcW w:w="3402" w:type="dxa"/>
          </w:tcPr>
          <w:p>
            <w:pPr>
              <w:spacing w:after="0" w:line="240" w:lineRule="auto"/>
              <w:rPr>
                <w:rFonts w:ascii="Arial Narrow" w:hAnsi="Arial Narrow"/>
                <w:b/>
                <w:sz w:val="20"/>
                <w:szCs w:val="20"/>
              </w:rPr>
            </w:pPr>
            <w:r>
              <w:rPr>
                <w:rFonts w:ascii="Arial Narrow" w:hAnsi="Arial Narrow"/>
                <w:sz w:val="20"/>
                <w:szCs w:val="20"/>
              </w:rPr>
              <w:t>Kamar 7</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8</w:t>
            </w:r>
          </w:p>
        </w:tc>
        <w:tc>
          <w:tcPr>
            <w:tcW w:w="3402" w:type="dxa"/>
          </w:tcPr>
          <w:p>
            <w:pPr>
              <w:spacing w:after="0" w:line="240" w:lineRule="auto"/>
              <w:rPr>
                <w:rFonts w:ascii="Arial Narrow" w:hAnsi="Arial Narrow"/>
                <w:b/>
                <w:sz w:val="20"/>
                <w:szCs w:val="20"/>
              </w:rPr>
            </w:pPr>
            <w:r>
              <w:rPr>
                <w:rFonts w:ascii="Arial Narrow" w:hAnsi="Arial Narrow"/>
                <w:sz w:val="20"/>
                <w:szCs w:val="20"/>
              </w:rPr>
              <w:t>Kamar 8</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9</w:t>
            </w:r>
          </w:p>
        </w:tc>
        <w:tc>
          <w:tcPr>
            <w:tcW w:w="3402" w:type="dxa"/>
          </w:tcPr>
          <w:p>
            <w:pPr>
              <w:spacing w:after="0" w:line="240" w:lineRule="auto"/>
              <w:rPr>
                <w:rFonts w:ascii="Arial Narrow" w:hAnsi="Arial Narrow"/>
                <w:b/>
                <w:sz w:val="20"/>
                <w:szCs w:val="20"/>
              </w:rPr>
            </w:pPr>
            <w:r>
              <w:rPr>
                <w:rFonts w:ascii="Arial Narrow" w:hAnsi="Arial Narrow"/>
                <w:sz w:val="20"/>
                <w:szCs w:val="20"/>
              </w:rPr>
              <w:t>Kamar 9</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10</w:t>
            </w:r>
          </w:p>
        </w:tc>
        <w:tc>
          <w:tcPr>
            <w:tcW w:w="3402" w:type="dxa"/>
          </w:tcPr>
          <w:p>
            <w:pPr>
              <w:spacing w:after="0" w:line="240" w:lineRule="auto"/>
              <w:rPr>
                <w:rFonts w:ascii="Arial Narrow" w:hAnsi="Arial Narrow"/>
                <w:b/>
                <w:sz w:val="20"/>
                <w:szCs w:val="20"/>
              </w:rPr>
            </w:pPr>
            <w:r>
              <w:rPr>
                <w:rFonts w:ascii="Arial Narrow" w:hAnsi="Arial Narrow"/>
                <w:sz w:val="20"/>
                <w:szCs w:val="20"/>
              </w:rPr>
              <w:t>Kamar 10</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11</w:t>
            </w:r>
          </w:p>
        </w:tc>
        <w:tc>
          <w:tcPr>
            <w:tcW w:w="3402" w:type="dxa"/>
          </w:tcPr>
          <w:p>
            <w:pPr>
              <w:spacing w:after="0" w:line="240" w:lineRule="auto"/>
              <w:rPr>
                <w:rFonts w:ascii="Arial Narrow" w:hAnsi="Arial Narrow"/>
                <w:b/>
                <w:sz w:val="20"/>
                <w:szCs w:val="20"/>
              </w:rPr>
            </w:pPr>
            <w:r>
              <w:rPr>
                <w:rFonts w:ascii="Arial Narrow" w:hAnsi="Arial Narrow"/>
                <w:sz w:val="20"/>
                <w:szCs w:val="20"/>
              </w:rPr>
              <w:t>Kamar 11</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67" w:type="dxa"/>
          </w:tcPr>
          <w:p>
            <w:pPr>
              <w:spacing w:after="0" w:line="240" w:lineRule="auto"/>
              <w:jc w:val="center"/>
              <w:rPr>
                <w:rFonts w:ascii="Arial Narrow" w:hAnsi="Arial Narrow"/>
                <w:sz w:val="20"/>
                <w:szCs w:val="20"/>
              </w:rPr>
            </w:pPr>
            <w:r>
              <w:rPr>
                <w:rFonts w:ascii="Arial Narrow" w:hAnsi="Arial Narrow"/>
                <w:sz w:val="20"/>
                <w:szCs w:val="20"/>
              </w:rPr>
              <w:t>12</w:t>
            </w:r>
          </w:p>
        </w:tc>
        <w:tc>
          <w:tcPr>
            <w:tcW w:w="3402" w:type="dxa"/>
          </w:tcPr>
          <w:p>
            <w:pPr>
              <w:spacing w:after="0" w:line="240" w:lineRule="auto"/>
              <w:rPr>
                <w:rFonts w:ascii="Arial Narrow" w:hAnsi="Arial Narrow"/>
                <w:b/>
                <w:sz w:val="20"/>
                <w:szCs w:val="20"/>
              </w:rPr>
            </w:pPr>
            <w:r>
              <w:rPr>
                <w:rFonts w:ascii="Arial Narrow" w:hAnsi="Arial Narrow"/>
                <w:sz w:val="20"/>
                <w:szCs w:val="20"/>
              </w:rPr>
              <w:t>Kamar 12</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7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67" w:type="dxa"/>
          </w:tcPr>
          <w:p>
            <w:pPr>
              <w:spacing w:after="0" w:line="240" w:lineRule="auto"/>
              <w:jc w:val="center"/>
              <w:rPr>
                <w:rFonts w:ascii="Arial Narrow" w:hAnsi="Arial Narrow"/>
                <w:sz w:val="20"/>
                <w:szCs w:val="20"/>
              </w:rPr>
            </w:pPr>
            <w:r>
              <w:rPr>
                <w:rFonts w:ascii="Arial Narrow" w:hAnsi="Arial Narrow"/>
                <w:sz w:val="20"/>
                <w:szCs w:val="20"/>
              </w:rPr>
              <w:t>13</w:t>
            </w:r>
          </w:p>
        </w:tc>
        <w:tc>
          <w:tcPr>
            <w:tcW w:w="3402" w:type="dxa"/>
          </w:tcPr>
          <w:p>
            <w:pPr>
              <w:spacing w:after="0" w:line="240" w:lineRule="auto"/>
              <w:rPr>
                <w:rFonts w:ascii="Arial Narrow" w:hAnsi="Arial Narrow"/>
                <w:sz w:val="20"/>
                <w:szCs w:val="20"/>
              </w:rPr>
            </w:pPr>
            <w:r>
              <w:rPr>
                <w:rFonts w:ascii="Arial Narrow" w:hAnsi="Arial Narrow"/>
                <w:sz w:val="20"/>
                <w:szCs w:val="20"/>
              </w:rPr>
              <w:t>Kamar 13</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9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 w:hRule="atLeast"/>
        </w:trPr>
        <w:tc>
          <w:tcPr>
            <w:tcW w:w="567" w:type="dxa"/>
          </w:tcPr>
          <w:p>
            <w:pPr>
              <w:spacing w:after="0" w:line="240" w:lineRule="auto"/>
              <w:jc w:val="center"/>
              <w:rPr>
                <w:rFonts w:ascii="Arial Narrow" w:hAnsi="Arial Narrow"/>
                <w:sz w:val="20"/>
                <w:szCs w:val="20"/>
              </w:rPr>
            </w:pPr>
            <w:r>
              <w:rPr>
                <w:rFonts w:ascii="Arial Narrow" w:hAnsi="Arial Narrow"/>
                <w:sz w:val="20"/>
                <w:szCs w:val="20"/>
              </w:rPr>
              <w:t>14</w:t>
            </w:r>
          </w:p>
        </w:tc>
        <w:tc>
          <w:tcPr>
            <w:tcW w:w="3402" w:type="dxa"/>
          </w:tcPr>
          <w:p>
            <w:pPr>
              <w:spacing w:after="0" w:line="240" w:lineRule="auto"/>
              <w:rPr>
                <w:rFonts w:ascii="Arial Narrow" w:hAnsi="Arial Narrow"/>
                <w:sz w:val="20"/>
                <w:szCs w:val="20"/>
              </w:rPr>
            </w:pPr>
            <w:r>
              <w:rPr>
                <w:rFonts w:ascii="Arial Narrow" w:hAnsi="Arial Narrow"/>
                <w:sz w:val="20"/>
                <w:szCs w:val="20"/>
              </w:rPr>
              <w:t>Kamar 14</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13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67" w:type="dxa"/>
          </w:tcPr>
          <w:p>
            <w:pPr>
              <w:spacing w:after="0" w:line="240" w:lineRule="auto"/>
              <w:jc w:val="center"/>
              <w:rPr>
                <w:rFonts w:ascii="Arial Narrow" w:hAnsi="Arial Narrow"/>
                <w:sz w:val="20"/>
                <w:szCs w:val="20"/>
              </w:rPr>
            </w:pPr>
            <w:r>
              <w:rPr>
                <w:rFonts w:ascii="Arial Narrow" w:hAnsi="Arial Narrow"/>
                <w:sz w:val="20"/>
                <w:szCs w:val="20"/>
              </w:rPr>
              <w:t>15</w:t>
            </w:r>
          </w:p>
        </w:tc>
        <w:tc>
          <w:tcPr>
            <w:tcW w:w="3402" w:type="dxa"/>
          </w:tcPr>
          <w:p>
            <w:pPr>
              <w:spacing w:after="0" w:line="240" w:lineRule="auto"/>
              <w:rPr>
                <w:rFonts w:ascii="Arial Narrow" w:hAnsi="Arial Narrow"/>
                <w:sz w:val="20"/>
                <w:szCs w:val="20"/>
              </w:rPr>
            </w:pPr>
            <w:r>
              <w:rPr>
                <w:rFonts w:ascii="Arial Narrow" w:hAnsi="Arial Narrow"/>
                <w:sz w:val="20"/>
                <w:szCs w:val="20"/>
              </w:rPr>
              <w:t>Kamar 15</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13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67" w:type="dxa"/>
          </w:tcPr>
          <w:p>
            <w:pPr>
              <w:spacing w:after="0" w:line="240" w:lineRule="auto"/>
              <w:jc w:val="center"/>
              <w:rPr>
                <w:rFonts w:ascii="Arial Narrow" w:hAnsi="Arial Narrow"/>
                <w:sz w:val="20"/>
                <w:szCs w:val="20"/>
              </w:rPr>
            </w:pPr>
            <w:r>
              <w:rPr>
                <w:rFonts w:ascii="Arial Narrow" w:hAnsi="Arial Narrow"/>
                <w:sz w:val="20"/>
                <w:szCs w:val="20"/>
              </w:rPr>
              <w:t>16</w:t>
            </w:r>
          </w:p>
        </w:tc>
        <w:tc>
          <w:tcPr>
            <w:tcW w:w="3402" w:type="dxa"/>
          </w:tcPr>
          <w:p>
            <w:pPr>
              <w:spacing w:after="0" w:line="240" w:lineRule="auto"/>
              <w:rPr>
                <w:rFonts w:ascii="Arial Narrow" w:hAnsi="Arial Narrow"/>
                <w:sz w:val="20"/>
                <w:szCs w:val="20"/>
              </w:rPr>
            </w:pPr>
            <w:r>
              <w:rPr>
                <w:rFonts w:ascii="Arial Narrow" w:hAnsi="Arial Narrow"/>
                <w:sz w:val="20"/>
                <w:szCs w:val="20"/>
              </w:rPr>
              <w:t>Kamar 16</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3969" w:type="dxa"/>
            <w:gridSpan w:val="2"/>
          </w:tcPr>
          <w:p>
            <w:pPr>
              <w:spacing w:after="0" w:line="240" w:lineRule="auto"/>
              <w:jc w:val="center"/>
              <w:rPr>
                <w:rFonts w:ascii="Arial Narrow" w:hAnsi="Arial Narrow"/>
                <w:b/>
                <w:sz w:val="20"/>
                <w:szCs w:val="20"/>
              </w:rPr>
            </w:pPr>
            <w:r>
              <w:rPr>
                <w:rFonts w:ascii="Arial Narrow" w:hAnsi="Arial Narrow"/>
                <w:b/>
                <w:sz w:val="20"/>
                <w:szCs w:val="20"/>
              </w:rPr>
              <w:t>Jumlah</w:t>
            </w:r>
          </w:p>
        </w:tc>
        <w:tc>
          <w:tcPr>
            <w:tcW w:w="2835" w:type="dxa"/>
          </w:tcPr>
          <w:p>
            <w:pPr>
              <w:spacing w:after="0" w:line="240" w:lineRule="auto"/>
              <w:jc w:val="center"/>
              <w:rPr>
                <w:rFonts w:ascii="Arial Narrow" w:hAnsi="Arial Narrow"/>
                <w:b/>
                <w:sz w:val="20"/>
                <w:szCs w:val="20"/>
              </w:rPr>
            </w:pPr>
            <w:r>
              <w:rPr>
                <w:rFonts w:ascii="Arial Narrow" w:hAnsi="Arial Narrow"/>
                <w:b/>
                <w:sz w:val="20"/>
                <w:szCs w:val="20"/>
              </w:rPr>
              <w:t>98 Orang</w:t>
            </w:r>
          </w:p>
        </w:tc>
      </w:tr>
    </w:tbl>
    <w:p>
      <w:pPr>
        <w:spacing w:after="0" w:line="480" w:lineRule="auto"/>
        <w:rPr>
          <w:rFonts w:ascii="Arial Narrow" w:hAnsi="Arial Narrow"/>
          <w:b/>
          <w:sz w:val="24"/>
          <w:szCs w:val="24"/>
        </w:rPr>
      </w:pPr>
    </w:p>
    <w:p>
      <w:pPr>
        <w:pStyle w:val="7"/>
        <w:spacing w:after="0" w:line="360" w:lineRule="auto"/>
        <w:ind w:left="1134"/>
        <w:rPr>
          <w:rFonts w:ascii="Arial Narrow" w:hAnsi="Arial Narrow"/>
          <w:b/>
          <w:bCs/>
          <w:i w:val="0"/>
          <w:iCs w:val="0"/>
          <w:color w:val="auto"/>
          <w:sz w:val="24"/>
          <w:szCs w:val="24"/>
        </w:rPr>
      </w:pPr>
      <w:bookmarkStart w:id="97" w:name="_Toc74596787"/>
      <w:r>
        <w:rPr>
          <w:rFonts w:ascii="Arial Narrow" w:hAnsi="Arial Narrow"/>
          <w:b/>
          <w:bCs/>
          <w:i w:val="0"/>
          <w:iCs w:val="0"/>
          <w:color w:val="auto"/>
          <w:sz w:val="24"/>
          <w:szCs w:val="24"/>
        </w:rPr>
        <w:t xml:space="preserve">Tabel 3.  </w:t>
      </w:r>
      <w:r>
        <w:rPr>
          <w:rFonts w:ascii="Arial Narrow" w:hAnsi="Arial Narrow"/>
          <w:b/>
          <w:bCs/>
          <w:i w:val="0"/>
          <w:iCs w:val="0"/>
          <w:color w:val="auto"/>
          <w:sz w:val="24"/>
          <w:szCs w:val="24"/>
        </w:rPr>
        <w:fldChar w:fldCharType="begin"/>
      </w:r>
      <w:r>
        <w:rPr>
          <w:rFonts w:ascii="Arial Narrow" w:hAnsi="Arial Narrow"/>
          <w:b/>
          <w:bCs/>
          <w:i w:val="0"/>
          <w:iCs w:val="0"/>
          <w:color w:val="auto"/>
          <w:sz w:val="24"/>
          <w:szCs w:val="24"/>
        </w:rPr>
        <w:instrText xml:space="preserve"> SEQ Tabel_3._ \* ARABIC </w:instrText>
      </w:r>
      <w:r>
        <w:rPr>
          <w:rFonts w:ascii="Arial Narrow" w:hAnsi="Arial Narrow"/>
          <w:b/>
          <w:bCs/>
          <w:i w:val="0"/>
          <w:iCs w:val="0"/>
          <w:color w:val="auto"/>
          <w:sz w:val="24"/>
          <w:szCs w:val="24"/>
        </w:rPr>
        <w:fldChar w:fldCharType="separate"/>
      </w:r>
      <w:r>
        <w:rPr>
          <w:rFonts w:ascii="Arial Narrow" w:hAnsi="Arial Narrow"/>
          <w:b/>
          <w:bCs/>
          <w:i w:val="0"/>
          <w:iCs w:val="0"/>
          <w:color w:val="auto"/>
          <w:sz w:val="24"/>
          <w:szCs w:val="24"/>
        </w:rPr>
        <w:t>10</w:t>
      </w:r>
      <w:r>
        <w:rPr>
          <w:rFonts w:ascii="Arial Narrow" w:hAnsi="Arial Narrow"/>
          <w:b/>
          <w:bCs/>
          <w:i w:val="0"/>
          <w:iCs w:val="0"/>
          <w:color w:val="auto"/>
          <w:sz w:val="24"/>
          <w:szCs w:val="24"/>
        </w:rPr>
        <w:fldChar w:fldCharType="end"/>
      </w:r>
      <w:r>
        <w:rPr>
          <w:rFonts w:ascii="Arial Narrow" w:hAnsi="Arial Narrow"/>
          <w:b/>
          <w:bCs/>
          <w:i w:val="0"/>
          <w:iCs w:val="0"/>
          <w:color w:val="auto"/>
          <w:sz w:val="24"/>
          <w:szCs w:val="24"/>
        </w:rPr>
        <w:t xml:space="preserve"> Jumlah Penghuni Blok D (Narkotika)</w:t>
      </w:r>
      <w:bookmarkEnd w:id="97"/>
    </w:p>
    <w:tbl>
      <w:tblPr>
        <w:tblStyle w:val="17"/>
        <w:tblW w:w="680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40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ind w:left="-56" w:firstLine="56"/>
              <w:jc w:val="center"/>
              <w:rPr>
                <w:rFonts w:ascii="Arial Narrow" w:hAnsi="Arial Narrow"/>
                <w:b/>
                <w:sz w:val="20"/>
                <w:szCs w:val="20"/>
              </w:rPr>
            </w:pPr>
            <w:r>
              <w:rPr>
                <w:rFonts w:ascii="Arial Narrow" w:hAnsi="Arial Narrow"/>
                <w:b/>
                <w:sz w:val="20"/>
                <w:szCs w:val="20"/>
              </w:rPr>
              <w:t>No</w:t>
            </w:r>
          </w:p>
        </w:tc>
        <w:tc>
          <w:tcPr>
            <w:tcW w:w="3402" w:type="dxa"/>
          </w:tcPr>
          <w:p>
            <w:pPr>
              <w:spacing w:after="0" w:line="240" w:lineRule="auto"/>
              <w:jc w:val="center"/>
              <w:rPr>
                <w:rFonts w:ascii="Arial Narrow" w:hAnsi="Arial Narrow"/>
                <w:b/>
                <w:sz w:val="20"/>
                <w:szCs w:val="20"/>
              </w:rPr>
            </w:pPr>
            <w:r>
              <w:rPr>
                <w:rFonts w:ascii="Arial Narrow" w:hAnsi="Arial Narrow"/>
                <w:b/>
                <w:sz w:val="20"/>
                <w:szCs w:val="20"/>
              </w:rPr>
              <w:t>Kamar</w:t>
            </w:r>
          </w:p>
        </w:tc>
        <w:tc>
          <w:tcPr>
            <w:tcW w:w="2835" w:type="dxa"/>
          </w:tcPr>
          <w:p>
            <w:pPr>
              <w:spacing w:after="0" w:line="240" w:lineRule="auto"/>
              <w:jc w:val="center"/>
              <w:rPr>
                <w:rFonts w:ascii="Arial Narrow" w:hAnsi="Arial Narrow"/>
                <w:b/>
                <w:sz w:val="20"/>
                <w:szCs w:val="20"/>
              </w:rPr>
            </w:pPr>
            <w:r>
              <w:rPr>
                <w:rFonts w:ascii="Arial Narrow" w:hAnsi="Arial Narrow"/>
                <w:b/>
                <w:sz w:val="20"/>
                <w:szCs w:val="20"/>
              </w:rPr>
              <w:t>Jumlah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w:t>
            </w:r>
          </w:p>
        </w:tc>
        <w:tc>
          <w:tcPr>
            <w:tcW w:w="3402" w:type="dxa"/>
          </w:tcPr>
          <w:p>
            <w:pPr>
              <w:spacing w:after="0" w:line="240" w:lineRule="auto"/>
              <w:rPr>
                <w:rFonts w:ascii="Arial Narrow" w:hAnsi="Arial Narrow"/>
                <w:sz w:val="20"/>
                <w:szCs w:val="20"/>
              </w:rPr>
            </w:pPr>
            <w:r>
              <w:rPr>
                <w:rFonts w:ascii="Arial Narrow" w:hAnsi="Arial Narrow"/>
                <w:sz w:val="20"/>
                <w:szCs w:val="20"/>
              </w:rPr>
              <w:t>Kamar 1</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2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2</w:t>
            </w:r>
          </w:p>
        </w:tc>
        <w:tc>
          <w:tcPr>
            <w:tcW w:w="3402" w:type="dxa"/>
          </w:tcPr>
          <w:p>
            <w:pPr>
              <w:spacing w:after="0" w:line="240" w:lineRule="auto"/>
              <w:rPr>
                <w:rFonts w:ascii="Arial Narrow" w:hAnsi="Arial Narrow"/>
                <w:b/>
                <w:sz w:val="20"/>
                <w:szCs w:val="20"/>
              </w:rPr>
            </w:pPr>
            <w:r>
              <w:rPr>
                <w:rFonts w:ascii="Arial Narrow" w:hAnsi="Arial Narrow"/>
                <w:sz w:val="20"/>
                <w:szCs w:val="20"/>
              </w:rPr>
              <w:t>Kamar 2</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8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3</w:t>
            </w:r>
          </w:p>
        </w:tc>
        <w:tc>
          <w:tcPr>
            <w:tcW w:w="3402" w:type="dxa"/>
          </w:tcPr>
          <w:p>
            <w:pPr>
              <w:spacing w:after="0" w:line="240" w:lineRule="auto"/>
              <w:rPr>
                <w:rFonts w:ascii="Arial Narrow" w:hAnsi="Arial Narrow"/>
                <w:b/>
                <w:sz w:val="20"/>
                <w:szCs w:val="20"/>
              </w:rPr>
            </w:pPr>
            <w:r>
              <w:rPr>
                <w:rFonts w:ascii="Arial Narrow" w:hAnsi="Arial Narrow"/>
                <w:sz w:val="20"/>
                <w:szCs w:val="20"/>
              </w:rPr>
              <w:t>Kamar 3</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7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4</w:t>
            </w:r>
          </w:p>
        </w:tc>
        <w:tc>
          <w:tcPr>
            <w:tcW w:w="3402" w:type="dxa"/>
          </w:tcPr>
          <w:p>
            <w:pPr>
              <w:spacing w:after="0" w:line="240" w:lineRule="auto"/>
              <w:rPr>
                <w:rFonts w:ascii="Arial Narrow" w:hAnsi="Arial Narrow"/>
                <w:b/>
                <w:sz w:val="20"/>
                <w:szCs w:val="20"/>
              </w:rPr>
            </w:pPr>
            <w:r>
              <w:rPr>
                <w:rFonts w:ascii="Arial Narrow" w:hAnsi="Arial Narrow"/>
                <w:sz w:val="20"/>
                <w:szCs w:val="20"/>
              </w:rPr>
              <w:t>Kamar 4</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7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5</w:t>
            </w:r>
          </w:p>
        </w:tc>
        <w:tc>
          <w:tcPr>
            <w:tcW w:w="3402" w:type="dxa"/>
          </w:tcPr>
          <w:p>
            <w:pPr>
              <w:spacing w:after="0" w:line="240" w:lineRule="auto"/>
              <w:rPr>
                <w:rFonts w:ascii="Arial Narrow" w:hAnsi="Arial Narrow"/>
                <w:b/>
                <w:sz w:val="20"/>
                <w:szCs w:val="20"/>
              </w:rPr>
            </w:pPr>
            <w:r>
              <w:rPr>
                <w:rFonts w:ascii="Arial Narrow" w:hAnsi="Arial Narrow"/>
                <w:sz w:val="20"/>
                <w:szCs w:val="20"/>
              </w:rPr>
              <w:t>Kamar 5</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7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6</w:t>
            </w:r>
          </w:p>
        </w:tc>
        <w:tc>
          <w:tcPr>
            <w:tcW w:w="3402" w:type="dxa"/>
          </w:tcPr>
          <w:p>
            <w:pPr>
              <w:spacing w:after="0" w:line="240" w:lineRule="auto"/>
              <w:rPr>
                <w:rFonts w:ascii="Arial Narrow" w:hAnsi="Arial Narrow"/>
                <w:b/>
                <w:sz w:val="20"/>
                <w:szCs w:val="20"/>
              </w:rPr>
            </w:pPr>
            <w:r>
              <w:rPr>
                <w:rFonts w:ascii="Arial Narrow" w:hAnsi="Arial Narrow"/>
                <w:sz w:val="20"/>
                <w:szCs w:val="20"/>
              </w:rPr>
              <w:t>Kamar 6</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7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7</w:t>
            </w:r>
          </w:p>
        </w:tc>
        <w:tc>
          <w:tcPr>
            <w:tcW w:w="3402" w:type="dxa"/>
          </w:tcPr>
          <w:p>
            <w:pPr>
              <w:spacing w:after="0" w:line="240" w:lineRule="auto"/>
              <w:rPr>
                <w:rFonts w:ascii="Arial Narrow" w:hAnsi="Arial Narrow"/>
                <w:b/>
                <w:sz w:val="20"/>
                <w:szCs w:val="20"/>
              </w:rPr>
            </w:pPr>
            <w:r>
              <w:rPr>
                <w:rFonts w:ascii="Arial Narrow" w:hAnsi="Arial Narrow"/>
                <w:sz w:val="20"/>
                <w:szCs w:val="20"/>
              </w:rPr>
              <w:t>Kamar 7</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9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8</w:t>
            </w:r>
          </w:p>
        </w:tc>
        <w:tc>
          <w:tcPr>
            <w:tcW w:w="3402" w:type="dxa"/>
          </w:tcPr>
          <w:p>
            <w:pPr>
              <w:spacing w:after="0" w:line="240" w:lineRule="auto"/>
              <w:rPr>
                <w:rFonts w:ascii="Arial Narrow" w:hAnsi="Arial Narrow"/>
                <w:b/>
                <w:sz w:val="20"/>
                <w:szCs w:val="20"/>
              </w:rPr>
            </w:pPr>
            <w:r>
              <w:rPr>
                <w:rFonts w:ascii="Arial Narrow" w:hAnsi="Arial Narrow"/>
                <w:sz w:val="20"/>
                <w:szCs w:val="20"/>
              </w:rPr>
              <w:t>Kamar 8</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9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9</w:t>
            </w:r>
          </w:p>
        </w:tc>
        <w:tc>
          <w:tcPr>
            <w:tcW w:w="3402" w:type="dxa"/>
          </w:tcPr>
          <w:p>
            <w:pPr>
              <w:spacing w:after="0" w:line="240" w:lineRule="auto"/>
              <w:rPr>
                <w:rFonts w:ascii="Arial Narrow" w:hAnsi="Arial Narrow"/>
                <w:b/>
                <w:sz w:val="20"/>
                <w:szCs w:val="20"/>
              </w:rPr>
            </w:pPr>
            <w:r>
              <w:rPr>
                <w:rFonts w:ascii="Arial Narrow" w:hAnsi="Arial Narrow"/>
                <w:sz w:val="20"/>
                <w:szCs w:val="20"/>
              </w:rPr>
              <w:t>Kamar 9</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13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10</w:t>
            </w:r>
          </w:p>
        </w:tc>
        <w:tc>
          <w:tcPr>
            <w:tcW w:w="3402" w:type="dxa"/>
          </w:tcPr>
          <w:p>
            <w:pPr>
              <w:spacing w:after="0" w:line="240" w:lineRule="auto"/>
              <w:rPr>
                <w:rFonts w:ascii="Arial Narrow" w:hAnsi="Arial Narrow"/>
                <w:b/>
                <w:sz w:val="20"/>
                <w:szCs w:val="20"/>
              </w:rPr>
            </w:pPr>
            <w:r>
              <w:rPr>
                <w:rFonts w:ascii="Arial Narrow" w:hAnsi="Arial Narrow"/>
                <w:sz w:val="20"/>
                <w:szCs w:val="20"/>
              </w:rPr>
              <w:t>Kamar 10</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11</w:t>
            </w:r>
          </w:p>
        </w:tc>
        <w:tc>
          <w:tcPr>
            <w:tcW w:w="3402" w:type="dxa"/>
          </w:tcPr>
          <w:p>
            <w:pPr>
              <w:spacing w:after="0" w:line="240" w:lineRule="auto"/>
              <w:rPr>
                <w:rFonts w:ascii="Arial Narrow" w:hAnsi="Arial Narrow"/>
                <w:b/>
                <w:sz w:val="20"/>
                <w:szCs w:val="20"/>
              </w:rPr>
            </w:pPr>
            <w:r>
              <w:rPr>
                <w:rFonts w:ascii="Arial Narrow" w:hAnsi="Arial Narrow"/>
                <w:sz w:val="20"/>
                <w:szCs w:val="20"/>
              </w:rPr>
              <w:t>Kamar 11</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13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67" w:type="dxa"/>
          </w:tcPr>
          <w:p>
            <w:pPr>
              <w:spacing w:after="0" w:line="240" w:lineRule="auto"/>
              <w:jc w:val="center"/>
              <w:rPr>
                <w:rFonts w:ascii="Arial Narrow" w:hAnsi="Arial Narrow"/>
                <w:sz w:val="20"/>
                <w:szCs w:val="20"/>
              </w:rPr>
            </w:pPr>
            <w:r>
              <w:rPr>
                <w:rFonts w:ascii="Arial Narrow" w:hAnsi="Arial Narrow"/>
                <w:sz w:val="20"/>
                <w:szCs w:val="20"/>
              </w:rPr>
              <w:t>12</w:t>
            </w:r>
          </w:p>
        </w:tc>
        <w:tc>
          <w:tcPr>
            <w:tcW w:w="3402" w:type="dxa"/>
          </w:tcPr>
          <w:p>
            <w:pPr>
              <w:spacing w:after="0" w:line="240" w:lineRule="auto"/>
              <w:rPr>
                <w:rFonts w:ascii="Arial Narrow" w:hAnsi="Arial Narrow"/>
                <w:b/>
                <w:sz w:val="20"/>
                <w:szCs w:val="20"/>
              </w:rPr>
            </w:pPr>
            <w:r>
              <w:rPr>
                <w:rFonts w:ascii="Arial Narrow" w:hAnsi="Arial Narrow"/>
                <w:sz w:val="20"/>
                <w:szCs w:val="20"/>
              </w:rPr>
              <w:t>Kamar 12</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12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67" w:type="dxa"/>
          </w:tcPr>
          <w:p>
            <w:pPr>
              <w:spacing w:after="0" w:line="240" w:lineRule="auto"/>
              <w:jc w:val="center"/>
              <w:rPr>
                <w:rFonts w:ascii="Arial Narrow" w:hAnsi="Arial Narrow"/>
                <w:sz w:val="20"/>
                <w:szCs w:val="20"/>
              </w:rPr>
            </w:pPr>
            <w:r>
              <w:rPr>
                <w:rFonts w:ascii="Arial Narrow" w:hAnsi="Arial Narrow"/>
                <w:sz w:val="20"/>
                <w:szCs w:val="20"/>
              </w:rPr>
              <w:t>13</w:t>
            </w:r>
          </w:p>
        </w:tc>
        <w:tc>
          <w:tcPr>
            <w:tcW w:w="3402" w:type="dxa"/>
          </w:tcPr>
          <w:p>
            <w:pPr>
              <w:spacing w:after="0" w:line="240" w:lineRule="auto"/>
              <w:rPr>
                <w:rFonts w:ascii="Arial Narrow" w:hAnsi="Arial Narrow"/>
                <w:sz w:val="20"/>
                <w:szCs w:val="20"/>
              </w:rPr>
            </w:pPr>
            <w:r>
              <w:rPr>
                <w:rFonts w:ascii="Arial Narrow" w:hAnsi="Arial Narrow"/>
                <w:sz w:val="20"/>
                <w:szCs w:val="20"/>
              </w:rPr>
              <w:t>Kamar 13</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8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67" w:type="dxa"/>
          </w:tcPr>
          <w:p>
            <w:pPr>
              <w:spacing w:after="0" w:line="240" w:lineRule="auto"/>
              <w:jc w:val="center"/>
              <w:rPr>
                <w:rFonts w:ascii="Arial Narrow" w:hAnsi="Arial Narrow"/>
                <w:sz w:val="20"/>
                <w:szCs w:val="20"/>
              </w:rPr>
            </w:pPr>
            <w:r>
              <w:rPr>
                <w:rFonts w:ascii="Arial Narrow" w:hAnsi="Arial Narrow"/>
                <w:sz w:val="20"/>
                <w:szCs w:val="20"/>
              </w:rPr>
              <w:t>14</w:t>
            </w:r>
          </w:p>
        </w:tc>
        <w:tc>
          <w:tcPr>
            <w:tcW w:w="3402" w:type="dxa"/>
          </w:tcPr>
          <w:p>
            <w:pPr>
              <w:spacing w:after="0" w:line="240" w:lineRule="auto"/>
              <w:rPr>
                <w:rFonts w:ascii="Arial Narrow" w:hAnsi="Arial Narrow"/>
                <w:sz w:val="20"/>
                <w:szCs w:val="20"/>
              </w:rPr>
            </w:pPr>
            <w:r>
              <w:rPr>
                <w:rFonts w:ascii="Arial Narrow" w:hAnsi="Arial Narrow"/>
                <w:sz w:val="20"/>
                <w:szCs w:val="20"/>
              </w:rPr>
              <w:t>Kamar 14</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8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67" w:type="dxa"/>
          </w:tcPr>
          <w:p>
            <w:pPr>
              <w:spacing w:after="0" w:line="240" w:lineRule="auto"/>
              <w:jc w:val="center"/>
              <w:rPr>
                <w:rFonts w:ascii="Arial Narrow" w:hAnsi="Arial Narrow"/>
                <w:sz w:val="20"/>
                <w:szCs w:val="20"/>
              </w:rPr>
            </w:pPr>
            <w:r>
              <w:rPr>
                <w:rFonts w:ascii="Arial Narrow" w:hAnsi="Arial Narrow"/>
                <w:sz w:val="20"/>
                <w:szCs w:val="20"/>
              </w:rPr>
              <w:t>15</w:t>
            </w:r>
          </w:p>
        </w:tc>
        <w:tc>
          <w:tcPr>
            <w:tcW w:w="3402" w:type="dxa"/>
          </w:tcPr>
          <w:p>
            <w:pPr>
              <w:spacing w:after="0" w:line="240" w:lineRule="auto"/>
              <w:rPr>
                <w:rFonts w:ascii="Arial Narrow" w:hAnsi="Arial Narrow"/>
                <w:sz w:val="20"/>
                <w:szCs w:val="20"/>
              </w:rPr>
            </w:pPr>
            <w:r>
              <w:rPr>
                <w:rFonts w:ascii="Arial Narrow" w:hAnsi="Arial Narrow"/>
                <w:sz w:val="20"/>
                <w:szCs w:val="20"/>
              </w:rPr>
              <w:t>Kamar 15</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7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67" w:type="dxa"/>
          </w:tcPr>
          <w:p>
            <w:pPr>
              <w:spacing w:after="0" w:line="240" w:lineRule="auto"/>
              <w:jc w:val="center"/>
              <w:rPr>
                <w:rFonts w:ascii="Arial Narrow" w:hAnsi="Arial Narrow"/>
                <w:sz w:val="20"/>
                <w:szCs w:val="20"/>
              </w:rPr>
            </w:pPr>
            <w:r>
              <w:rPr>
                <w:rFonts w:ascii="Arial Narrow" w:hAnsi="Arial Narrow"/>
                <w:sz w:val="20"/>
                <w:szCs w:val="20"/>
              </w:rPr>
              <w:t>16</w:t>
            </w:r>
          </w:p>
        </w:tc>
        <w:tc>
          <w:tcPr>
            <w:tcW w:w="3402" w:type="dxa"/>
          </w:tcPr>
          <w:p>
            <w:pPr>
              <w:spacing w:after="0" w:line="240" w:lineRule="auto"/>
              <w:rPr>
                <w:rFonts w:ascii="Arial Narrow" w:hAnsi="Arial Narrow"/>
                <w:sz w:val="20"/>
                <w:szCs w:val="20"/>
              </w:rPr>
            </w:pPr>
            <w:r>
              <w:rPr>
                <w:rFonts w:ascii="Arial Narrow" w:hAnsi="Arial Narrow"/>
                <w:sz w:val="20"/>
                <w:szCs w:val="20"/>
              </w:rPr>
              <w:t>Kamar 16</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8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67" w:type="dxa"/>
          </w:tcPr>
          <w:p>
            <w:pPr>
              <w:spacing w:after="0" w:line="240" w:lineRule="auto"/>
              <w:jc w:val="center"/>
              <w:rPr>
                <w:rFonts w:ascii="Arial Narrow" w:hAnsi="Arial Narrow"/>
                <w:sz w:val="20"/>
                <w:szCs w:val="20"/>
              </w:rPr>
            </w:pPr>
            <w:r>
              <w:rPr>
                <w:rFonts w:ascii="Arial Narrow" w:hAnsi="Arial Narrow"/>
                <w:sz w:val="20"/>
                <w:szCs w:val="20"/>
              </w:rPr>
              <w:t>17</w:t>
            </w:r>
          </w:p>
        </w:tc>
        <w:tc>
          <w:tcPr>
            <w:tcW w:w="3402" w:type="dxa"/>
          </w:tcPr>
          <w:p>
            <w:pPr>
              <w:spacing w:after="0" w:line="240" w:lineRule="auto"/>
              <w:rPr>
                <w:rFonts w:ascii="Arial Narrow" w:hAnsi="Arial Narrow"/>
                <w:sz w:val="20"/>
                <w:szCs w:val="20"/>
              </w:rPr>
            </w:pPr>
            <w:r>
              <w:rPr>
                <w:rFonts w:ascii="Arial Narrow" w:hAnsi="Arial Narrow"/>
                <w:sz w:val="20"/>
                <w:szCs w:val="20"/>
              </w:rPr>
              <w:t>Kamar 17</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8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67" w:type="dxa"/>
          </w:tcPr>
          <w:p>
            <w:pPr>
              <w:spacing w:after="0" w:line="240" w:lineRule="auto"/>
              <w:jc w:val="center"/>
              <w:rPr>
                <w:rFonts w:ascii="Arial Narrow" w:hAnsi="Arial Narrow"/>
                <w:sz w:val="20"/>
                <w:szCs w:val="20"/>
              </w:rPr>
            </w:pPr>
            <w:r>
              <w:rPr>
                <w:rFonts w:ascii="Arial Narrow" w:hAnsi="Arial Narrow"/>
                <w:sz w:val="20"/>
                <w:szCs w:val="20"/>
              </w:rPr>
              <w:t>18</w:t>
            </w:r>
          </w:p>
        </w:tc>
        <w:tc>
          <w:tcPr>
            <w:tcW w:w="3402" w:type="dxa"/>
          </w:tcPr>
          <w:p>
            <w:pPr>
              <w:spacing w:after="0" w:line="240" w:lineRule="auto"/>
              <w:rPr>
                <w:rFonts w:ascii="Arial Narrow" w:hAnsi="Arial Narrow"/>
                <w:sz w:val="20"/>
                <w:szCs w:val="20"/>
              </w:rPr>
            </w:pPr>
            <w:r>
              <w:rPr>
                <w:rFonts w:ascii="Arial Narrow" w:hAnsi="Arial Narrow"/>
                <w:sz w:val="20"/>
                <w:szCs w:val="20"/>
              </w:rPr>
              <w:t>Kamar 18</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7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67" w:type="dxa"/>
          </w:tcPr>
          <w:p>
            <w:pPr>
              <w:spacing w:after="0" w:line="240" w:lineRule="auto"/>
              <w:jc w:val="center"/>
              <w:rPr>
                <w:rFonts w:ascii="Arial Narrow" w:hAnsi="Arial Narrow"/>
                <w:sz w:val="20"/>
                <w:szCs w:val="20"/>
              </w:rPr>
            </w:pPr>
            <w:r>
              <w:rPr>
                <w:rFonts w:ascii="Arial Narrow" w:hAnsi="Arial Narrow"/>
                <w:sz w:val="20"/>
                <w:szCs w:val="20"/>
              </w:rPr>
              <w:t>19</w:t>
            </w:r>
          </w:p>
        </w:tc>
        <w:tc>
          <w:tcPr>
            <w:tcW w:w="3402" w:type="dxa"/>
          </w:tcPr>
          <w:p>
            <w:pPr>
              <w:spacing w:after="0" w:line="240" w:lineRule="auto"/>
              <w:rPr>
                <w:rFonts w:ascii="Arial Narrow" w:hAnsi="Arial Narrow"/>
                <w:sz w:val="20"/>
                <w:szCs w:val="20"/>
              </w:rPr>
            </w:pPr>
            <w:r>
              <w:rPr>
                <w:rFonts w:ascii="Arial Narrow" w:hAnsi="Arial Narrow"/>
                <w:sz w:val="20"/>
                <w:szCs w:val="20"/>
              </w:rPr>
              <w:t>Kamar 19</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8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3969" w:type="dxa"/>
            <w:gridSpan w:val="2"/>
          </w:tcPr>
          <w:p>
            <w:pPr>
              <w:spacing w:after="0" w:line="240" w:lineRule="auto"/>
              <w:jc w:val="center"/>
              <w:rPr>
                <w:rFonts w:ascii="Arial Narrow" w:hAnsi="Arial Narrow"/>
                <w:b/>
                <w:sz w:val="20"/>
                <w:szCs w:val="20"/>
              </w:rPr>
            </w:pPr>
            <w:r>
              <w:rPr>
                <w:rFonts w:ascii="Arial Narrow" w:hAnsi="Arial Narrow"/>
                <w:b/>
                <w:sz w:val="20"/>
                <w:szCs w:val="20"/>
              </w:rPr>
              <w:t>Jumlah</w:t>
            </w:r>
          </w:p>
        </w:tc>
        <w:tc>
          <w:tcPr>
            <w:tcW w:w="2835" w:type="dxa"/>
          </w:tcPr>
          <w:p>
            <w:pPr>
              <w:spacing w:after="0" w:line="240" w:lineRule="auto"/>
              <w:jc w:val="center"/>
              <w:rPr>
                <w:rFonts w:ascii="Arial Narrow" w:hAnsi="Arial Narrow"/>
                <w:b/>
                <w:sz w:val="20"/>
                <w:szCs w:val="20"/>
              </w:rPr>
            </w:pPr>
            <w:r>
              <w:rPr>
                <w:rFonts w:ascii="Arial Narrow" w:hAnsi="Arial Narrow"/>
                <w:b/>
                <w:sz w:val="20"/>
                <w:szCs w:val="20"/>
              </w:rPr>
              <w:t>160 Orang</w:t>
            </w:r>
          </w:p>
        </w:tc>
      </w:tr>
    </w:tbl>
    <w:p>
      <w:pPr>
        <w:spacing w:after="0" w:line="480" w:lineRule="auto"/>
        <w:rPr>
          <w:rFonts w:ascii="Arial Narrow" w:hAnsi="Arial Narrow"/>
          <w:b/>
          <w:sz w:val="24"/>
          <w:szCs w:val="24"/>
        </w:rPr>
      </w:pPr>
    </w:p>
    <w:p>
      <w:pPr>
        <w:pStyle w:val="7"/>
        <w:spacing w:after="0" w:line="360" w:lineRule="auto"/>
        <w:ind w:left="1134"/>
        <w:rPr>
          <w:rFonts w:ascii="Arial Narrow" w:hAnsi="Arial Narrow"/>
          <w:b/>
          <w:bCs/>
          <w:i w:val="0"/>
          <w:iCs w:val="0"/>
          <w:color w:val="auto"/>
          <w:sz w:val="24"/>
          <w:szCs w:val="24"/>
        </w:rPr>
      </w:pPr>
      <w:bookmarkStart w:id="98" w:name="_Toc74596788"/>
      <w:r>
        <w:rPr>
          <w:rFonts w:ascii="Arial Narrow" w:hAnsi="Arial Narrow"/>
          <w:b/>
          <w:bCs/>
          <w:i w:val="0"/>
          <w:iCs w:val="0"/>
          <w:color w:val="auto"/>
          <w:sz w:val="24"/>
          <w:szCs w:val="24"/>
        </w:rPr>
        <w:t xml:space="preserve">Tabel 3.  </w:t>
      </w:r>
      <w:r>
        <w:rPr>
          <w:rFonts w:ascii="Arial Narrow" w:hAnsi="Arial Narrow"/>
          <w:b/>
          <w:bCs/>
          <w:i w:val="0"/>
          <w:iCs w:val="0"/>
          <w:color w:val="auto"/>
          <w:sz w:val="24"/>
          <w:szCs w:val="24"/>
        </w:rPr>
        <w:fldChar w:fldCharType="begin"/>
      </w:r>
      <w:r>
        <w:rPr>
          <w:rFonts w:ascii="Arial Narrow" w:hAnsi="Arial Narrow"/>
          <w:b/>
          <w:bCs/>
          <w:i w:val="0"/>
          <w:iCs w:val="0"/>
          <w:color w:val="auto"/>
          <w:sz w:val="24"/>
          <w:szCs w:val="24"/>
        </w:rPr>
        <w:instrText xml:space="preserve"> SEQ Tabel_3._ \* ARABIC </w:instrText>
      </w:r>
      <w:r>
        <w:rPr>
          <w:rFonts w:ascii="Arial Narrow" w:hAnsi="Arial Narrow"/>
          <w:b/>
          <w:bCs/>
          <w:i w:val="0"/>
          <w:iCs w:val="0"/>
          <w:color w:val="auto"/>
          <w:sz w:val="24"/>
          <w:szCs w:val="24"/>
        </w:rPr>
        <w:fldChar w:fldCharType="separate"/>
      </w:r>
      <w:r>
        <w:rPr>
          <w:rFonts w:ascii="Arial Narrow" w:hAnsi="Arial Narrow"/>
          <w:b/>
          <w:bCs/>
          <w:i w:val="0"/>
          <w:iCs w:val="0"/>
          <w:color w:val="auto"/>
          <w:sz w:val="24"/>
          <w:szCs w:val="24"/>
        </w:rPr>
        <w:t>11</w:t>
      </w:r>
      <w:r>
        <w:rPr>
          <w:rFonts w:ascii="Arial Narrow" w:hAnsi="Arial Narrow"/>
          <w:b/>
          <w:bCs/>
          <w:i w:val="0"/>
          <w:iCs w:val="0"/>
          <w:color w:val="auto"/>
          <w:sz w:val="24"/>
          <w:szCs w:val="24"/>
        </w:rPr>
        <w:fldChar w:fldCharType="end"/>
      </w:r>
      <w:r>
        <w:rPr>
          <w:rFonts w:ascii="Arial Narrow" w:hAnsi="Arial Narrow"/>
          <w:b/>
          <w:bCs/>
          <w:i w:val="0"/>
          <w:iCs w:val="0"/>
          <w:color w:val="auto"/>
          <w:sz w:val="24"/>
          <w:szCs w:val="24"/>
        </w:rPr>
        <w:t xml:space="preserve"> Jumlah Penghuni Blok E (Narkotika)</w:t>
      </w:r>
      <w:bookmarkEnd w:id="98"/>
    </w:p>
    <w:tbl>
      <w:tblPr>
        <w:tblStyle w:val="17"/>
        <w:tblW w:w="680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40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spacing w:after="0" w:line="240" w:lineRule="auto"/>
              <w:ind w:left="-56" w:firstLine="56"/>
              <w:jc w:val="center"/>
              <w:rPr>
                <w:rFonts w:ascii="Arial Narrow" w:hAnsi="Arial Narrow"/>
                <w:b/>
                <w:sz w:val="20"/>
                <w:szCs w:val="20"/>
              </w:rPr>
            </w:pPr>
            <w:r>
              <w:rPr>
                <w:rFonts w:ascii="Arial Narrow" w:hAnsi="Arial Narrow"/>
                <w:b/>
                <w:sz w:val="20"/>
                <w:szCs w:val="20"/>
              </w:rPr>
              <w:t>No</w:t>
            </w:r>
          </w:p>
        </w:tc>
        <w:tc>
          <w:tcPr>
            <w:tcW w:w="3402" w:type="dxa"/>
          </w:tcPr>
          <w:p>
            <w:pPr>
              <w:spacing w:after="0" w:line="240" w:lineRule="auto"/>
              <w:jc w:val="center"/>
              <w:rPr>
                <w:rFonts w:ascii="Arial Narrow" w:hAnsi="Arial Narrow"/>
                <w:b/>
                <w:sz w:val="20"/>
                <w:szCs w:val="20"/>
              </w:rPr>
            </w:pPr>
            <w:r>
              <w:rPr>
                <w:rFonts w:ascii="Arial Narrow" w:hAnsi="Arial Narrow"/>
                <w:b/>
                <w:sz w:val="20"/>
                <w:szCs w:val="20"/>
              </w:rPr>
              <w:t>Kamar</w:t>
            </w:r>
          </w:p>
        </w:tc>
        <w:tc>
          <w:tcPr>
            <w:tcW w:w="2835" w:type="dxa"/>
          </w:tcPr>
          <w:p>
            <w:pPr>
              <w:spacing w:after="0" w:line="240" w:lineRule="auto"/>
              <w:jc w:val="center"/>
              <w:rPr>
                <w:rFonts w:ascii="Arial Narrow" w:hAnsi="Arial Narrow"/>
                <w:b/>
                <w:sz w:val="20"/>
                <w:szCs w:val="20"/>
              </w:rPr>
            </w:pPr>
            <w:r>
              <w:rPr>
                <w:rFonts w:ascii="Arial Narrow" w:hAnsi="Arial Narrow"/>
                <w:b/>
                <w:sz w:val="20"/>
                <w:szCs w:val="20"/>
              </w:rPr>
              <w:t>Jumlah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w:t>
            </w:r>
          </w:p>
        </w:tc>
        <w:tc>
          <w:tcPr>
            <w:tcW w:w="3402" w:type="dxa"/>
          </w:tcPr>
          <w:p>
            <w:pPr>
              <w:spacing w:after="0" w:line="240" w:lineRule="auto"/>
              <w:rPr>
                <w:rFonts w:ascii="Arial Narrow" w:hAnsi="Arial Narrow"/>
                <w:sz w:val="20"/>
                <w:szCs w:val="20"/>
              </w:rPr>
            </w:pPr>
            <w:r>
              <w:rPr>
                <w:rFonts w:ascii="Arial Narrow" w:hAnsi="Arial Narrow"/>
                <w:sz w:val="20"/>
                <w:szCs w:val="20"/>
              </w:rPr>
              <w:t>Kamar 1</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2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2</w:t>
            </w:r>
          </w:p>
        </w:tc>
        <w:tc>
          <w:tcPr>
            <w:tcW w:w="3402" w:type="dxa"/>
          </w:tcPr>
          <w:p>
            <w:pPr>
              <w:spacing w:after="0" w:line="240" w:lineRule="auto"/>
              <w:rPr>
                <w:rFonts w:ascii="Arial Narrow" w:hAnsi="Arial Narrow"/>
                <w:b/>
                <w:sz w:val="20"/>
                <w:szCs w:val="20"/>
              </w:rPr>
            </w:pPr>
            <w:r>
              <w:rPr>
                <w:rFonts w:ascii="Arial Narrow" w:hAnsi="Arial Narrow"/>
                <w:sz w:val="20"/>
                <w:szCs w:val="20"/>
              </w:rPr>
              <w:t>Kamar 2</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2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3</w:t>
            </w:r>
          </w:p>
        </w:tc>
        <w:tc>
          <w:tcPr>
            <w:tcW w:w="3402" w:type="dxa"/>
          </w:tcPr>
          <w:p>
            <w:pPr>
              <w:spacing w:after="0" w:line="240" w:lineRule="auto"/>
              <w:rPr>
                <w:rFonts w:ascii="Arial Narrow" w:hAnsi="Arial Narrow"/>
                <w:b/>
                <w:sz w:val="20"/>
                <w:szCs w:val="20"/>
              </w:rPr>
            </w:pPr>
            <w:r>
              <w:rPr>
                <w:rFonts w:ascii="Arial Narrow" w:hAnsi="Arial Narrow"/>
                <w:sz w:val="20"/>
                <w:szCs w:val="20"/>
              </w:rPr>
              <w:t>Kamar 3</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0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4</w:t>
            </w:r>
          </w:p>
        </w:tc>
        <w:tc>
          <w:tcPr>
            <w:tcW w:w="3402" w:type="dxa"/>
          </w:tcPr>
          <w:p>
            <w:pPr>
              <w:spacing w:after="0" w:line="240" w:lineRule="auto"/>
              <w:rPr>
                <w:rFonts w:ascii="Arial Narrow" w:hAnsi="Arial Narrow"/>
                <w:b/>
                <w:sz w:val="20"/>
                <w:szCs w:val="20"/>
              </w:rPr>
            </w:pPr>
            <w:r>
              <w:rPr>
                <w:rFonts w:ascii="Arial Narrow" w:hAnsi="Arial Narrow"/>
                <w:sz w:val="20"/>
                <w:szCs w:val="20"/>
              </w:rPr>
              <w:t>Kamar 4</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2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5</w:t>
            </w:r>
          </w:p>
        </w:tc>
        <w:tc>
          <w:tcPr>
            <w:tcW w:w="3402" w:type="dxa"/>
          </w:tcPr>
          <w:p>
            <w:pPr>
              <w:spacing w:after="0" w:line="240" w:lineRule="auto"/>
              <w:rPr>
                <w:rFonts w:ascii="Arial Narrow" w:hAnsi="Arial Narrow"/>
                <w:b/>
                <w:sz w:val="20"/>
                <w:szCs w:val="20"/>
              </w:rPr>
            </w:pPr>
            <w:r>
              <w:rPr>
                <w:rFonts w:ascii="Arial Narrow" w:hAnsi="Arial Narrow"/>
                <w:sz w:val="20"/>
                <w:szCs w:val="20"/>
              </w:rPr>
              <w:t>Kamar 5</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3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6</w:t>
            </w:r>
          </w:p>
        </w:tc>
        <w:tc>
          <w:tcPr>
            <w:tcW w:w="3402" w:type="dxa"/>
          </w:tcPr>
          <w:p>
            <w:pPr>
              <w:spacing w:after="0" w:line="240" w:lineRule="auto"/>
              <w:rPr>
                <w:rFonts w:ascii="Arial Narrow" w:hAnsi="Arial Narrow"/>
                <w:b/>
                <w:sz w:val="20"/>
                <w:szCs w:val="20"/>
              </w:rPr>
            </w:pPr>
            <w:r>
              <w:rPr>
                <w:rFonts w:ascii="Arial Narrow" w:hAnsi="Arial Narrow"/>
                <w:sz w:val="20"/>
                <w:szCs w:val="20"/>
              </w:rPr>
              <w:t>Kamar 6</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7</w:t>
            </w:r>
          </w:p>
        </w:tc>
        <w:tc>
          <w:tcPr>
            <w:tcW w:w="3402" w:type="dxa"/>
          </w:tcPr>
          <w:p>
            <w:pPr>
              <w:spacing w:after="0" w:line="240" w:lineRule="auto"/>
              <w:rPr>
                <w:rFonts w:ascii="Arial Narrow" w:hAnsi="Arial Narrow"/>
                <w:b/>
                <w:sz w:val="20"/>
                <w:szCs w:val="20"/>
              </w:rPr>
            </w:pPr>
            <w:r>
              <w:rPr>
                <w:rFonts w:ascii="Arial Narrow" w:hAnsi="Arial Narrow"/>
                <w:sz w:val="20"/>
                <w:szCs w:val="20"/>
              </w:rPr>
              <w:t>Kamar 7</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2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8</w:t>
            </w:r>
          </w:p>
        </w:tc>
        <w:tc>
          <w:tcPr>
            <w:tcW w:w="3402" w:type="dxa"/>
          </w:tcPr>
          <w:p>
            <w:pPr>
              <w:spacing w:after="0" w:line="240" w:lineRule="auto"/>
              <w:rPr>
                <w:rFonts w:ascii="Arial Narrow" w:hAnsi="Arial Narrow"/>
                <w:b/>
                <w:sz w:val="20"/>
                <w:szCs w:val="20"/>
              </w:rPr>
            </w:pPr>
            <w:r>
              <w:rPr>
                <w:rFonts w:ascii="Arial Narrow" w:hAnsi="Arial Narrow"/>
                <w:sz w:val="20"/>
                <w:szCs w:val="20"/>
              </w:rPr>
              <w:t>Kamar 8</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9</w:t>
            </w:r>
          </w:p>
        </w:tc>
        <w:tc>
          <w:tcPr>
            <w:tcW w:w="3402" w:type="dxa"/>
          </w:tcPr>
          <w:p>
            <w:pPr>
              <w:spacing w:after="0" w:line="240" w:lineRule="auto"/>
              <w:rPr>
                <w:rFonts w:ascii="Arial Narrow" w:hAnsi="Arial Narrow"/>
                <w:b/>
                <w:sz w:val="20"/>
                <w:szCs w:val="20"/>
              </w:rPr>
            </w:pPr>
            <w:r>
              <w:rPr>
                <w:rFonts w:ascii="Arial Narrow" w:hAnsi="Arial Narrow"/>
                <w:sz w:val="20"/>
                <w:szCs w:val="20"/>
              </w:rPr>
              <w:t>Kamar 9</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9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10</w:t>
            </w:r>
          </w:p>
        </w:tc>
        <w:tc>
          <w:tcPr>
            <w:tcW w:w="3402" w:type="dxa"/>
          </w:tcPr>
          <w:p>
            <w:pPr>
              <w:spacing w:after="0" w:line="240" w:lineRule="auto"/>
              <w:rPr>
                <w:rFonts w:ascii="Arial Narrow" w:hAnsi="Arial Narrow"/>
                <w:b/>
                <w:sz w:val="20"/>
                <w:szCs w:val="20"/>
              </w:rPr>
            </w:pPr>
            <w:r>
              <w:rPr>
                <w:rFonts w:ascii="Arial Narrow" w:hAnsi="Arial Narrow"/>
                <w:sz w:val="20"/>
                <w:szCs w:val="20"/>
              </w:rPr>
              <w:t>Kamar 10</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7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11</w:t>
            </w:r>
          </w:p>
        </w:tc>
        <w:tc>
          <w:tcPr>
            <w:tcW w:w="3402" w:type="dxa"/>
          </w:tcPr>
          <w:p>
            <w:pPr>
              <w:spacing w:after="0" w:line="240" w:lineRule="auto"/>
              <w:rPr>
                <w:rFonts w:ascii="Arial Narrow" w:hAnsi="Arial Narrow"/>
                <w:b/>
                <w:sz w:val="20"/>
                <w:szCs w:val="20"/>
              </w:rPr>
            </w:pPr>
            <w:r>
              <w:rPr>
                <w:rFonts w:ascii="Arial Narrow" w:hAnsi="Arial Narrow"/>
                <w:sz w:val="20"/>
                <w:szCs w:val="20"/>
              </w:rPr>
              <w:t>Kamar 11</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6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67" w:type="dxa"/>
          </w:tcPr>
          <w:p>
            <w:pPr>
              <w:spacing w:after="0" w:line="240" w:lineRule="auto"/>
              <w:jc w:val="center"/>
              <w:rPr>
                <w:rFonts w:ascii="Arial Narrow" w:hAnsi="Arial Narrow"/>
                <w:sz w:val="20"/>
                <w:szCs w:val="20"/>
              </w:rPr>
            </w:pPr>
            <w:r>
              <w:rPr>
                <w:rFonts w:ascii="Arial Narrow" w:hAnsi="Arial Narrow"/>
                <w:sz w:val="20"/>
                <w:szCs w:val="20"/>
              </w:rPr>
              <w:t>12</w:t>
            </w:r>
          </w:p>
        </w:tc>
        <w:tc>
          <w:tcPr>
            <w:tcW w:w="3402" w:type="dxa"/>
          </w:tcPr>
          <w:p>
            <w:pPr>
              <w:spacing w:after="0" w:line="240" w:lineRule="auto"/>
              <w:rPr>
                <w:rFonts w:ascii="Arial Narrow" w:hAnsi="Arial Narrow"/>
                <w:b/>
                <w:sz w:val="20"/>
                <w:szCs w:val="20"/>
              </w:rPr>
            </w:pPr>
            <w:r>
              <w:rPr>
                <w:rFonts w:ascii="Arial Narrow" w:hAnsi="Arial Narrow"/>
                <w:sz w:val="20"/>
                <w:szCs w:val="20"/>
              </w:rPr>
              <w:t>Kamar 12</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3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3969" w:type="dxa"/>
            <w:gridSpan w:val="2"/>
          </w:tcPr>
          <w:p>
            <w:pPr>
              <w:spacing w:after="0" w:line="240" w:lineRule="auto"/>
              <w:jc w:val="center"/>
              <w:rPr>
                <w:rFonts w:ascii="Arial Narrow" w:hAnsi="Arial Narrow"/>
                <w:sz w:val="20"/>
                <w:szCs w:val="20"/>
              </w:rPr>
            </w:pPr>
            <w:r>
              <w:rPr>
                <w:rFonts w:ascii="Arial Narrow" w:hAnsi="Arial Narrow"/>
                <w:b/>
                <w:sz w:val="20"/>
                <w:szCs w:val="20"/>
              </w:rPr>
              <w:t>Jumlah</w:t>
            </w:r>
          </w:p>
        </w:tc>
        <w:tc>
          <w:tcPr>
            <w:tcW w:w="2835" w:type="dxa"/>
          </w:tcPr>
          <w:p>
            <w:pPr>
              <w:spacing w:after="0" w:line="240" w:lineRule="auto"/>
              <w:jc w:val="center"/>
              <w:rPr>
                <w:rFonts w:ascii="Arial Narrow" w:hAnsi="Arial Narrow"/>
                <w:b/>
                <w:sz w:val="20"/>
                <w:szCs w:val="20"/>
              </w:rPr>
            </w:pPr>
            <w:r>
              <w:rPr>
                <w:rFonts w:ascii="Arial Narrow" w:hAnsi="Arial Narrow"/>
                <w:b/>
                <w:sz w:val="20"/>
                <w:szCs w:val="20"/>
              </w:rPr>
              <w:t>44 Orang</w:t>
            </w:r>
          </w:p>
        </w:tc>
      </w:tr>
    </w:tbl>
    <w:p>
      <w:pPr>
        <w:spacing w:after="0" w:line="480" w:lineRule="auto"/>
        <w:ind w:left="993"/>
        <w:rPr>
          <w:rFonts w:ascii="Arial Narrow" w:hAnsi="Arial Narrow"/>
          <w:b/>
          <w:sz w:val="24"/>
          <w:szCs w:val="24"/>
        </w:rPr>
      </w:pPr>
    </w:p>
    <w:p>
      <w:pPr>
        <w:pStyle w:val="7"/>
        <w:spacing w:after="0" w:line="360" w:lineRule="auto"/>
        <w:ind w:left="1134"/>
        <w:rPr>
          <w:rFonts w:ascii="Arial Narrow" w:hAnsi="Arial Narrow"/>
          <w:b/>
          <w:bCs/>
          <w:i w:val="0"/>
          <w:iCs w:val="0"/>
          <w:color w:val="auto"/>
          <w:sz w:val="24"/>
          <w:szCs w:val="24"/>
        </w:rPr>
      </w:pPr>
      <w:bookmarkStart w:id="99" w:name="_Toc74596789"/>
      <w:r>
        <w:rPr>
          <w:rFonts w:ascii="Arial Narrow" w:hAnsi="Arial Narrow"/>
          <w:b/>
          <w:bCs/>
          <w:i w:val="0"/>
          <w:iCs w:val="0"/>
          <w:color w:val="auto"/>
          <w:sz w:val="24"/>
          <w:szCs w:val="24"/>
        </w:rPr>
        <w:t xml:space="preserve">Tabel 3.  </w:t>
      </w:r>
      <w:r>
        <w:rPr>
          <w:rFonts w:ascii="Arial Narrow" w:hAnsi="Arial Narrow"/>
          <w:b/>
          <w:bCs/>
          <w:i w:val="0"/>
          <w:iCs w:val="0"/>
          <w:color w:val="auto"/>
          <w:sz w:val="24"/>
          <w:szCs w:val="24"/>
        </w:rPr>
        <w:fldChar w:fldCharType="begin"/>
      </w:r>
      <w:r>
        <w:rPr>
          <w:rFonts w:ascii="Arial Narrow" w:hAnsi="Arial Narrow"/>
          <w:b/>
          <w:bCs/>
          <w:i w:val="0"/>
          <w:iCs w:val="0"/>
          <w:color w:val="auto"/>
          <w:sz w:val="24"/>
          <w:szCs w:val="24"/>
        </w:rPr>
        <w:instrText xml:space="preserve"> SEQ Tabel_3._ \* ARABIC </w:instrText>
      </w:r>
      <w:r>
        <w:rPr>
          <w:rFonts w:ascii="Arial Narrow" w:hAnsi="Arial Narrow"/>
          <w:b/>
          <w:bCs/>
          <w:i w:val="0"/>
          <w:iCs w:val="0"/>
          <w:color w:val="auto"/>
          <w:sz w:val="24"/>
          <w:szCs w:val="24"/>
        </w:rPr>
        <w:fldChar w:fldCharType="separate"/>
      </w:r>
      <w:r>
        <w:rPr>
          <w:rFonts w:ascii="Arial Narrow" w:hAnsi="Arial Narrow"/>
          <w:b/>
          <w:bCs/>
          <w:i w:val="0"/>
          <w:iCs w:val="0"/>
          <w:color w:val="auto"/>
          <w:sz w:val="24"/>
          <w:szCs w:val="24"/>
        </w:rPr>
        <w:t>12</w:t>
      </w:r>
      <w:r>
        <w:rPr>
          <w:rFonts w:ascii="Arial Narrow" w:hAnsi="Arial Narrow"/>
          <w:b/>
          <w:bCs/>
          <w:i w:val="0"/>
          <w:iCs w:val="0"/>
          <w:color w:val="auto"/>
          <w:sz w:val="24"/>
          <w:szCs w:val="24"/>
        </w:rPr>
        <w:fldChar w:fldCharType="end"/>
      </w:r>
      <w:r>
        <w:rPr>
          <w:rFonts w:ascii="Arial Narrow" w:hAnsi="Arial Narrow"/>
          <w:b/>
          <w:bCs/>
          <w:i w:val="0"/>
          <w:iCs w:val="0"/>
          <w:color w:val="auto"/>
          <w:sz w:val="24"/>
          <w:szCs w:val="24"/>
        </w:rPr>
        <w:t xml:space="preserve"> Jumlah Penghuni Blok F (Pidana Umum dan Narkotika)</w:t>
      </w:r>
      <w:bookmarkEnd w:id="99"/>
    </w:p>
    <w:tbl>
      <w:tblPr>
        <w:tblStyle w:val="17"/>
        <w:tblW w:w="680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40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ind w:left="-56" w:firstLine="56"/>
              <w:jc w:val="center"/>
              <w:rPr>
                <w:rFonts w:ascii="Arial Narrow" w:hAnsi="Arial Narrow"/>
                <w:b/>
                <w:sz w:val="20"/>
                <w:szCs w:val="20"/>
              </w:rPr>
            </w:pPr>
            <w:r>
              <w:rPr>
                <w:rFonts w:ascii="Arial Narrow" w:hAnsi="Arial Narrow"/>
                <w:b/>
                <w:sz w:val="20"/>
                <w:szCs w:val="20"/>
              </w:rPr>
              <w:t>No</w:t>
            </w:r>
          </w:p>
        </w:tc>
        <w:tc>
          <w:tcPr>
            <w:tcW w:w="3402" w:type="dxa"/>
          </w:tcPr>
          <w:p>
            <w:pPr>
              <w:spacing w:after="0" w:line="240" w:lineRule="auto"/>
              <w:jc w:val="center"/>
              <w:rPr>
                <w:rFonts w:ascii="Arial Narrow" w:hAnsi="Arial Narrow"/>
                <w:b/>
                <w:sz w:val="20"/>
                <w:szCs w:val="20"/>
              </w:rPr>
            </w:pPr>
            <w:r>
              <w:rPr>
                <w:rFonts w:ascii="Arial Narrow" w:hAnsi="Arial Narrow"/>
                <w:b/>
                <w:sz w:val="20"/>
                <w:szCs w:val="20"/>
              </w:rPr>
              <w:t>Kamar</w:t>
            </w:r>
          </w:p>
        </w:tc>
        <w:tc>
          <w:tcPr>
            <w:tcW w:w="2835" w:type="dxa"/>
          </w:tcPr>
          <w:p>
            <w:pPr>
              <w:spacing w:after="0" w:line="240" w:lineRule="auto"/>
              <w:jc w:val="center"/>
              <w:rPr>
                <w:rFonts w:ascii="Arial Narrow" w:hAnsi="Arial Narrow"/>
                <w:b/>
                <w:sz w:val="20"/>
                <w:szCs w:val="20"/>
              </w:rPr>
            </w:pPr>
            <w:r>
              <w:rPr>
                <w:rFonts w:ascii="Arial Narrow" w:hAnsi="Arial Narrow"/>
                <w:b/>
                <w:sz w:val="20"/>
                <w:szCs w:val="20"/>
              </w:rPr>
              <w:t>Jumlah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w:t>
            </w:r>
          </w:p>
        </w:tc>
        <w:tc>
          <w:tcPr>
            <w:tcW w:w="3402" w:type="dxa"/>
          </w:tcPr>
          <w:p>
            <w:pPr>
              <w:spacing w:after="0" w:line="240" w:lineRule="auto"/>
              <w:rPr>
                <w:rFonts w:ascii="Arial Narrow" w:hAnsi="Arial Narrow"/>
                <w:sz w:val="20"/>
                <w:szCs w:val="20"/>
              </w:rPr>
            </w:pPr>
            <w:r>
              <w:rPr>
                <w:rFonts w:ascii="Arial Narrow" w:hAnsi="Arial Narrow"/>
                <w:sz w:val="20"/>
                <w:szCs w:val="20"/>
              </w:rPr>
              <w:t>SD 1 (sel depan)</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6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2</w:t>
            </w:r>
          </w:p>
        </w:tc>
        <w:tc>
          <w:tcPr>
            <w:tcW w:w="3402" w:type="dxa"/>
          </w:tcPr>
          <w:p>
            <w:pPr>
              <w:spacing w:after="0" w:line="240" w:lineRule="auto"/>
              <w:rPr>
                <w:rFonts w:ascii="Arial Narrow" w:hAnsi="Arial Narrow"/>
                <w:sz w:val="20"/>
                <w:szCs w:val="20"/>
              </w:rPr>
            </w:pPr>
            <w:r>
              <w:rPr>
                <w:rFonts w:ascii="Arial Narrow" w:hAnsi="Arial Narrow"/>
                <w:sz w:val="20"/>
                <w:szCs w:val="20"/>
              </w:rPr>
              <w:t>SD 2 (sel depan)</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6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3</w:t>
            </w:r>
          </w:p>
        </w:tc>
        <w:tc>
          <w:tcPr>
            <w:tcW w:w="3402" w:type="dxa"/>
          </w:tcPr>
          <w:p>
            <w:pPr>
              <w:spacing w:after="0" w:line="240" w:lineRule="auto"/>
              <w:rPr>
                <w:rFonts w:ascii="Arial Narrow" w:hAnsi="Arial Narrow"/>
                <w:b/>
                <w:sz w:val="20"/>
                <w:szCs w:val="20"/>
              </w:rPr>
            </w:pPr>
            <w:r>
              <w:rPr>
                <w:rFonts w:ascii="Arial Narrow" w:hAnsi="Arial Narrow"/>
                <w:sz w:val="20"/>
                <w:szCs w:val="20"/>
              </w:rPr>
              <w:t>ISB (isolasi belakang)</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4</w:t>
            </w:r>
          </w:p>
        </w:tc>
        <w:tc>
          <w:tcPr>
            <w:tcW w:w="3402" w:type="dxa"/>
          </w:tcPr>
          <w:p>
            <w:pPr>
              <w:spacing w:after="0" w:line="240" w:lineRule="auto"/>
              <w:rPr>
                <w:rFonts w:ascii="Arial Narrow" w:hAnsi="Arial Narrow"/>
                <w:b/>
                <w:sz w:val="20"/>
                <w:szCs w:val="20"/>
              </w:rPr>
            </w:pPr>
            <w:r>
              <w:rPr>
                <w:rFonts w:ascii="Arial Narrow" w:hAnsi="Arial Narrow"/>
                <w:sz w:val="20"/>
                <w:szCs w:val="20"/>
              </w:rPr>
              <w:t>Kamar 1</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3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5</w:t>
            </w:r>
          </w:p>
        </w:tc>
        <w:tc>
          <w:tcPr>
            <w:tcW w:w="3402" w:type="dxa"/>
          </w:tcPr>
          <w:p>
            <w:pPr>
              <w:spacing w:after="0" w:line="240" w:lineRule="auto"/>
              <w:rPr>
                <w:rFonts w:ascii="Arial Narrow" w:hAnsi="Arial Narrow"/>
                <w:b/>
                <w:sz w:val="20"/>
                <w:szCs w:val="20"/>
              </w:rPr>
            </w:pPr>
            <w:r>
              <w:rPr>
                <w:rFonts w:ascii="Arial Narrow" w:hAnsi="Arial Narrow"/>
                <w:sz w:val="20"/>
                <w:szCs w:val="20"/>
              </w:rPr>
              <w:t>Kamar 2</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6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6</w:t>
            </w:r>
          </w:p>
        </w:tc>
        <w:tc>
          <w:tcPr>
            <w:tcW w:w="3402" w:type="dxa"/>
          </w:tcPr>
          <w:p>
            <w:pPr>
              <w:spacing w:after="0" w:line="240" w:lineRule="auto"/>
              <w:rPr>
                <w:rFonts w:ascii="Arial Narrow" w:hAnsi="Arial Narrow"/>
                <w:b/>
                <w:sz w:val="20"/>
                <w:szCs w:val="20"/>
              </w:rPr>
            </w:pPr>
            <w:r>
              <w:rPr>
                <w:rFonts w:ascii="Arial Narrow" w:hAnsi="Arial Narrow"/>
                <w:sz w:val="20"/>
                <w:szCs w:val="20"/>
              </w:rPr>
              <w:t>Kamar 3</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12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7</w:t>
            </w:r>
          </w:p>
        </w:tc>
        <w:tc>
          <w:tcPr>
            <w:tcW w:w="3402" w:type="dxa"/>
          </w:tcPr>
          <w:p>
            <w:pPr>
              <w:spacing w:after="0" w:line="240" w:lineRule="auto"/>
              <w:rPr>
                <w:rFonts w:ascii="Arial Narrow" w:hAnsi="Arial Narrow"/>
                <w:b/>
                <w:sz w:val="20"/>
                <w:szCs w:val="20"/>
              </w:rPr>
            </w:pPr>
            <w:r>
              <w:rPr>
                <w:rFonts w:ascii="Arial Narrow" w:hAnsi="Arial Narrow"/>
                <w:sz w:val="20"/>
                <w:szCs w:val="20"/>
              </w:rPr>
              <w:t>Kamar 4</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12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8</w:t>
            </w:r>
          </w:p>
        </w:tc>
        <w:tc>
          <w:tcPr>
            <w:tcW w:w="3402" w:type="dxa"/>
          </w:tcPr>
          <w:p>
            <w:pPr>
              <w:spacing w:after="0" w:line="240" w:lineRule="auto"/>
              <w:rPr>
                <w:rFonts w:ascii="Arial Narrow" w:hAnsi="Arial Narrow"/>
                <w:b/>
                <w:sz w:val="20"/>
                <w:szCs w:val="20"/>
              </w:rPr>
            </w:pPr>
            <w:r>
              <w:rPr>
                <w:rFonts w:ascii="Arial Narrow" w:hAnsi="Arial Narrow"/>
                <w:sz w:val="20"/>
                <w:szCs w:val="20"/>
              </w:rPr>
              <w:t>Kamar 5</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gridSpan w:val="2"/>
          </w:tcPr>
          <w:p>
            <w:pPr>
              <w:spacing w:after="0" w:line="240" w:lineRule="auto"/>
              <w:jc w:val="center"/>
              <w:rPr>
                <w:rFonts w:ascii="Arial Narrow" w:hAnsi="Arial Narrow"/>
                <w:b/>
                <w:sz w:val="20"/>
                <w:szCs w:val="20"/>
              </w:rPr>
            </w:pPr>
            <w:r>
              <w:rPr>
                <w:rFonts w:ascii="Arial Narrow" w:hAnsi="Arial Narrow"/>
                <w:b/>
                <w:sz w:val="20"/>
                <w:szCs w:val="20"/>
              </w:rPr>
              <w:t>Jumlah</w:t>
            </w:r>
          </w:p>
        </w:tc>
        <w:tc>
          <w:tcPr>
            <w:tcW w:w="2835" w:type="dxa"/>
          </w:tcPr>
          <w:p>
            <w:pPr>
              <w:spacing w:after="0" w:line="240" w:lineRule="auto"/>
              <w:jc w:val="center"/>
              <w:rPr>
                <w:rFonts w:ascii="Arial Narrow" w:hAnsi="Arial Narrow"/>
                <w:b/>
                <w:sz w:val="20"/>
                <w:szCs w:val="20"/>
              </w:rPr>
            </w:pPr>
            <w:r>
              <w:rPr>
                <w:rFonts w:ascii="Arial Narrow" w:hAnsi="Arial Narrow"/>
                <w:b/>
                <w:sz w:val="20"/>
                <w:szCs w:val="20"/>
              </w:rPr>
              <w:t>50 Orang</w:t>
            </w:r>
          </w:p>
        </w:tc>
      </w:tr>
    </w:tbl>
    <w:p>
      <w:pPr>
        <w:spacing w:after="0" w:line="480" w:lineRule="auto"/>
        <w:rPr>
          <w:rFonts w:ascii="Arial Narrow" w:hAnsi="Arial Narrow"/>
          <w:b/>
          <w:sz w:val="24"/>
          <w:szCs w:val="24"/>
          <w:lang w:val="en-US"/>
        </w:rPr>
      </w:pPr>
    </w:p>
    <w:p>
      <w:pPr>
        <w:spacing w:after="0" w:line="480" w:lineRule="auto"/>
        <w:rPr>
          <w:rFonts w:ascii="Arial Narrow" w:hAnsi="Arial Narrow"/>
          <w:b/>
          <w:sz w:val="24"/>
          <w:szCs w:val="24"/>
          <w:lang w:val="en-US"/>
        </w:rPr>
      </w:pPr>
    </w:p>
    <w:p>
      <w:pPr>
        <w:spacing w:after="0" w:line="480" w:lineRule="auto"/>
        <w:rPr>
          <w:rFonts w:ascii="Arial Narrow" w:hAnsi="Arial Narrow"/>
          <w:b/>
          <w:sz w:val="24"/>
          <w:szCs w:val="24"/>
          <w:lang w:val="en-US"/>
        </w:rPr>
      </w:pPr>
    </w:p>
    <w:p>
      <w:pPr>
        <w:pStyle w:val="7"/>
        <w:spacing w:after="0" w:line="360" w:lineRule="auto"/>
        <w:ind w:left="1134"/>
        <w:rPr>
          <w:rFonts w:ascii="Arial Narrow" w:hAnsi="Arial Narrow"/>
          <w:b/>
          <w:bCs/>
          <w:i w:val="0"/>
          <w:iCs w:val="0"/>
          <w:color w:val="auto"/>
          <w:sz w:val="24"/>
          <w:szCs w:val="24"/>
        </w:rPr>
      </w:pPr>
      <w:bookmarkStart w:id="100" w:name="_Toc74596790"/>
      <w:r>
        <w:rPr>
          <w:rFonts w:ascii="Arial Narrow" w:hAnsi="Arial Narrow"/>
          <w:b/>
          <w:bCs/>
          <w:i w:val="0"/>
          <w:iCs w:val="0"/>
          <w:color w:val="auto"/>
          <w:sz w:val="24"/>
          <w:szCs w:val="24"/>
        </w:rPr>
        <w:t xml:space="preserve">Tabel 3.  </w:t>
      </w:r>
      <w:r>
        <w:rPr>
          <w:rFonts w:ascii="Arial Narrow" w:hAnsi="Arial Narrow"/>
          <w:b/>
          <w:bCs/>
          <w:i w:val="0"/>
          <w:iCs w:val="0"/>
          <w:color w:val="auto"/>
          <w:sz w:val="24"/>
          <w:szCs w:val="24"/>
        </w:rPr>
        <w:fldChar w:fldCharType="begin"/>
      </w:r>
      <w:r>
        <w:rPr>
          <w:rFonts w:ascii="Arial Narrow" w:hAnsi="Arial Narrow"/>
          <w:b/>
          <w:bCs/>
          <w:i w:val="0"/>
          <w:iCs w:val="0"/>
          <w:color w:val="auto"/>
          <w:sz w:val="24"/>
          <w:szCs w:val="24"/>
        </w:rPr>
        <w:instrText xml:space="preserve"> SEQ Tabel_3._ \* ARABIC </w:instrText>
      </w:r>
      <w:r>
        <w:rPr>
          <w:rFonts w:ascii="Arial Narrow" w:hAnsi="Arial Narrow"/>
          <w:b/>
          <w:bCs/>
          <w:i w:val="0"/>
          <w:iCs w:val="0"/>
          <w:color w:val="auto"/>
          <w:sz w:val="24"/>
          <w:szCs w:val="24"/>
        </w:rPr>
        <w:fldChar w:fldCharType="separate"/>
      </w:r>
      <w:r>
        <w:rPr>
          <w:rFonts w:ascii="Arial Narrow" w:hAnsi="Arial Narrow"/>
          <w:b/>
          <w:bCs/>
          <w:i w:val="0"/>
          <w:iCs w:val="0"/>
          <w:color w:val="auto"/>
          <w:sz w:val="24"/>
          <w:szCs w:val="24"/>
        </w:rPr>
        <w:t>13</w:t>
      </w:r>
      <w:r>
        <w:rPr>
          <w:rFonts w:ascii="Arial Narrow" w:hAnsi="Arial Narrow"/>
          <w:b/>
          <w:bCs/>
          <w:i w:val="0"/>
          <w:iCs w:val="0"/>
          <w:color w:val="auto"/>
          <w:sz w:val="24"/>
          <w:szCs w:val="24"/>
        </w:rPr>
        <w:fldChar w:fldCharType="end"/>
      </w:r>
      <w:r>
        <w:rPr>
          <w:rFonts w:ascii="Arial Narrow" w:hAnsi="Arial Narrow"/>
          <w:b/>
          <w:bCs/>
          <w:i w:val="0"/>
          <w:iCs w:val="0"/>
          <w:color w:val="auto"/>
          <w:sz w:val="24"/>
          <w:szCs w:val="24"/>
        </w:rPr>
        <w:t xml:space="preserve"> Jumlah Penghuni Blok G (Korupsi)</w:t>
      </w:r>
      <w:bookmarkEnd w:id="100"/>
    </w:p>
    <w:tbl>
      <w:tblPr>
        <w:tblStyle w:val="17"/>
        <w:tblW w:w="680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40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ind w:left="-56" w:firstLine="56"/>
              <w:jc w:val="center"/>
              <w:rPr>
                <w:rFonts w:ascii="Arial Narrow" w:hAnsi="Arial Narrow"/>
                <w:b/>
                <w:sz w:val="20"/>
                <w:szCs w:val="20"/>
              </w:rPr>
            </w:pPr>
            <w:r>
              <w:rPr>
                <w:rFonts w:ascii="Arial Narrow" w:hAnsi="Arial Narrow"/>
                <w:b/>
                <w:sz w:val="20"/>
                <w:szCs w:val="20"/>
              </w:rPr>
              <w:t>No</w:t>
            </w:r>
          </w:p>
        </w:tc>
        <w:tc>
          <w:tcPr>
            <w:tcW w:w="3402" w:type="dxa"/>
          </w:tcPr>
          <w:p>
            <w:pPr>
              <w:spacing w:after="0" w:line="240" w:lineRule="auto"/>
              <w:jc w:val="center"/>
              <w:rPr>
                <w:rFonts w:ascii="Arial Narrow" w:hAnsi="Arial Narrow"/>
                <w:b/>
                <w:sz w:val="20"/>
                <w:szCs w:val="20"/>
              </w:rPr>
            </w:pPr>
            <w:r>
              <w:rPr>
                <w:rFonts w:ascii="Arial Narrow" w:hAnsi="Arial Narrow"/>
                <w:b/>
                <w:sz w:val="20"/>
                <w:szCs w:val="20"/>
              </w:rPr>
              <w:t>Kamar</w:t>
            </w:r>
          </w:p>
        </w:tc>
        <w:tc>
          <w:tcPr>
            <w:tcW w:w="2835" w:type="dxa"/>
          </w:tcPr>
          <w:p>
            <w:pPr>
              <w:spacing w:after="0" w:line="240" w:lineRule="auto"/>
              <w:jc w:val="center"/>
              <w:rPr>
                <w:rFonts w:ascii="Arial Narrow" w:hAnsi="Arial Narrow"/>
                <w:b/>
                <w:sz w:val="20"/>
                <w:szCs w:val="20"/>
              </w:rPr>
            </w:pPr>
            <w:r>
              <w:rPr>
                <w:rFonts w:ascii="Arial Narrow" w:hAnsi="Arial Narrow"/>
                <w:b/>
                <w:sz w:val="20"/>
                <w:szCs w:val="20"/>
              </w:rPr>
              <w:t>Jumlah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w:t>
            </w:r>
          </w:p>
        </w:tc>
        <w:tc>
          <w:tcPr>
            <w:tcW w:w="3402" w:type="dxa"/>
          </w:tcPr>
          <w:p>
            <w:pPr>
              <w:spacing w:after="0" w:line="240" w:lineRule="auto"/>
              <w:rPr>
                <w:rFonts w:ascii="Arial Narrow" w:hAnsi="Arial Narrow"/>
                <w:sz w:val="20"/>
                <w:szCs w:val="20"/>
              </w:rPr>
            </w:pPr>
            <w:r>
              <w:rPr>
                <w:rFonts w:ascii="Arial Narrow" w:hAnsi="Arial Narrow"/>
                <w:sz w:val="20"/>
                <w:szCs w:val="20"/>
              </w:rPr>
              <w:t>Kamar 1</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2</w:t>
            </w:r>
          </w:p>
        </w:tc>
        <w:tc>
          <w:tcPr>
            <w:tcW w:w="3402" w:type="dxa"/>
          </w:tcPr>
          <w:p>
            <w:pPr>
              <w:spacing w:after="0" w:line="240" w:lineRule="auto"/>
              <w:rPr>
                <w:rFonts w:ascii="Arial Narrow" w:hAnsi="Arial Narrow"/>
                <w:sz w:val="20"/>
                <w:szCs w:val="20"/>
              </w:rPr>
            </w:pPr>
            <w:r>
              <w:rPr>
                <w:rFonts w:ascii="Arial Narrow" w:hAnsi="Arial Narrow"/>
                <w:sz w:val="20"/>
                <w:szCs w:val="20"/>
              </w:rPr>
              <w:t>Kamar 2</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3</w:t>
            </w:r>
          </w:p>
        </w:tc>
        <w:tc>
          <w:tcPr>
            <w:tcW w:w="3402" w:type="dxa"/>
          </w:tcPr>
          <w:p>
            <w:pPr>
              <w:spacing w:after="0" w:line="240" w:lineRule="auto"/>
              <w:rPr>
                <w:rFonts w:ascii="Arial Narrow" w:hAnsi="Arial Narrow"/>
                <w:b/>
                <w:sz w:val="20"/>
                <w:szCs w:val="20"/>
              </w:rPr>
            </w:pPr>
            <w:r>
              <w:rPr>
                <w:rFonts w:ascii="Arial Narrow" w:hAnsi="Arial Narrow"/>
                <w:sz w:val="20"/>
                <w:szCs w:val="20"/>
              </w:rPr>
              <w:t>Kamar 3</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5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4</w:t>
            </w:r>
          </w:p>
        </w:tc>
        <w:tc>
          <w:tcPr>
            <w:tcW w:w="3402" w:type="dxa"/>
          </w:tcPr>
          <w:p>
            <w:pPr>
              <w:spacing w:after="0" w:line="240" w:lineRule="auto"/>
              <w:rPr>
                <w:rFonts w:ascii="Arial Narrow" w:hAnsi="Arial Narrow"/>
                <w:b/>
                <w:sz w:val="20"/>
                <w:szCs w:val="20"/>
              </w:rPr>
            </w:pPr>
            <w:r>
              <w:rPr>
                <w:rFonts w:ascii="Arial Narrow" w:hAnsi="Arial Narrow"/>
                <w:sz w:val="20"/>
                <w:szCs w:val="20"/>
              </w:rPr>
              <w:t>Kamar 4</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5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5</w:t>
            </w:r>
          </w:p>
        </w:tc>
        <w:tc>
          <w:tcPr>
            <w:tcW w:w="3402" w:type="dxa"/>
          </w:tcPr>
          <w:p>
            <w:pPr>
              <w:spacing w:after="0" w:line="240" w:lineRule="auto"/>
              <w:rPr>
                <w:rFonts w:ascii="Arial Narrow" w:hAnsi="Arial Narrow"/>
                <w:b/>
                <w:sz w:val="20"/>
                <w:szCs w:val="20"/>
              </w:rPr>
            </w:pPr>
            <w:r>
              <w:rPr>
                <w:rFonts w:ascii="Arial Narrow" w:hAnsi="Arial Narrow"/>
                <w:sz w:val="20"/>
                <w:szCs w:val="20"/>
              </w:rPr>
              <w:t>Kamar 5</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5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6</w:t>
            </w:r>
          </w:p>
        </w:tc>
        <w:tc>
          <w:tcPr>
            <w:tcW w:w="3402" w:type="dxa"/>
          </w:tcPr>
          <w:p>
            <w:pPr>
              <w:spacing w:after="0" w:line="240" w:lineRule="auto"/>
              <w:rPr>
                <w:rFonts w:ascii="Arial Narrow" w:hAnsi="Arial Narrow"/>
                <w:b/>
                <w:sz w:val="20"/>
                <w:szCs w:val="20"/>
              </w:rPr>
            </w:pPr>
            <w:r>
              <w:rPr>
                <w:rFonts w:ascii="Arial Narrow" w:hAnsi="Arial Narrow"/>
                <w:sz w:val="20"/>
                <w:szCs w:val="20"/>
              </w:rPr>
              <w:t>Kamar 6</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7</w:t>
            </w:r>
          </w:p>
        </w:tc>
        <w:tc>
          <w:tcPr>
            <w:tcW w:w="3402" w:type="dxa"/>
          </w:tcPr>
          <w:p>
            <w:pPr>
              <w:spacing w:after="0" w:line="240" w:lineRule="auto"/>
              <w:rPr>
                <w:rFonts w:ascii="Arial Narrow" w:hAnsi="Arial Narrow"/>
                <w:b/>
                <w:sz w:val="20"/>
                <w:szCs w:val="20"/>
              </w:rPr>
            </w:pPr>
            <w:r>
              <w:rPr>
                <w:rFonts w:ascii="Arial Narrow" w:hAnsi="Arial Narrow"/>
                <w:sz w:val="20"/>
                <w:szCs w:val="20"/>
              </w:rPr>
              <w:t>Kamar 7</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2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8</w:t>
            </w:r>
          </w:p>
        </w:tc>
        <w:tc>
          <w:tcPr>
            <w:tcW w:w="3402" w:type="dxa"/>
          </w:tcPr>
          <w:p>
            <w:pPr>
              <w:spacing w:after="0" w:line="240" w:lineRule="auto"/>
              <w:rPr>
                <w:rFonts w:ascii="Arial Narrow" w:hAnsi="Arial Narrow"/>
                <w:b/>
                <w:sz w:val="20"/>
                <w:szCs w:val="20"/>
              </w:rPr>
            </w:pPr>
            <w:r>
              <w:rPr>
                <w:rFonts w:ascii="Arial Narrow" w:hAnsi="Arial Narrow"/>
                <w:sz w:val="20"/>
                <w:szCs w:val="20"/>
              </w:rPr>
              <w:t>Kamar 8</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gridSpan w:val="2"/>
          </w:tcPr>
          <w:p>
            <w:pPr>
              <w:spacing w:after="0" w:line="240" w:lineRule="auto"/>
              <w:jc w:val="center"/>
              <w:rPr>
                <w:rFonts w:ascii="Arial Narrow" w:hAnsi="Arial Narrow"/>
                <w:b/>
                <w:sz w:val="20"/>
                <w:szCs w:val="20"/>
              </w:rPr>
            </w:pPr>
            <w:r>
              <w:rPr>
                <w:rFonts w:ascii="Arial Narrow" w:hAnsi="Arial Narrow"/>
                <w:b/>
                <w:sz w:val="20"/>
                <w:szCs w:val="20"/>
              </w:rPr>
              <w:t>Jumlah</w:t>
            </w:r>
          </w:p>
        </w:tc>
        <w:tc>
          <w:tcPr>
            <w:tcW w:w="2835" w:type="dxa"/>
          </w:tcPr>
          <w:p>
            <w:pPr>
              <w:spacing w:after="0" w:line="240" w:lineRule="auto"/>
              <w:jc w:val="center"/>
              <w:rPr>
                <w:rFonts w:ascii="Arial Narrow" w:hAnsi="Arial Narrow"/>
                <w:b/>
                <w:sz w:val="20"/>
                <w:szCs w:val="20"/>
              </w:rPr>
            </w:pPr>
            <w:r>
              <w:rPr>
                <w:rFonts w:ascii="Arial Narrow" w:hAnsi="Arial Narrow"/>
                <w:b/>
                <w:sz w:val="20"/>
                <w:szCs w:val="20"/>
              </w:rPr>
              <w:t>33 Orang</w:t>
            </w:r>
          </w:p>
        </w:tc>
      </w:tr>
    </w:tbl>
    <w:p>
      <w:pPr>
        <w:pStyle w:val="7"/>
        <w:spacing w:after="0" w:line="360" w:lineRule="auto"/>
        <w:ind w:left="1134"/>
        <w:rPr>
          <w:rFonts w:ascii="Arial Narrow" w:hAnsi="Arial Narrow"/>
          <w:b/>
          <w:bCs/>
          <w:i w:val="0"/>
          <w:iCs w:val="0"/>
          <w:color w:val="auto"/>
          <w:sz w:val="24"/>
          <w:szCs w:val="24"/>
        </w:rPr>
      </w:pPr>
      <w:bookmarkStart w:id="101" w:name="_Toc74596791"/>
    </w:p>
    <w:p>
      <w:pPr>
        <w:pStyle w:val="7"/>
        <w:spacing w:after="0" w:line="360" w:lineRule="auto"/>
        <w:ind w:left="1134"/>
        <w:rPr>
          <w:rFonts w:ascii="Arial Narrow" w:hAnsi="Arial Narrow"/>
          <w:b/>
          <w:bCs/>
          <w:i w:val="0"/>
          <w:iCs w:val="0"/>
          <w:color w:val="auto"/>
          <w:sz w:val="24"/>
          <w:szCs w:val="24"/>
        </w:rPr>
      </w:pPr>
      <w:r>
        <w:rPr>
          <w:rFonts w:ascii="Arial Narrow" w:hAnsi="Arial Narrow"/>
          <w:b/>
          <w:bCs/>
          <w:i w:val="0"/>
          <w:iCs w:val="0"/>
          <w:color w:val="auto"/>
          <w:sz w:val="24"/>
          <w:szCs w:val="24"/>
        </w:rPr>
        <w:t xml:space="preserve">Tabel 3.  </w:t>
      </w:r>
      <w:r>
        <w:rPr>
          <w:rFonts w:ascii="Arial Narrow" w:hAnsi="Arial Narrow"/>
          <w:b/>
          <w:bCs/>
          <w:i w:val="0"/>
          <w:iCs w:val="0"/>
          <w:color w:val="auto"/>
          <w:sz w:val="24"/>
          <w:szCs w:val="24"/>
        </w:rPr>
        <w:fldChar w:fldCharType="begin"/>
      </w:r>
      <w:r>
        <w:rPr>
          <w:rFonts w:ascii="Arial Narrow" w:hAnsi="Arial Narrow"/>
          <w:b/>
          <w:bCs/>
          <w:i w:val="0"/>
          <w:iCs w:val="0"/>
          <w:color w:val="auto"/>
          <w:sz w:val="24"/>
          <w:szCs w:val="24"/>
        </w:rPr>
        <w:instrText xml:space="preserve"> SEQ Tabel_3._ \* ARABIC </w:instrText>
      </w:r>
      <w:r>
        <w:rPr>
          <w:rFonts w:ascii="Arial Narrow" w:hAnsi="Arial Narrow"/>
          <w:b/>
          <w:bCs/>
          <w:i w:val="0"/>
          <w:iCs w:val="0"/>
          <w:color w:val="auto"/>
          <w:sz w:val="24"/>
          <w:szCs w:val="24"/>
        </w:rPr>
        <w:fldChar w:fldCharType="separate"/>
      </w:r>
      <w:r>
        <w:rPr>
          <w:rFonts w:ascii="Arial Narrow" w:hAnsi="Arial Narrow"/>
          <w:b/>
          <w:bCs/>
          <w:i w:val="0"/>
          <w:iCs w:val="0"/>
          <w:color w:val="auto"/>
          <w:sz w:val="24"/>
          <w:szCs w:val="24"/>
        </w:rPr>
        <w:t>14</w:t>
      </w:r>
      <w:r>
        <w:rPr>
          <w:rFonts w:ascii="Arial Narrow" w:hAnsi="Arial Narrow"/>
          <w:b/>
          <w:bCs/>
          <w:i w:val="0"/>
          <w:iCs w:val="0"/>
          <w:color w:val="auto"/>
          <w:sz w:val="24"/>
          <w:szCs w:val="24"/>
        </w:rPr>
        <w:fldChar w:fldCharType="end"/>
      </w:r>
      <w:r>
        <w:rPr>
          <w:rFonts w:ascii="Arial Narrow" w:hAnsi="Arial Narrow"/>
          <w:b/>
          <w:bCs/>
          <w:i w:val="0"/>
          <w:iCs w:val="0"/>
          <w:color w:val="auto"/>
          <w:sz w:val="24"/>
          <w:szCs w:val="24"/>
        </w:rPr>
        <w:t xml:space="preserve"> Jumlah Penghuni Blok H (Kriminal)</w:t>
      </w:r>
      <w:bookmarkEnd w:id="101"/>
    </w:p>
    <w:tbl>
      <w:tblPr>
        <w:tblStyle w:val="17"/>
        <w:tblW w:w="680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40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ind w:left="-56" w:firstLine="56"/>
              <w:jc w:val="center"/>
              <w:rPr>
                <w:rFonts w:ascii="Arial Narrow" w:hAnsi="Arial Narrow"/>
                <w:b/>
                <w:sz w:val="20"/>
                <w:szCs w:val="20"/>
              </w:rPr>
            </w:pPr>
            <w:r>
              <w:rPr>
                <w:rFonts w:ascii="Arial Narrow" w:hAnsi="Arial Narrow"/>
                <w:b/>
                <w:sz w:val="20"/>
                <w:szCs w:val="20"/>
              </w:rPr>
              <w:t>No</w:t>
            </w:r>
          </w:p>
        </w:tc>
        <w:tc>
          <w:tcPr>
            <w:tcW w:w="3402" w:type="dxa"/>
          </w:tcPr>
          <w:p>
            <w:pPr>
              <w:spacing w:after="0" w:line="240" w:lineRule="auto"/>
              <w:jc w:val="center"/>
              <w:rPr>
                <w:rFonts w:ascii="Arial Narrow" w:hAnsi="Arial Narrow"/>
                <w:b/>
                <w:sz w:val="20"/>
                <w:szCs w:val="20"/>
              </w:rPr>
            </w:pPr>
            <w:r>
              <w:rPr>
                <w:rFonts w:ascii="Arial Narrow" w:hAnsi="Arial Narrow"/>
                <w:b/>
                <w:sz w:val="20"/>
                <w:szCs w:val="20"/>
              </w:rPr>
              <w:t>Kamar</w:t>
            </w:r>
          </w:p>
        </w:tc>
        <w:tc>
          <w:tcPr>
            <w:tcW w:w="2835" w:type="dxa"/>
          </w:tcPr>
          <w:p>
            <w:pPr>
              <w:spacing w:after="0" w:line="240" w:lineRule="auto"/>
              <w:jc w:val="center"/>
              <w:rPr>
                <w:rFonts w:ascii="Arial Narrow" w:hAnsi="Arial Narrow"/>
                <w:b/>
                <w:sz w:val="20"/>
                <w:szCs w:val="20"/>
              </w:rPr>
            </w:pPr>
            <w:r>
              <w:rPr>
                <w:rFonts w:ascii="Arial Narrow" w:hAnsi="Arial Narrow"/>
                <w:b/>
                <w:sz w:val="20"/>
                <w:szCs w:val="20"/>
              </w:rPr>
              <w:t>Jumlah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w:t>
            </w:r>
          </w:p>
        </w:tc>
        <w:tc>
          <w:tcPr>
            <w:tcW w:w="3402" w:type="dxa"/>
          </w:tcPr>
          <w:p>
            <w:pPr>
              <w:spacing w:after="0" w:line="240" w:lineRule="auto"/>
              <w:rPr>
                <w:rFonts w:ascii="Arial Narrow" w:hAnsi="Arial Narrow"/>
                <w:sz w:val="20"/>
                <w:szCs w:val="20"/>
              </w:rPr>
            </w:pPr>
            <w:r>
              <w:rPr>
                <w:rFonts w:ascii="Arial Narrow" w:hAnsi="Arial Narrow"/>
                <w:sz w:val="20"/>
                <w:szCs w:val="20"/>
              </w:rPr>
              <w:t>Kamar 1</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3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2</w:t>
            </w:r>
          </w:p>
        </w:tc>
        <w:tc>
          <w:tcPr>
            <w:tcW w:w="3402" w:type="dxa"/>
          </w:tcPr>
          <w:p>
            <w:pPr>
              <w:spacing w:after="0" w:line="240" w:lineRule="auto"/>
              <w:rPr>
                <w:rFonts w:ascii="Arial Narrow" w:hAnsi="Arial Narrow"/>
                <w:sz w:val="20"/>
                <w:szCs w:val="20"/>
              </w:rPr>
            </w:pPr>
            <w:r>
              <w:rPr>
                <w:rFonts w:ascii="Arial Narrow" w:hAnsi="Arial Narrow"/>
                <w:sz w:val="20"/>
                <w:szCs w:val="20"/>
              </w:rPr>
              <w:t>Kamar 2</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11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3</w:t>
            </w:r>
          </w:p>
        </w:tc>
        <w:tc>
          <w:tcPr>
            <w:tcW w:w="3402" w:type="dxa"/>
          </w:tcPr>
          <w:p>
            <w:pPr>
              <w:spacing w:after="0" w:line="240" w:lineRule="auto"/>
              <w:rPr>
                <w:rFonts w:ascii="Arial Narrow" w:hAnsi="Arial Narrow"/>
                <w:b/>
                <w:sz w:val="20"/>
                <w:szCs w:val="20"/>
              </w:rPr>
            </w:pPr>
            <w:r>
              <w:rPr>
                <w:rFonts w:ascii="Arial Narrow" w:hAnsi="Arial Narrow"/>
                <w:sz w:val="20"/>
                <w:szCs w:val="20"/>
              </w:rPr>
              <w:t>Kamar 3</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16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4</w:t>
            </w:r>
          </w:p>
        </w:tc>
        <w:tc>
          <w:tcPr>
            <w:tcW w:w="3402" w:type="dxa"/>
          </w:tcPr>
          <w:p>
            <w:pPr>
              <w:spacing w:after="0" w:line="240" w:lineRule="auto"/>
              <w:rPr>
                <w:rFonts w:ascii="Arial Narrow" w:hAnsi="Arial Narrow"/>
                <w:b/>
                <w:sz w:val="20"/>
                <w:szCs w:val="20"/>
              </w:rPr>
            </w:pPr>
            <w:r>
              <w:rPr>
                <w:rFonts w:ascii="Arial Narrow" w:hAnsi="Arial Narrow"/>
                <w:sz w:val="20"/>
                <w:szCs w:val="20"/>
              </w:rPr>
              <w:t>Kamar 4</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15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5</w:t>
            </w:r>
          </w:p>
        </w:tc>
        <w:tc>
          <w:tcPr>
            <w:tcW w:w="3402" w:type="dxa"/>
          </w:tcPr>
          <w:p>
            <w:pPr>
              <w:spacing w:after="0" w:line="240" w:lineRule="auto"/>
              <w:rPr>
                <w:rFonts w:ascii="Arial Narrow" w:hAnsi="Arial Narrow"/>
                <w:b/>
                <w:sz w:val="20"/>
                <w:szCs w:val="20"/>
              </w:rPr>
            </w:pPr>
            <w:r>
              <w:rPr>
                <w:rFonts w:ascii="Arial Narrow" w:hAnsi="Arial Narrow"/>
                <w:sz w:val="20"/>
                <w:szCs w:val="20"/>
              </w:rPr>
              <w:t>Kamar 5</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15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6</w:t>
            </w:r>
          </w:p>
        </w:tc>
        <w:tc>
          <w:tcPr>
            <w:tcW w:w="3402" w:type="dxa"/>
          </w:tcPr>
          <w:p>
            <w:pPr>
              <w:spacing w:after="0" w:line="240" w:lineRule="auto"/>
              <w:rPr>
                <w:rFonts w:ascii="Arial Narrow" w:hAnsi="Arial Narrow"/>
                <w:b/>
                <w:sz w:val="20"/>
                <w:szCs w:val="20"/>
              </w:rPr>
            </w:pPr>
            <w:r>
              <w:rPr>
                <w:rFonts w:ascii="Arial Narrow" w:hAnsi="Arial Narrow"/>
                <w:sz w:val="20"/>
                <w:szCs w:val="20"/>
              </w:rPr>
              <w:t>Kamar 6</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15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7</w:t>
            </w:r>
          </w:p>
        </w:tc>
        <w:tc>
          <w:tcPr>
            <w:tcW w:w="3402" w:type="dxa"/>
          </w:tcPr>
          <w:p>
            <w:pPr>
              <w:spacing w:after="0" w:line="240" w:lineRule="auto"/>
              <w:rPr>
                <w:rFonts w:ascii="Arial Narrow" w:hAnsi="Arial Narrow"/>
                <w:b/>
                <w:sz w:val="20"/>
                <w:szCs w:val="20"/>
              </w:rPr>
            </w:pPr>
            <w:r>
              <w:rPr>
                <w:rFonts w:ascii="Arial Narrow" w:hAnsi="Arial Narrow"/>
                <w:sz w:val="20"/>
                <w:szCs w:val="20"/>
              </w:rPr>
              <w:t>Kamar 7</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16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spacing w:after="0" w:line="240" w:lineRule="auto"/>
              <w:jc w:val="center"/>
              <w:rPr>
                <w:rFonts w:ascii="Arial Narrow" w:hAnsi="Arial Narrow"/>
                <w:sz w:val="20"/>
                <w:szCs w:val="20"/>
              </w:rPr>
            </w:pPr>
            <w:r>
              <w:rPr>
                <w:rFonts w:ascii="Arial Narrow" w:hAnsi="Arial Narrow"/>
                <w:sz w:val="20"/>
                <w:szCs w:val="20"/>
              </w:rPr>
              <w:t>8</w:t>
            </w:r>
          </w:p>
        </w:tc>
        <w:tc>
          <w:tcPr>
            <w:tcW w:w="3402" w:type="dxa"/>
          </w:tcPr>
          <w:p>
            <w:pPr>
              <w:spacing w:after="0" w:line="240" w:lineRule="auto"/>
              <w:rPr>
                <w:rFonts w:ascii="Arial Narrow" w:hAnsi="Arial Narrow"/>
                <w:b/>
                <w:sz w:val="20"/>
                <w:szCs w:val="20"/>
              </w:rPr>
            </w:pPr>
            <w:r>
              <w:rPr>
                <w:rFonts w:ascii="Arial Narrow" w:hAnsi="Arial Narrow"/>
                <w:sz w:val="20"/>
                <w:szCs w:val="20"/>
              </w:rPr>
              <w:t>Kamar 8</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9</w:t>
            </w:r>
          </w:p>
        </w:tc>
        <w:tc>
          <w:tcPr>
            <w:tcW w:w="3402" w:type="dxa"/>
          </w:tcPr>
          <w:p>
            <w:pPr>
              <w:spacing w:after="0" w:line="240" w:lineRule="auto"/>
              <w:rPr>
                <w:rFonts w:ascii="Arial Narrow" w:hAnsi="Arial Narrow"/>
                <w:sz w:val="20"/>
                <w:szCs w:val="20"/>
              </w:rPr>
            </w:pPr>
            <w:r>
              <w:rPr>
                <w:rFonts w:ascii="Arial Narrow" w:hAnsi="Arial Narrow"/>
                <w:sz w:val="20"/>
                <w:szCs w:val="20"/>
              </w:rPr>
              <w:t>Kamar 9</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15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10</w:t>
            </w:r>
          </w:p>
        </w:tc>
        <w:tc>
          <w:tcPr>
            <w:tcW w:w="3402" w:type="dxa"/>
          </w:tcPr>
          <w:p>
            <w:pPr>
              <w:spacing w:after="0" w:line="240" w:lineRule="auto"/>
              <w:rPr>
                <w:rFonts w:ascii="Arial Narrow" w:hAnsi="Arial Narrow"/>
                <w:sz w:val="20"/>
                <w:szCs w:val="20"/>
              </w:rPr>
            </w:pPr>
            <w:r>
              <w:rPr>
                <w:rFonts w:ascii="Arial Narrow" w:hAnsi="Arial Narrow"/>
                <w:sz w:val="20"/>
                <w:szCs w:val="20"/>
              </w:rPr>
              <w:t>Kamar 10</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17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11</w:t>
            </w:r>
          </w:p>
        </w:tc>
        <w:tc>
          <w:tcPr>
            <w:tcW w:w="3402" w:type="dxa"/>
          </w:tcPr>
          <w:p>
            <w:pPr>
              <w:spacing w:after="0" w:line="240" w:lineRule="auto"/>
              <w:rPr>
                <w:rFonts w:ascii="Arial Narrow" w:hAnsi="Arial Narrow"/>
                <w:sz w:val="20"/>
                <w:szCs w:val="20"/>
              </w:rPr>
            </w:pPr>
            <w:r>
              <w:rPr>
                <w:rFonts w:ascii="Arial Narrow" w:hAnsi="Arial Narrow"/>
                <w:sz w:val="20"/>
                <w:szCs w:val="20"/>
              </w:rPr>
              <w:t>Kamar 11</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16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12</w:t>
            </w:r>
          </w:p>
        </w:tc>
        <w:tc>
          <w:tcPr>
            <w:tcW w:w="3402" w:type="dxa"/>
          </w:tcPr>
          <w:p>
            <w:pPr>
              <w:spacing w:after="0" w:line="240" w:lineRule="auto"/>
              <w:rPr>
                <w:rFonts w:ascii="Arial Narrow" w:hAnsi="Arial Narrow"/>
                <w:sz w:val="20"/>
                <w:szCs w:val="20"/>
              </w:rPr>
            </w:pPr>
            <w:r>
              <w:rPr>
                <w:rFonts w:ascii="Arial Narrow" w:hAnsi="Arial Narrow"/>
                <w:sz w:val="20"/>
                <w:szCs w:val="20"/>
              </w:rPr>
              <w:t>Kamar 12</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17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13</w:t>
            </w:r>
          </w:p>
        </w:tc>
        <w:tc>
          <w:tcPr>
            <w:tcW w:w="3402" w:type="dxa"/>
          </w:tcPr>
          <w:p>
            <w:pPr>
              <w:spacing w:after="0" w:line="240" w:lineRule="auto"/>
              <w:rPr>
                <w:rFonts w:ascii="Arial Narrow" w:hAnsi="Arial Narrow"/>
                <w:sz w:val="20"/>
                <w:szCs w:val="20"/>
              </w:rPr>
            </w:pPr>
            <w:r>
              <w:rPr>
                <w:rFonts w:ascii="Arial Narrow" w:hAnsi="Arial Narrow"/>
                <w:sz w:val="20"/>
                <w:szCs w:val="20"/>
              </w:rPr>
              <w:t>Kamar 13</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14</w:t>
            </w:r>
          </w:p>
        </w:tc>
        <w:tc>
          <w:tcPr>
            <w:tcW w:w="3402" w:type="dxa"/>
          </w:tcPr>
          <w:p>
            <w:pPr>
              <w:spacing w:after="0" w:line="240" w:lineRule="auto"/>
              <w:rPr>
                <w:rFonts w:ascii="Arial Narrow" w:hAnsi="Arial Narrow"/>
                <w:sz w:val="20"/>
                <w:szCs w:val="20"/>
              </w:rPr>
            </w:pPr>
            <w:r>
              <w:rPr>
                <w:rFonts w:ascii="Arial Narrow" w:hAnsi="Arial Narrow"/>
                <w:sz w:val="20"/>
                <w:szCs w:val="20"/>
              </w:rPr>
              <w:t>Kamar 14</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16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15</w:t>
            </w:r>
          </w:p>
        </w:tc>
        <w:tc>
          <w:tcPr>
            <w:tcW w:w="3402" w:type="dxa"/>
          </w:tcPr>
          <w:p>
            <w:pPr>
              <w:spacing w:after="0" w:line="240" w:lineRule="auto"/>
              <w:rPr>
                <w:rFonts w:ascii="Arial Narrow" w:hAnsi="Arial Narrow"/>
                <w:sz w:val="20"/>
                <w:szCs w:val="20"/>
              </w:rPr>
            </w:pPr>
            <w:r>
              <w:rPr>
                <w:rFonts w:ascii="Arial Narrow" w:hAnsi="Arial Narrow"/>
                <w:sz w:val="20"/>
                <w:szCs w:val="20"/>
              </w:rPr>
              <w:t>Kamar 15</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3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16</w:t>
            </w:r>
          </w:p>
        </w:tc>
        <w:tc>
          <w:tcPr>
            <w:tcW w:w="3402" w:type="dxa"/>
          </w:tcPr>
          <w:p>
            <w:pPr>
              <w:spacing w:after="0" w:line="240" w:lineRule="auto"/>
              <w:rPr>
                <w:rFonts w:ascii="Arial Narrow" w:hAnsi="Arial Narrow"/>
                <w:sz w:val="20"/>
                <w:szCs w:val="20"/>
              </w:rPr>
            </w:pPr>
            <w:r>
              <w:rPr>
                <w:rFonts w:ascii="Arial Narrow" w:hAnsi="Arial Narrow"/>
                <w:sz w:val="20"/>
                <w:szCs w:val="20"/>
              </w:rPr>
              <w:t>Kamar 16</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15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17</w:t>
            </w:r>
          </w:p>
        </w:tc>
        <w:tc>
          <w:tcPr>
            <w:tcW w:w="3402" w:type="dxa"/>
          </w:tcPr>
          <w:p>
            <w:pPr>
              <w:spacing w:after="0" w:line="240" w:lineRule="auto"/>
              <w:rPr>
                <w:rFonts w:ascii="Arial Narrow" w:hAnsi="Arial Narrow"/>
                <w:sz w:val="20"/>
                <w:szCs w:val="20"/>
              </w:rPr>
            </w:pPr>
            <w:r>
              <w:rPr>
                <w:rFonts w:ascii="Arial Narrow" w:hAnsi="Arial Narrow"/>
                <w:sz w:val="20"/>
                <w:szCs w:val="20"/>
              </w:rPr>
              <w:t>Kamar 17</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18</w:t>
            </w:r>
          </w:p>
        </w:tc>
        <w:tc>
          <w:tcPr>
            <w:tcW w:w="3402" w:type="dxa"/>
          </w:tcPr>
          <w:p>
            <w:pPr>
              <w:spacing w:after="0" w:line="240" w:lineRule="auto"/>
              <w:rPr>
                <w:rFonts w:ascii="Arial Narrow" w:hAnsi="Arial Narrow"/>
                <w:sz w:val="20"/>
                <w:szCs w:val="20"/>
              </w:rPr>
            </w:pPr>
            <w:r>
              <w:rPr>
                <w:rFonts w:ascii="Arial Narrow" w:hAnsi="Arial Narrow"/>
                <w:sz w:val="20"/>
                <w:szCs w:val="20"/>
              </w:rPr>
              <w:t>Kamar 18</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13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gridSpan w:val="2"/>
          </w:tcPr>
          <w:p>
            <w:pPr>
              <w:spacing w:after="0" w:line="240" w:lineRule="auto"/>
              <w:jc w:val="center"/>
              <w:rPr>
                <w:rFonts w:ascii="Arial Narrow" w:hAnsi="Arial Narrow"/>
                <w:b/>
                <w:sz w:val="20"/>
                <w:szCs w:val="20"/>
              </w:rPr>
            </w:pPr>
            <w:r>
              <w:rPr>
                <w:rFonts w:ascii="Arial Narrow" w:hAnsi="Arial Narrow"/>
                <w:b/>
                <w:sz w:val="20"/>
                <w:szCs w:val="20"/>
              </w:rPr>
              <w:t>Jumlah</w:t>
            </w:r>
          </w:p>
        </w:tc>
        <w:tc>
          <w:tcPr>
            <w:tcW w:w="2835" w:type="dxa"/>
          </w:tcPr>
          <w:p>
            <w:pPr>
              <w:spacing w:after="0" w:line="240" w:lineRule="auto"/>
              <w:jc w:val="center"/>
              <w:rPr>
                <w:rFonts w:ascii="Arial Narrow" w:hAnsi="Arial Narrow"/>
                <w:b/>
                <w:sz w:val="20"/>
                <w:szCs w:val="20"/>
              </w:rPr>
            </w:pPr>
            <w:r>
              <w:rPr>
                <w:rFonts w:ascii="Arial Narrow" w:hAnsi="Arial Narrow"/>
                <w:b/>
                <w:sz w:val="20"/>
                <w:szCs w:val="20"/>
              </w:rPr>
              <w:t>235 Orang</w:t>
            </w:r>
          </w:p>
        </w:tc>
      </w:tr>
    </w:tbl>
    <w:p>
      <w:pPr>
        <w:pStyle w:val="7"/>
        <w:spacing w:after="0" w:line="480" w:lineRule="auto"/>
        <w:ind w:left="1134"/>
        <w:rPr>
          <w:rFonts w:ascii="Arial Narrow" w:hAnsi="Arial Narrow"/>
          <w:b/>
          <w:bCs/>
          <w:i w:val="0"/>
          <w:iCs w:val="0"/>
          <w:color w:val="auto"/>
          <w:sz w:val="24"/>
          <w:szCs w:val="24"/>
        </w:rPr>
      </w:pPr>
      <w:bookmarkStart w:id="102" w:name="_Toc74596792"/>
    </w:p>
    <w:p>
      <w:pPr>
        <w:pStyle w:val="7"/>
        <w:spacing w:after="0"/>
        <w:ind w:left="1134"/>
        <w:rPr>
          <w:rFonts w:ascii="Arial Narrow" w:hAnsi="Arial Narrow"/>
          <w:b/>
          <w:bCs/>
          <w:i w:val="0"/>
          <w:iCs w:val="0"/>
          <w:color w:val="auto"/>
          <w:sz w:val="24"/>
          <w:szCs w:val="24"/>
        </w:rPr>
      </w:pPr>
      <w:r>
        <w:rPr>
          <w:rFonts w:ascii="Arial Narrow" w:hAnsi="Arial Narrow"/>
          <w:b/>
          <w:bCs/>
          <w:i w:val="0"/>
          <w:iCs w:val="0"/>
          <w:color w:val="auto"/>
          <w:sz w:val="24"/>
          <w:szCs w:val="24"/>
        </w:rPr>
        <w:t xml:space="preserve">Tabel 3.  </w:t>
      </w:r>
      <w:r>
        <w:rPr>
          <w:rFonts w:ascii="Arial Narrow" w:hAnsi="Arial Narrow"/>
          <w:b/>
          <w:bCs/>
          <w:i w:val="0"/>
          <w:iCs w:val="0"/>
          <w:color w:val="auto"/>
          <w:sz w:val="24"/>
          <w:szCs w:val="24"/>
        </w:rPr>
        <w:fldChar w:fldCharType="begin"/>
      </w:r>
      <w:r>
        <w:rPr>
          <w:rFonts w:ascii="Arial Narrow" w:hAnsi="Arial Narrow"/>
          <w:b/>
          <w:bCs/>
          <w:i w:val="0"/>
          <w:iCs w:val="0"/>
          <w:color w:val="auto"/>
          <w:sz w:val="24"/>
          <w:szCs w:val="24"/>
        </w:rPr>
        <w:instrText xml:space="preserve"> SEQ Tabel_3._ \* ARABIC </w:instrText>
      </w:r>
      <w:r>
        <w:rPr>
          <w:rFonts w:ascii="Arial Narrow" w:hAnsi="Arial Narrow"/>
          <w:b/>
          <w:bCs/>
          <w:i w:val="0"/>
          <w:iCs w:val="0"/>
          <w:color w:val="auto"/>
          <w:sz w:val="24"/>
          <w:szCs w:val="24"/>
        </w:rPr>
        <w:fldChar w:fldCharType="separate"/>
      </w:r>
      <w:r>
        <w:rPr>
          <w:rFonts w:ascii="Arial Narrow" w:hAnsi="Arial Narrow"/>
          <w:b/>
          <w:bCs/>
          <w:i w:val="0"/>
          <w:iCs w:val="0"/>
          <w:color w:val="auto"/>
          <w:sz w:val="24"/>
          <w:szCs w:val="24"/>
        </w:rPr>
        <w:t>15</w:t>
      </w:r>
      <w:r>
        <w:rPr>
          <w:rFonts w:ascii="Arial Narrow" w:hAnsi="Arial Narrow"/>
          <w:b/>
          <w:bCs/>
          <w:i w:val="0"/>
          <w:iCs w:val="0"/>
          <w:color w:val="auto"/>
          <w:sz w:val="24"/>
          <w:szCs w:val="24"/>
        </w:rPr>
        <w:fldChar w:fldCharType="end"/>
      </w:r>
      <w:r>
        <w:rPr>
          <w:rFonts w:ascii="Arial Narrow" w:hAnsi="Arial Narrow"/>
          <w:b/>
          <w:bCs/>
          <w:i w:val="0"/>
          <w:iCs w:val="0"/>
          <w:color w:val="auto"/>
          <w:sz w:val="24"/>
          <w:szCs w:val="24"/>
        </w:rPr>
        <w:t xml:space="preserve"> Jumlah Penghuni Blok Admisi Orientasi (Pidana Umum dan</w:t>
      </w:r>
      <w:bookmarkEnd w:id="102"/>
    </w:p>
    <w:p>
      <w:pPr>
        <w:pStyle w:val="7"/>
        <w:spacing w:after="0" w:line="360" w:lineRule="auto"/>
        <w:ind w:left="2268"/>
        <w:rPr>
          <w:rFonts w:ascii="Arial Narrow" w:hAnsi="Arial Narrow"/>
          <w:b/>
          <w:bCs/>
          <w:i w:val="0"/>
          <w:iCs w:val="0"/>
          <w:color w:val="auto"/>
          <w:sz w:val="24"/>
          <w:szCs w:val="24"/>
        </w:rPr>
      </w:pPr>
      <w:r>
        <w:rPr>
          <w:rFonts w:ascii="Arial Narrow" w:hAnsi="Arial Narrow"/>
          <w:b/>
          <w:bCs/>
          <w:i w:val="0"/>
          <w:iCs w:val="0"/>
          <w:color w:val="auto"/>
          <w:sz w:val="24"/>
          <w:szCs w:val="24"/>
        </w:rPr>
        <w:t>Narkotika)</w:t>
      </w:r>
    </w:p>
    <w:tbl>
      <w:tblPr>
        <w:tblStyle w:val="17"/>
        <w:tblW w:w="680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40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ind w:left="-56" w:firstLine="56"/>
              <w:jc w:val="center"/>
              <w:rPr>
                <w:rFonts w:ascii="Arial Narrow" w:hAnsi="Arial Narrow"/>
                <w:b/>
                <w:sz w:val="20"/>
                <w:szCs w:val="20"/>
              </w:rPr>
            </w:pPr>
            <w:r>
              <w:rPr>
                <w:rFonts w:ascii="Arial Narrow" w:hAnsi="Arial Narrow"/>
                <w:b/>
                <w:sz w:val="20"/>
                <w:szCs w:val="20"/>
              </w:rPr>
              <w:t>No</w:t>
            </w:r>
          </w:p>
        </w:tc>
        <w:tc>
          <w:tcPr>
            <w:tcW w:w="3402" w:type="dxa"/>
          </w:tcPr>
          <w:p>
            <w:pPr>
              <w:spacing w:after="0" w:line="240" w:lineRule="auto"/>
              <w:jc w:val="center"/>
              <w:rPr>
                <w:rFonts w:ascii="Arial Narrow" w:hAnsi="Arial Narrow"/>
                <w:b/>
                <w:sz w:val="20"/>
                <w:szCs w:val="20"/>
              </w:rPr>
            </w:pPr>
            <w:r>
              <w:rPr>
                <w:rFonts w:ascii="Arial Narrow" w:hAnsi="Arial Narrow"/>
                <w:b/>
                <w:sz w:val="20"/>
                <w:szCs w:val="20"/>
              </w:rPr>
              <w:t>Kamar</w:t>
            </w:r>
          </w:p>
        </w:tc>
        <w:tc>
          <w:tcPr>
            <w:tcW w:w="2835" w:type="dxa"/>
          </w:tcPr>
          <w:p>
            <w:pPr>
              <w:spacing w:after="0" w:line="240" w:lineRule="auto"/>
              <w:jc w:val="center"/>
              <w:rPr>
                <w:rFonts w:ascii="Arial Narrow" w:hAnsi="Arial Narrow"/>
                <w:b/>
                <w:sz w:val="20"/>
                <w:szCs w:val="20"/>
              </w:rPr>
            </w:pPr>
            <w:r>
              <w:rPr>
                <w:rFonts w:ascii="Arial Narrow" w:hAnsi="Arial Narrow"/>
                <w:b/>
                <w:sz w:val="20"/>
                <w:szCs w:val="20"/>
              </w:rPr>
              <w:t>Jumlah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w:t>
            </w:r>
          </w:p>
        </w:tc>
        <w:tc>
          <w:tcPr>
            <w:tcW w:w="3402" w:type="dxa"/>
          </w:tcPr>
          <w:p>
            <w:pPr>
              <w:spacing w:after="0" w:line="240" w:lineRule="auto"/>
              <w:rPr>
                <w:rFonts w:ascii="Arial Narrow" w:hAnsi="Arial Narrow"/>
                <w:sz w:val="20"/>
                <w:szCs w:val="20"/>
              </w:rPr>
            </w:pPr>
            <w:r>
              <w:rPr>
                <w:rFonts w:ascii="Arial Narrow" w:hAnsi="Arial Narrow"/>
                <w:sz w:val="20"/>
                <w:szCs w:val="20"/>
              </w:rPr>
              <w:t>Kamar 1</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2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2</w:t>
            </w:r>
          </w:p>
        </w:tc>
        <w:tc>
          <w:tcPr>
            <w:tcW w:w="3402" w:type="dxa"/>
          </w:tcPr>
          <w:p>
            <w:pPr>
              <w:spacing w:after="0" w:line="240" w:lineRule="auto"/>
              <w:rPr>
                <w:rFonts w:ascii="Arial Narrow" w:hAnsi="Arial Narrow"/>
                <w:sz w:val="20"/>
                <w:szCs w:val="20"/>
              </w:rPr>
            </w:pPr>
            <w:r>
              <w:rPr>
                <w:rFonts w:ascii="Arial Narrow" w:hAnsi="Arial Narrow"/>
                <w:sz w:val="20"/>
                <w:szCs w:val="20"/>
              </w:rPr>
              <w:t>Kamar 2</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3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3</w:t>
            </w:r>
          </w:p>
        </w:tc>
        <w:tc>
          <w:tcPr>
            <w:tcW w:w="3402" w:type="dxa"/>
          </w:tcPr>
          <w:p>
            <w:pPr>
              <w:spacing w:after="0" w:line="240" w:lineRule="auto"/>
              <w:rPr>
                <w:rFonts w:ascii="Arial Narrow" w:hAnsi="Arial Narrow"/>
                <w:b/>
                <w:sz w:val="20"/>
                <w:szCs w:val="20"/>
              </w:rPr>
            </w:pPr>
            <w:r>
              <w:rPr>
                <w:rFonts w:ascii="Arial Narrow" w:hAnsi="Arial Narrow"/>
                <w:sz w:val="20"/>
                <w:szCs w:val="20"/>
              </w:rPr>
              <w:t>Kamar 3</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2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4</w:t>
            </w:r>
          </w:p>
        </w:tc>
        <w:tc>
          <w:tcPr>
            <w:tcW w:w="3402" w:type="dxa"/>
          </w:tcPr>
          <w:p>
            <w:pPr>
              <w:spacing w:after="0" w:line="240" w:lineRule="auto"/>
              <w:rPr>
                <w:rFonts w:ascii="Arial Narrow" w:hAnsi="Arial Narrow"/>
                <w:b/>
                <w:sz w:val="20"/>
                <w:szCs w:val="20"/>
              </w:rPr>
            </w:pPr>
            <w:r>
              <w:rPr>
                <w:rFonts w:ascii="Arial Narrow" w:hAnsi="Arial Narrow"/>
                <w:sz w:val="20"/>
                <w:szCs w:val="20"/>
              </w:rPr>
              <w:t>Kamar 4</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2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5</w:t>
            </w:r>
          </w:p>
        </w:tc>
        <w:tc>
          <w:tcPr>
            <w:tcW w:w="3402" w:type="dxa"/>
          </w:tcPr>
          <w:p>
            <w:pPr>
              <w:spacing w:after="0" w:line="240" w:lineRule="auto"/>
              <w:rPr>
                <w:rFonts w:ascii="Arial Narrow" w:hAnsi="Arial Narrow"/>
                <w:b/>
                <w:sz w:val="20"/>
                <w:szCs w:val="20"/>
              </w:rPr>
            </w:pPr>
            <w:r>
              <w:rPr>
                <w:rFonts w:ascii="Arial Narrow" w:hAnsi="Arial Narrow"/>
                <w:sz w:val="20"/>
                <w:szCs w:val="20"/>
              </w:rPr>
              <w:t>Kamar 5</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3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6</w:t>
            </w:r>
          </w:p>
        </w:tc>
        <w:tc>
          <w:tcPr>
            <w:tcW w:w="3402" w:type="dxa"/>
          </w:tcPr>
          <w:p>
            <w:pPr>
              <w:spacing w:after="0" w:line="240" w:lineRule="auto"/>
              <w:rPr>
                <w:rFonts w:ascii="Arial Narrow" w:hAnsi="Arial Narrow"/>
                <w:b/>
                <w:sz w:val="20"/>
                <w:szCs w:val="20"/>
              </w:rPr>
            </w:pPr>
            <w:r>
              <w:rPr>
                <w:rFonts w:ascii="Arial Narrow" w:hAnsi="Arial Narrow"/>
                <w:sz w:val="20"/>
                <w:szCs w:val="20"/>
              </w:rPr>
              <w:t>Kamar 6</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7</w:t>
            </w:r>
          </w:p>
        </w:tc>
        <w:tc>
          <w:tcPr>
            <w:tcW w:w="3402" w:type="dxa"/>
          </w:tcPr>
          <w:p>
            <w:pPr>
              <w:spacing w:after="0" w:line="240" w:lineRule="auto"/>
              <w:rPr>
                <w:rFonts w:ascii="Arial Narrow" w:hAnsi="Arial Narrow"/>
                <w:b/>
                <w:sz w:val="20"/>
                <w:szCs w:val="20"/>
              </w:rPr>
            </w:pPr>
            <w:r>
              <w:rPr>
                <w:rFonts w:ascii="Arial Narrow" w:hAnsi="Arial Narrow"/>
                <w:sz w:val="20"/>
                <w:szCs w:val="20"/>
              </w:rPr>
              <w:t>Kamar 7</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8</w:t>
            </w:r>
          </w:p>
        </w:tc>
        <w:tc>
          <w:tcPr>
            <w:tcW w:w="3402" w:type="dxa"/>
          </w:tcPr>
          <w:p>
            <w:pPr>
              <w:spacing w:after="0" w:line="240" w:lineRule="auto"/>
              <w:rPr>
                <w:rFonts w:ascii="Arial Narrow" w:hAnsi="Arial Narrow"/>
                <w:b/>
                <w:sz w:val="20"/>
                <w:szCs w:val="20"/>
              </w:rPr>
            </w:pPr>
            <w:r>
              <w:rPr>
                <w:rFonts w:ascii="Arial Narrow" w:hAnsi="Arial Narrow"/>
                <w:sz w:val="20"/>
                <w:szCs w:val="20"/>
              </w:rPr>
              <w:t>Kamar 8</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1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9</w:t>
            </w:r>
          </w:p>
        </w:tc>
        <w:tc>
          <w:tcPr>
            <w:tcW w:w="3402" w:type="dxa"/>
          </w:tcPr>
          <w:p>
            <w:pPr>
              <w:spacing w:after="0" w:line="240" w:lineRule="auto"/>
              <w:rPr>
                <w:rFonts w:ascii="Arial Narrow" w:hAnsi="Arial Narrow"/>
                <w:sz w:val="20"/>
                <w:szCs w:val="20"/>
              </w:rPr>
            </w:pPr>
            <w:r>
              <w:rPr>
                <w:rFonts w:ascii="Arial Narrow" w:hAnsi="Arial Narrow"/>
                <w:sz w:val="20"/>
                <w:szCs w:val="20"/>
              </w:rPr>
              <w:t>Kamar 9</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10</w:t>
            </w:r>
          </w:p>
        </w:tc>
        <w:tc>
          <w:tcPr>
            <w:tcW w:w="3402" w:type="dxa"/>
          </w:tcPr>
          <w:p>
            <w:pPr>
              <w:spacing w:after="0" w:line="240" w:lineRule="auto"/>
              <w:rPr>
                <w:rFonts w:ascii="Arial Narrow" w:hAnsi="Arial Narrow"/>
                <w:sz w:val="20"/>
                <w:szCs w:val="20"/>
              </w:rPr>
            </w:pPr>
            <w:r>
              <w:rPr>
                <w:rFonts w:ascii="Arial Narrow" w:hAnsi="Arial Narrow"/>
                <w:sz w:val="20"/>
                <w:szCs w:val="20"/>
              </w:rPr>
              <w:t>Kamar 10</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11</w:t>
            </w:r>
          </w:p>
        </w:tc>
        <w:tc>
          <w:tcPr>
            <w:tcW w:w="3402" w:type="dxa"/>
          </w:tcPr>
          <w:p>
            <w:pPr>
              <w:spacing w:after="0" w:line="240" w:lineRule="auto"/>
              <w:rPr>
                <w:rFonts w:ascii="Arial Narrow" w:hAnsi="Arial Narrow"/>
                <w:sz w:val="20"/>
                <w:szCs w:val="20"/>
              </w:rPr>
            </w:pPr>
            <w:r>
              <w:rPr>
                <w:rFonts w:ascii="Arial Narrow" w:hAnsi="Arial Narrow"/>
                <w:sz w:val="20"/>
                <w:szCs w:val="20"/>
              </w:rPr>
              <w:t>Kamar 11</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12</w:t>
            </w:r>
          </w:p>
        </w:tc>
        <w:tc>
          <w:tcPr>
            <w:tcW w:w="3402" w:type="dxa"/>
          </w:tcPr>
          <w:p>
            <w:pPr>
              <w:spacing w:after="0" w:line="240" w:lineRule="auto"/>
              <w:rPr>
                <w:rFonts w:ascii="Arial Narrow" w:hAnsi="Arial Narrow"/>
                <w:sz w:val="20"/>
                <w:szCs w:val="20"/>
              </w:rPr>
            </w:pPr>
            <w:r>
              <w:rPr>
                <w:rFonts w:ascii="Arial Narrow" w:hAnsi="Arial Narrow"/>
                <w:sz w:val="20"/>
                <w:szCs w:val="20"/>
              </w:rPr>
              <w:t>Kamar 12</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13</w:t>
            </w:r>
          </w:p>
        </w:tc>
        <w:tc>
          <w:tcPr>
            <w:tcW w:w="3402" w:type="dxa"/>
          </w:tcPr>
          <w:p>
            <w:pPr>
              <w:spacing w:after="0" w:line="240" w:lineRule="auto"/>
              <w:rPr>
                <w:rFonts w:ascii="Arial Narrow" w:hAnsi="Arial Narrow"/>
                <w:sz w:val="20"/>
                <w:szCs w:val="20"/>
              </w:rPr>
            </w:pPr>
            <w:r>
              <w:rPr>
                <w:rFonts w:ascii="Arial Narrow" w:hAnsi="Arial Narrow"/>
                <w:sz w:val="20"/>
                <w:szCs w:val="20"/>
              </w:rPr>
              <w:t>Kamar 13</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14</w:t>
            </w:r>
          </w:p>
        </w:tc>
        <w:tc>
          <w:tcPr>
            <w:tcW w:w="3402" w:type="dxa"/>
          </w:tcPr>
          <w:p>
            <w:pPr>
              <w:spacing w:after="0" w:line="240" w:lineRule="auto"/>
              <w:rPr>
                <w:rFonts w:ascii="Arial Narrow" w:hAnsi="Arial Narrow"/>
                <w:sz w:val="20"/>
                <w:szCs w:val="20"/>
              </w:rPr>
            </w:pPr>
            <w:r>
              <w:rPr>
                <w:rFonts w:ascii="Arial Narrow" w:hAnsi="Arial Narrow"/>
                <w:sz w:val="20"/>
                <w:szCs w:val="20"/>
              </w:rPr>
              <w:t>Kamar 14</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4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after="0" w:line="240" w:lineRule="auto"/>
              <w:jc w:val="center"/>
              <w:rPr>
                <w:rFonts w:ascii="Arial Narrow" w:hAnsi="Arial Narrow"/>
                <w:sz w:val="20"/>
                <w:szCs w:val="20"/>
              </w:rPr>
            </w:pPr>
            <w:r>
              <w:rPr>
                <w:rFonts w:ascii="Arial Narrow" w:hAnsi="Arial Narrow"/>
                <w:sz w:val="20"/>
                <w:szCs w:val="20"/>
              </w:rPr>
              <w:t>15</w:t>
            </w:r>
          </w:p>
        </w:tc>
        <w:tc>
          <w:tcPr>
            <w:tcW w:w="3402" w:type="dxa"/>
          </w:tcPr>
          <w:p>
            <w:pPr>
              <w:spacing w:after="0" w:line="240" w:lineRule="auto"/>
              <w:rPr>
                <w:rFonts w:ascii="Arial Narrow" w:hAnsi="Arial Narrow"/>
                <w:sz w:val="20"/>
                <w:szCs w:val="20"/>
              </w:rPr>
            </w:pPr>
            <w:r>
              <w:rPr>
                <w:rFonts w:ascii="Arial Narrow" w:hAnsi="Arial Narrow"/>
                <w:sz w:val="20"/>
                <w:szCs w:val="20"/>
              </w:rPr>
              <w:t>Kamar 15</w:t>
            </w:r>
          </w:p>
        </w:tc>
        <w:tc>
          <w:tcPr>
            <w:tcW w:w="2835" w:type="dxa"/>
          </w:tcPr>
          <w:p>
            <w:pPr>
              <w:spacing w:after="0" w:line="240" w:lineRule="auto"/>
              <w:jc w:val="center"/>
              <w:rPr>
                <w:rFonts w:ascii="Arial Narrow" w:hAnsi="Arial Narrow"/>
                <w:sz w:val="20"/>
                <w:szCs w:val="20"/>
              </w:rPr>
            </w:pPr>
            <w:r>
              <w:rPr>
                <w:rFonts w:ascii="Arial Narrow" w:hAnsi="Arial Narrow"/>
                <w:sz w:val="20"/>
                <w:szCs w:val="20"/>
              </w:rPr>
              <w:t>7 Orang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gridSpan w:val="2"/>
          </w:tcPr>
          <w:p>
            <w:pPr>
              <w:spacing w:after="0" w:line="240" w:lineRule="auto"/>
              <w:jc w:val="center"/>
              <w:rPr>
                <w:rFonts w:ascii="Arial Narrow" w:hAnsi="Arial Narrow"/>
                <w:b/>
                <w:sz w:val="20"/>
                <w:szCs w:val="20"/>
              </w:rPr>
            </w:pPr>
            <w:r>
              <w:rPr>
                <w:rFonts w:ascii="Arial Narrow" w:hAnsi="Arial Narrow"/>
                <w:b/>
                <w:sz w:val="20"/>
                <w:szCs w:val="20"/>
              </w:rPr>
              <w:t>Jumlah</w:t>
            </w:r>
          </w:p>
        </w:tc>
        <w:tc>
          <w:tcPr>
            <w:tcW w:w="2835" w:type="dxa"/>
          </w:tcPr>
          <w:p>
            <w:pPr>
              <w:spacing w:after="0" w:line="240" w:lineRule="auto"/>
              <w:jc w:val="center"/>
              <w:rPr>
                <w:rFonts w:ascii="Arial Narrow" w:hAnsi="Arial Narrow"/>
                <w:b/>
                <w:sz w:val="20"/>
                <w:szCs w:val="20"/>
              </w:rPr>
            </w:pPr>
            <w:r>
              <w:rPr>
                <w:rFonts w:ascii="Arial Narrow" w:hAnsi="Arial Narrow"/>
                <w:b/>
                <w:sz w:val="20"/>
                <w:szCs w:val="20"/>
              </w:rPr>
              <w:t>34 Orang</w:t>
            </w:r>
          </w:p>
        </w:tc>
      </w:tr>
    </w:tbl>
    <w:p>
      <w:pPr>
        <w:spacing w:after="0" w:line="480" w:lineRule="auto"/>
        <w:rPr>
          <w:rFonts w:ascii="Arial Narrow" w:hAnsi="Arial Narrow"/>
          <w:b/>
          <w:sz w:val="24"/>
          <w:szCs w:val="24"/>
        </w:rPr>
      </w:pPr>
    </w:p>
    <w:p>
      <w:pPr>
        <w:spacing w:after="0" w:line="480" w:lineRule="auto"/>
        <w:rPr>
          <w:rFonts w:ascii="Arial Narrow" w:hAnsi="Arial Narrow"/>
          <w:b/>
          <w:sz w:val="24"/>
          <w:szCs w:val="24"/>
        </w:rPr>
      </w:pPr>
    </w:p>
    <w:p>
      <w:pPr>
        <w:pStyle w:val="3"/>
        <w:numPr>
          <w:ilvl w:val="0"/>
          <w:numId w:val="21"/>
        </w:numPr>
        <w:ind w:left="357" w:hanging="357"/>
      </w:pPr>
      <w:bookmarkStart w:id="103" w:name="_Toc74602465"/>
      <w:r>
        <w:t>TEMUAN PENELITIAN KHUSUS</w:t>
      </w:r>
      <w:bookmarkEnd w:id="103"/>
    </w:p>
    <w:p>
      <w:pPr>
        <w:pStyle w:val="24"/>
        <w:numPr>
          <w:ilvl w:val="0"/>
          <w:numId w:val="29"/>
        </w:numPr>
        <w:spacing w:after="0" w:line="480" w:lineRule="auto"/>
        <w:rPr>
          <w:rFonts w:ascii="Arial Narrow" w:hAnsi="Arial Narrow"/>
          <w:b/>
          <w:sz w:val="24"/>
          <w:szCs w:val="24"/>
        </w:rPr>
      </w:pPr>
      <w:r>
        <w:rPr>
          <w:rFonts w:ascii="Arial Narrow" w:hAnsi="Arial Narrow"/>
          <w:b/>
          <w:sz w:val="24"/>
          <w:szCs w:val="24"/>
        </w:rPr>
        <w:t>Karakteristik Informan</w:t>
      </w:r>
    </w:p>
    <w:p>
      <w:pPr>
        <w:pStyle w:val="24"/>
        <w:spacing w:after="0" w:line="480" w:lineRule="auto"/>
        <w:ind w:left="1080" w:firstLine="360"/>
        <w:jc w:val="both"/>
        <w:rPr>
          <w:rFonts w:ascii="Arial Narrow" w:hAnsi="Arial Narrow" w:cs="Times New Roman"/>
          <w:sz w:val="24"/>
          <w:szCs w:val="24"/>
        </w:rPr>
      </w:pPr>
      <w:r>
        <w:rPr>
          <w:rFonts w:ascii="Arial Narrow" w:hAnsi="Arial Narrow"/>
          <w:sz w:val="24"/>
          <w:szCs w:val="24"/>
        </w:rPr>
        <w:t xml:space="preserve">Karakteristik informan dalam penelitian ini terdiri dari 6 informan yaitu 3 dari Warga Binaan Pemasyarakatan (Bapak M, Bapak NW, Bapak MH) dan 3 dari petugas Lembaga Pemasyarakatan Kelas IIA Palangka Raya (Bapak F, Bapak AW, Bapak YP) yang berjenis kelamin laki-laki dan berusia dari 20-40 tahun. Dimana informan memberikan informasi yang diinginkan peneliti berkaitan dengan penelitian yang sedang dilaksanakan dengan mengumpulkan data melalui metode wawancara dan data dari </w:t>
      </w:r>
      <w:r>
        <w:rPr>
          <w:rFonts w:ascii="Arial Narrow" w:hAnsi="Arial Narrow" w:cs="Times New Roman"/>
          <w:sz w:val="24"/>
          <w:szCs w:val="24"/>
        </w:rPr>
        <w:t>instansi atau kepustakaan dari lembaga Lembaga Pemasyarakatan Kelas IIA Palangka Raya.</w:t>
      </w:r>
    </w:p>
    <w:p>
      <w:pPr>
        <w:pStyle w:val="24"/>
        <w:numPr>
          <w:ilvl w:val="0"/>
          <w:numId w:val="29"/>
        </w:numPr>
        <w:spacing w:after="0" w:line="480" w:lineRule="auto"/>
        <w:jc w:val="both"/>
        <w:rPr>
          <w:rFonts w:ascii="Arial Narrow" w:hAnsi="Arial Narrow"/>
          <w:b/>
          <w:sz w:val="24"/>
          <w:szCs w:val="24"/>
        </w:rPr>
      </w:pPr>
      <w:r>
        <w:rPr>
          <w:rFonts w:ascii="Arial Narrow" w:hAnsi="Arial Narrow"/>
          <w:b/>
          <w:sz w:val="24"/>
          <w:szCs w:val="24"/>
        </w:rPr>
        <w:t>Pernyataan Pribadi Individu dari 3 Warga Binaan Pemasyarakatan</w:t>
      </w:r>
    </w:p>
    <w:p>
      <w:pPr>
        <w:pStyle w:val="24"/>
        <w:numPr>
          <w:ilvl w:val="0"/>
          <w:numId w:val="30"/>
        </w:numPr>
        <w:spacing w:after="0" w:line="480" w:lineRule="auto"/>
        <w:ind w:left="1418" w:hanging="284"/>
        <w:jc w:val="both"/>
        <w:rPr>
          <w:rFonts w:ascii="Arial Narrow" w:hAnsi="Arial Narrow"/>
          <w:b/>
          <w:sz w:val="24"/>
          <w:szCs w:val="24"/>
        </w:rPr>
      </w:pPr>
      <w:r>
        <w:rPr>
          <w:rFonts w:ascii="Arial Narrow" w:hAnsi="Arial Narrow"/>
          <w:b/>
          <w:sz w:val="24"/>
          <w:szCs w:val="24"/>
        </w:rPr>
        <w:t>Bagaimana perasaan anda saat ini (WBP M, WBP NW, WBP MH)</w:t>
      </w:r>
    </w:p>
    <w:p>
      <w:pPr>
        <w:pStyle w:val="24"/>
        <w:spacing w:after="0" w:line="480" w:lineRule="auto"/>
        <w:ind w:left="1440" w:firstLine="306"/>
        <w:jc w:val="both"/>
        <w:rPr>
          <w:rFonts w:ascii="Arial Narrow" w:hAnsi="Arial Narrow" w:cs="Calibri Light"/>
          <w:iCs/>
          <w:sz w:val="24"/>
          <w:szCs w:val="24"/>
          <w:shd w:val="clear" w:color="auto" w:fill="FFFFFF"/>
        </w:rPr>
      </w:pPr>
      <w:r>
        <w:rPr>
          <w:rFonts w:ascii="Arial Narrow" w:hAnsi="Arial Narrow" w:cs="Arial"/>
          <w:sz w:val="24"/>
          <w:szCs w:val="24"/>
          <w:shd w:val="clear" w:color="auto" w:fill="FFFFFF"/>
        </w:rPr>
        <w:t>Perasaan adalah suatu keadaan dalam kesadaran manusia yang menghasilkan penilaian positif atau negatif terhadap sesuatu. Bentuk penilaiannya selalu bersifat subjektif karena lebih didasarkan pada pertimbangan manusiawi daripada rasional. Perasaan mengisi penuh kesadaran manusia tiap saat dalam hidupnya.</w:t>
      </w:r>
      <w:r>
        <w:rPr>
          <w:rFonts w:ascii="Arial Narrow" w:hAnsi="Arial Narrow" w:cs="Calibri Light"/>
          <w:iCs/>
          <w:sz w:val="24"/>
          <w:szCs w:val="24"/>
          <w:shd w:val="clear" w:color="auto" w:fill="FFFFFF"/>
        </w:rPr>
        <w:t xml:space="preserve"> Berikut kutipan dari hasil wawancara dengan Warga Binaan Pemasyarakatan:</w:t>
      </w:r>
    </w:p>
    <w:p>
      <w:pPr>
        <w:spacing w:after="0" w:line="480" w:lineRule="auto"/>
        <w:ind w:left="1440"/>
        <w:jc w:val="both"/>
        <w:rPr>
          <w:rFonts w:ascii="Arial Narrow" w:hAnsi="Arial Narrow"/>
          <w:i/>
          <w:sz w:val="24"/>
          <w:szCs w:val="24"/>
        </w:rPr>
      </w:pPr>
      <w:r>
        <w:rPr>
          <w:rFonts w:ascii="Arial Narrow" w:hAnsi="Arial Narrow"/>
          <w:sz w:val="24"/>
          <w:szCs w:val="24"/>
        </w:rPr>
        <w:t xml:space="preserve"> </w:t>
      </w:r>
      <w:r>
        <w:rPr>
          <w:rFonts w:ascii="Arial Narrow" w:hAnsi="Arial Narrow"/>
          <w:i/>
          <w:sz w:val="24"/>
          <w:szCs w:val="24"/>
        </w:rPr>
        <w:t>“Alhamdulillah baik mba, dan saya sehat disini” (Wawancara dengan WBP M).</w:t>
      </w:r>
    </w:p>
    <w:p>
      <w:pPr>
        <w:spacing w:after="0" w:line="480" w:lineRule="auto"/>
        <w:ind w:left="1440"/>
        <w:jc w:val="both"/>
        <w:rPr>
          <w:rFonts w:ascii="Arial Narrow" w:hAnsi="Arial Narrow" w:cs="Calibri Light"/>
          <w:i/>
          <w:iCs/>
          <w:sz w:val="24"/>
          <w:szCs w:val="24"/>
          <w:shd w:val="clear" w:color="auto" w:fill="FFFFFF"/>
        </w:rPr>
      </w:pPr>
      <w:r>
        <w:rPr>
          <w:rFonts w:ascii="Arial Narrow" w:hAnsi="Arial Narrow" w:cs="Calibri Light"/>
          <w:iCs/>
          <w:sz w:val="24"/>
          <w:szCs w:val="24"/>
          <w:shd w:val="clear" w:color="auto" w:fill="FFFFFF"/>
        </w:rPr>
        <w:t xml:space="preserve"> </w:t>
      </w:r>
      <w:r>
        <w:rPr>
          <w:rFonts w:ascii="Arial Narrow" w:hAnsi="Arial Narrow"/>
          <w:i/>
          <w:sz w:val="24"/>
          <w:szCs w:val="24"/>
        </w:rPr>
        <w:t>“Selama masuk Lapas perasaan saya kurang nyaman karena suasana dan lingkungan disini tidak sama dengan lingkungan saya dulu, sehingga saya merasa bosan dan sedikit ada perasaan trauma” (Wawancara dengan WBP NW).</w:t>
      </w:r>
    </w:p>
    <w:p>
      <w:pPr>
        <w:spacing w:after="0" w:line="480" w:lineRule="auto"/>
        <w:ind w:left="1440"/>
        <w:jc w:val="both"/>
        <w:rPr>
          <w:rFonts w:ascii="Arial Narrow" w:hAnsi="Arial Narrow"/>
          <w:i/>
          <w:sz w:val="24"/>
          <w:szCs w:val="24"/>
        </w:rPr>
      </w:pPr>
      <w:r>
        <w:rPr>
          <w:rFonts w:ascii="Arial Narrow" w:hAnsi="Arial Narrow" w:cs="Calibri Light"/>
          <w:iCs/>
          <w:sz w:val="24"/>
          <w:szCs w:val="24"/>
          <w:shd w:val="clear" w:color="auto" w:fill="FFFFFF"/>
        </w:rPr>
        <w:t xml:space="preserve"> </w:t>
      </w:r>
      <w:r>
        <w:rPr>
          <w:rFonts w:ascii="Arial Narrow" w:hAnsi="Arial Narrow"/>
          <w:i/>
          <w:sz w:val="24"/>
          <w:szCs w:val="24"/>
        </w:rPr>
        <w:t>“Alhamdulillah kabar saya disini baik aja mba, selama disini saya hanya bisa berpasrah diri saja” (Wawancara dengan WBP MH).</w:t>
      </w:r>
    </w:p>
    <w:p>
      <w:pPr>
        <w:spacing w:after="0" w:line="480" w:lineRule="auto"/>
        <w:ind w:left="1440"/>
        <w:jc w:val="both"/>
        <w:rPr>
          <w:rFonts w:ascii="Arial Narrow" w:hAnsi="Arial Narrow"/>
          <w:i/>
          <w:sz w:val="24"/>
          <w:szCs w:val="24"/>
        </w:rPr>
      </w:pPr>
    </w:p>
    <w:p>
      <w:pPr>
        <w:pStyle w:val="24"/>
        <w:numPr>
          <w:ilvl w:val="0"/>
          <w:numId w:val="30"/>
        </w:numPr>
        <w:spacing w:after="0" w:line="480" w:lineRule="auto"/>
        <w:ind w:left="1418" w:hanging="284"/>
        <w:jc w:val="both"/>
        <w:rPr>
          <w:rFonts w:ascii="Arial Narrow" w:hAnsi="Arial Narrow" w:cs="Calibri Light"/>
          <w:b/>
          <w:iCs/>
          <w:sz w:val="24"/>
          <w:szCs w:val="24"/>
          <w:shd w:val="clear" w:color="auto" w:fill="FFFFFF"/>
        </w:rPr>
      </w:pPr>
      <w:r>
        <w:rPr>
          <w:rFonts w:ascii="Arial Narrow" w:hAnsi="Arial Narrow"/>
          <w:b/>
          <w:sz w:val="24"/>
          <w:szCs w:val="24"/>
        </w:rPr>
        <w:t>Alasan terjadinya percobaan bunuh diri pada Warga Binaan Pemasyarakatan</w:t>
      </w:r>
    </w:p>
    <w:p>
      <w:pPr>
        <w:pStyle w:val="24"/>
        <w:spacing w:after="0" w:line="480" w:lineRule="auto"/>
        <w:ind w:left="1440" w:firstLine="360"/>
        <w:jc w:val="both"/>
        <w:rPr>
          <w:rFonts w:ascii="Arial Narrow" w:hAnsi="Arial Narrow"/>
          <w:sz w:val="24"/>
          <w:szCs w:val="24"/>
        </w:rPr>
      </w:pPr>
      <w:r>
        <w:rPr>
          <w:rFonts w:ascii="Arial Narrow" w:hAnsi="Arial Narrow"/>
          <w:sz w:val="24"/>
          <w:szCs w:val="24"/>
        </w:rPr>
        <w:t>Kondisi lingkungan dan keseharian yang dijalani Warga Binaan Pemasyarakatan di Lembaga Pemasyarakatan Kelas IIA Palangka Raya sangat mempengaruhi adanya resiko bunuh diri pada Warga Binaan Pemasyarakatan. Banyak nya fasilitas yang disediakan bagi Warga Binaan Pemasyarakatan untuk mengisi kesehariannya, seperti fasilitas berolahraga volly ball, futsal, dan tenis meja. Berbagai keterampilan juga diberikan di dalam Lembaga Pemasyarakatan, petugas membebaskan kepada Warga Binaan Pemasyarakatan untuk berkreasi sesuai dengan keinginan, selama tidak menggunakan barang-barang berbahaya semua diperbolehkan. Namun sangat disayangkan tidak semua Warga Binaan Pemasyarakatan mau mengikuti berbagai kegiatan positif tersebut. Ada juga beberapa Warga Binaan Pemasyarakatan yang mengisi kesehariannya dengan hal negatif seperti menyendiri, merenung dan sukar bersosialisasi dengan orang lain. Hal itu dapat memicu terjadinya percobaan bunuh diri, berikut kutipan dari hasil wawancara dengan petugas Lembaga Pemasyarakatan dan Warga Binaan Pemasyarakatan:</w:t>
      </w:r>
    </w:p>
    <w:p>
      <w:pPr>
        <w:pStyle w:val="24"/>
        <w:spacing w:after="0" w:line="480" w:lineRule="auto"/>
        <w:ind w:left="1440" w:firstLine="360"/>
        <w:jc w:val="both"/>
        <w:rPr>
          <w:rFonts w:ascii="Arial Narrow" w:hAnsi="Arial Narrow" w:cs="Calibri Light"/>
          <w:i/>
          <w:iCs/>
          <w:sz w:val="24"/>
          <w:szCs w:val="24"/>
          <w:shd w:val="clear" w:color="auto" w:fill="FFFFFF"/>
        </w:rPr>
      </w:pPr>
      <w:r>
        <w:rPr>
          <w:rFonts w:ascii="Arial Narrow" w:hAnsi="Arial Narrow"/>
          <w:i/>
          <w:sz w:val="24"/>
          <w:szCs w:val="24"/>
        </w:rPr>
        <w:t>“Saya bertugas baru-baru saja mba, ya dari februari 2018. Selama saya bertugas, saya belum pernah mendapatkan Warga Binaan Pemasyarakatan yang hendak mengakhiri hidup. Kalo kekerasan antar Warga Binaan Pemasyarakatan terkadang ada. Salah satu penyebabnya karena perselisihan kecil antar Warga Binaan Pemasyarakatan tapi masih bisa direlai tidak mengakibatkan keributan besar yang sampai kerusuhan. Tetapi yang berisiko itu rata-rata hukuman yang diatas 10 tahun sih mba dengan kasus pemerkosaan anak dan pembunuhan”</w:t>
      </w:r>
      <w:r>
        <w:rPr>
          <w:rFonts w:ascii="Arial Narrow" w:hAnsi="Arial Narrow" w:cs="Calibri Light"/>
          <w:i/>
          <w:iCs/>
          <w:sz w:val="24"/>
          <w:szCs w:val="24"/>
          <w:shd w:val="clear" w:color="auto" w:fill="FFFFFF"/>
        </w:rPr>
        <w:t xml:space="preserve"> (Wawancara dengan petugas bapak AW).</w:t>
      </w:r>
    </w:p>
    <w:p>
      <w:pPr>
        <w:pStyle w:val="24"/>
        <w:spacing w:after="0" w:line="480" w:lineRule="auto"/>
        <w:ind w:left="1440" w:firstLine="360"/>
        <w:jc w:val="both"/>
        <w:rPr>
          <w:rFonts w:ascii="Arial Narrow" w:hAnsi="Arial Narrow" w:cs="Calibri Light"/>
          <w:i/>
          <w:iCs/>
          <w:sz w:val="24"/>
          <w:szCs w:val="24"/>
          <w:shd w:val="clear" w:color="auto" w:fill="FFFFFF"/>
        </w:rPr>
      </w:pPr>
      <w:r>
        <w:rPr>
          <w:rFonts w:ascii="Arial Narrow" w:hAnsi="Arial Narrow"/>
          <w:i/>
          <w:sz w:val="24"/>
          <w:szCs w:val="24"/>
        </w:rPr>
        <w:t xml:space="preserve">“Di tahun 2011 saya pernah mendapatkan kasus Warga Binaan Pemasyarakatan yang hendak mencoba mengakhiri hidupnya. Penyebab Warga Binaan Pemasyarakatan tersebut ingin melakukan itu karena saat di dalam Lapas ia dikirim surat perceraian dari istrinya, dia stress, kepikiran, mau bunuh diri. Dia juga lebih berdiam diri, dan tidak mau bersosialisasi sesama teman se kamarnya. Ada juga Warga Binaan Pemasyarakatan yang hendak mengakhiri hidupnya karena tidak menerima dengan hukuman kasusnya. Entah mereka mencoba melakukan percobaan bunuh diri itu menggunakan kabel ya atau dengan kain (sprei alas tidur)” </w:t>
      </w:r>
      <w:r>
        <w:rPr>
          <w:rFonts w:ascii="Arial Narrow" w:hAnsi="Arial Narrow" w:cs="Calibri Light"/>
          <w:i/>
          <w:iCs/>
          <w:sz w:val="24"/>
          <w:szCs w:val="24"/>
          <w:shd w:val="clear" w:color="auto" w:fill="FFFFFF"/>
        </w:rPr>
        <w:t>(Wawancara dengan petugas bapak F).</w:t>
      </w:r>
    </w:p>
    <w:p>
      <w:pPr>
        <w:pStyle w:val="24"/>
        <w:spacing w:after="0" w:line="480" w:lineRule="auto"/>
        <w:ind w:left="1440" w:firstLine="360"/>
        <w:jc w:val="both"/>
        <w:rPr>
          <w:rFonts w:ascii="Arial Narrow" w:hAnsi="Arial Narrow"/>
          <w:sz w:val="24"/>
          <w:szCs w:val="24"/>
        </w:rPr>
      </w:pPr>
      <w:r>
        <w:rPr>
          <w:rFonts w:ascii="Arial Narrow" w:hAnsi="Arial Narrow"/>
          <w:sz w:val="24"/>
          <w:szCs w:val="24"/>
        </w:rPr>
        <w:t>Hal ini senada juga diutarakan oleh petugas :</w:t>
      </w:r>
    </w:p>
    <w:p>
      <w:pPr>
        <w:pStyle w:val="24"/>
        <w:spacing w:after="0" w:line="480" w:lineRule="auto"/>
        <w:ind w:left="1440" w:firstLine="360"/>
        <w:jc w:val="both"/>
        <w:rPr>
          <w:rFonts w:ascii="Arial Narrow" w:hAnsi="Arial Narrow" w:cs="Calibri Light"/>
          <w:i/>
          <w:iCs/>
          <w:sz w:val="24"/>
          <w:szCs w:val="24"/>
          <w:shd w:val="clear" w:color="auto" w:fill="FFFFFF"/>
        </w:rPr>
      </w:pPr>
      <w:r>
        <w:rPr>
          <w:rFonts w:ascii="Arial Narrow" w:hAnsi="Arial Narrow"/>
          <w:i/>
          <w:sz w:val="24"/>
          <w:szCs w:val="24"/>
        </w:rPr>
        <w:t>”Saya sudah bertugas di Lembaga Pemasyarakatan Kelas IIA Palangka Raya kurang lebih 11 tahun mba, selama saya tugas disini saya pernah mendapatkan kasus 3 Warga Binaan Pemasyarakatan yang berisiko bunuh diri dan saya juga mendapatkan secara langsung Warga Binaan Pemasyarakatan yang melakukan bunuh diri, pertama yang saya tahu persis penyebabnya satu dia pindahan dari Rutan, dia kasusnya itu selingkuh. Dia bekerjasama untuk membunuh si suami korban dan akhirnya mereka ditangkap dan divonis selama 20 tahun. Jadi si ceweknya di Rutan dan si selingkuhannya si laki-laki ini di Rutan juga. Selama mereka di Rutan, sebelumnya mereka kan sudah saling jatuh cinta tergila-gila walaupun dituntut 20 tahun hukuman mereka tidak ada penyesalan karena kan itu tujuan mereka untuk membunuh si korban agar mereka ini bisa hidup bersama. Setelah itu dia si laki-laki dipindahkan ke Lapas, dari situ dia bingung pertama dia</w:t>
      </w:r>
      <w:r>
        <w:rPr>
          <w:rFonts w:ascii="Arial Narrow" w:hAnsi="Arial Narrow"/>
          <w:i/>
          <w:sz w:val="24"/>
          <w:szCs w:val="24"/>
          <w:lang w:val="en-US"/>
        </w:rPr>
        <w:t xml:space="preserve"> tidak bisa </w:t>
      </w:r>
      <w:r>
        <w:rPr>
          <w:rFonts w:ascii="Arial Narrow" w:hAnsi="Arial Narrow"/>
          <w:i/>
          <w:sz w:val="24"/>
          <w:szCs w:val="24"/>
        </w:rPr>
        <w:t>ketemu dari pacarnya itu, akhirnya dia sempat 3 hari aja di Lapas, gantung diri dia meninggal dan itu tidak ada keluarganya, saya termasuk yang ikut menguburkannya di TPU km 12 dan memang tidak ada sama sekali keluarganya, saksi nya saya. Nah setelah itu, cewenya juga berniat bunuh diri, tetapi gagal dan sudah diamankan di Rutan. Itu aja sih mbaa... ” (</w:t>
      </w:r>
      <w:r>
        <w:rPr>
          <w:rFonts w:ascii="Arial Narrow" w:hAnsi="Arial Narrow" w:cs="Calibri Light"/>
          <w:i/>
          <w:iCs/>
          <w:sz w:val="24"/>
          <w:szCs w:val="24"/>
          <w:shd w:val="clear" w:color="auto" w:fill="FFFFFF"/>
        </w:rPr>
        <w:t>Wawancara dengan petugas bapak YP).</w:t>
      </w:r>
    </w:p>
    <w:p>
      <w:pPr>
        <w:pStyle w:val="24"/>
        <w:spacing w:after="0" w:line="480" w:lineRule="auto"/>
        <w:ind w:left="1440" w:firstLine="360"/>
        <w:jc w:val="both"/>
        <w:rPr>
          <w:rFonts w:ascii="Arial Narrow" w:hAnsi="Arial Narrow" w:cs="Calibri Light"/>
          <w:i/>
          <w:iCs/>
          <w:sz w:val="24"/>
          <w:szCs w:val="24"/>
          <w:shd w:val="clear" w:color="auto" w:fill="FFFFFF"/>
        </w:rPr>
      </w:pPr>
      <w:r>
        <w:rPr>
          <w:rFonts w:ascii="Arial Narrow" w:hAnsi="Arial Narrow"/>
          <w:i/>
          <w:sz w:val="24"/>
          <w:szCs w:val="24"/>
        </w:rPr>
        <w:t xml:space="preserve">“Gak ada kegiatan yang saya lakukan disini, diam aja dikamar (blok). Blok biasanya dibuka jam 07.30-13.30 WIB. Paling mengisi waktu, ya jalan-jalan disekitar blok aja.. kadang-kadang menyapu sekitar kamar, bersih-bersih dan mencuci pakaian” </w:t>
      </w:r>
      <w:r>
        <w:rPr>
          <w:rFonts w:ascii="Arial Narrow" w:hAnsi="Arial Narrow" w:cs="Calibri Light"/>
          <w:i/>
          <w:iCs/>
          <w:sz w:val="24"/>
          <w:szCs w:val="24"/>
          <w:shd w:val="clear" w:color="auto" w:fill="FFFFFF"/>
        </w:rPr>
        <w:t>(Wawancara dengan WBP NW).</w:t>
      </w:r>
    </w:p>
    <w:p>
      <w:pPr>
        <w:pStyle w:val="24"/>
        <w:spacing w:after="0" w:line="480" w:lineRule="auto"/>
        <w:ind w:left="1440" w:firstLine="360"/>
        <w:jc w:val="both"/>
        <w:rPr>
          <w:rFonts w:ascii="Arial Narrow" w:hAnsi="Arial Narrow"/>
          <w:sz w:val="24"/>
          <w:szCs w:val="24"/>
        </w:rPr>
      </w:pPr>
      <w:r>
        <w:rPr>
          <w:rFonts w:ascii="Arial Narrow" w:hAnsi="Arial Narrow"/>
          <w:sz w:val="24"/>
          <w:szCs w:val="24"/>
        </w:rPr>
        <w:t>Adapula Warga Binaan Pemasyarakatan yang mengisi kesehariannya dengan menjadi tamping dan membantu mengerjakan pekerjaan dan ada juga yang mengisi dengan mengikuti kegiatan agama seperti Warga Binaan Pemasyarakatan yang saya wawancarai:</w:t>
      </w:r>
    </w:p>
    <w:p>
      <w:pPr>
        <w:pStyle w:val="24"/>
        <w:spacing w:after="0" w:line="480" w:lineRule="auto"/>
        <w:ind w:left="1440" w:firstLine="360"/>
        <w:jc w:val="both"/>
        <w:rPr>
          <w:rFonts w:ascii="Arial Narrow" w:hAnsi="Arial Narrow" w:cs="Calibri Light"/>
          <w:i/>
          <w:iCs/>
          <w:sz w:val="24"/>
          <w:szCs w:val="24"/>
          <w:shd w:val="clear" w:color="auto" w:fill="FFFFFF"/>
        </w:rPr>
      </w:pPr>
      <w:r>
        <w:rPr>
          <w:rFonts w:ascii="Arial Narrow" w:hAnsi="Arial Narrow"/>
          <w:sz w:val="24"/>
          <w:szCs w:val="24"/>
        </w:rPr>
        <w:t>“</w:t>
      </w:r>
      <w:r>
        <w:rPr>
          <w:rFonts w:ascii="Arial Narrow" w:hAnsi="Arial Narrow" w:cs="Calibri Light"/>
          <w:i/>
          <w:iCs/>
          <w:sz w:val="24"/>
          <w:szCs w:val="24"/>
          <w:shd w:val="clear" w:color="auto" w:fill="FFFFFF"/>
        </w:rPr>
        <w:t>Saya mempunyai kemampuan mba, yaitu dalam mengoperasional komputer, saya menjadi tamping (WBP yang dipercaya dan dipekerjakan di Lembaga Pemasyarakatan) sudah 2 tahun lebih. Kegiatan dilakukan setiap hari kecuali hari libur, kegiatan mulai dilakukan pukul 08.00 pagi setelah saya sarapan saya ke</w:t>
      </w:r>
      <w:r>
        <w:rPr>
          <w:rFonts w:ascii="Arial Narrow" w:hAnsi="Arial Narrow" w:cs="Calibri Light"/>
          <w:i/>
          <w:iCs/>
          <w:sz w:val="24"/>
          <w:szCs w:val="24"/>
          <w:shd w:val="clear" w:color="auto" w:fill="FFFFFF"/>
          <w:lang w:val="en-US"/>
        </w:rPr>
        <w:t xml:space="preserve"> </w:t>
      </w:r>
      <w:r>
        <w:rPr>
          <w:rFonts w:ascii="Arial Narrow" w:hAnsi="Arial Narrow" w:cs="Calibri Light"/>
          <w:i/>
          <w:iCs/>
          <w:sz w:val="24"/>
          <w:szCs w:val="24"/>
          <w:shd w:val="clear" w:color="auto" w:fill="FFFFFF"/>
        </w:rPr>
        <w:t>ruang regitrasi untuk menginput data-data, memanggil sesama WBP jika disuruh petugas untuk meminta informasi, merapihkan ruangan, dll. Jika tidak padat saya kembali ke kamar (Blok) pukul 12.00 WIB, namun jika padat yang saya kerjakan, saya kembali ke kamar pukul 15.00 WIB atau habis ashar” (Wawancara dengan WBP M).</w:t>
      </w:r>
    </w:p>
    <w:p>
      <w:pPr>
        <w:pStyle w:val="24"/>
        <w:spacing w:after="0" w:line="480" w:lineRule="auto"/>
        <w:ind w:left="1440" w:firstLine="360"/>
        <w:jc w:val="both"/>
        <w:rPr>
          <w:rFonts w:ascii="Arial Narrow" w:hAnsi="Arial Narrow" w:cs="Calibri Light"/>
          <w:i/>
          <w:iCs/>
          <w:sz w:val="24"/>
          <w:szCs w:val="24"/>
          <w:shd w:val="clear" w:color="auto" w:fill="FFFFFF"/>
        </w:rPr>
      </w:pPr>
      <w:r>
        <w:rPr>
          <w:rFonts w:ascii="Arial Narrow" w:hAnsi="Arial Narrow" w:cs="Calibri Light"/>
          <w:i/>
          <w:iCs/>
          <w:sz w:val="24"/>
          <w:szCs w:val="24"/>
          <w:shd w:val="clear" w:color="auto" w:fill="FFFFFF"/>
        </w:rPr>
        <w:t>‘’Saya jarang dikamar (blok), saya biasanya ke masjid aja tadarusan. Setiap hari selasa habis ashar di masjid kegiatan yang saya lakukan di Lapas ya paling pengajian, shalawatan, main rebana aja” (Wawancara dengan WBP MH).</w:t>
      </w:r>
    </w:p>
    <w:p>
      <w:pPr>
        <w:pStyle w:val="24"/>
        <w:spacing w:after="0" w:line="480" w:lineRule="auto"/>
        <w:ind w:left="1440" w:firstLine="360"/>
        <w:jc w:val="both"/>
        <w:rPr>
          <w:rFonts w:ascii="Arial Narrow" w:hAnsi="Arial Narrow" w:cs="Calibri Light"/>
          <w:iCs/>
          <w:sz w:val="24"/>
          <w:szCs w:val="24"/>
          <w:shd w:val="clear" w:color="auto" w:fill="FFFFFF"/>
        </w:rPr>
      </w:pPr>
      <w:r>
        <w:rPr>
          <w:rFonts w:ascii="Arial Narrow" w:hAnsi="Arial Narrow" w:cs="Calibri Light"/>
          <w:iCs/>
          <w:sz w:val="24"/>
          <w:szCs w:val="24"/>
          <w:shd w:val="clear" w:color="auto" w:fill="FFFFFF"/>
        </w:rPr>
        <w:t>Walaupun sudah mengisi hari-harinya dengan banyak aktivitas positif, namun ia mengaku pernah ingin mengakhiri hidup dikarenakan stress, tidak ada dukungan moril dari pihak keluarga, merasa dikucilkan dan tidak dihiraukan oleh keluarganya. Berikut kutipan Warga Binaan Pemasyarakatan:</w:t>
      </w:r>
    </w:p>
    <w:p>
      <w:pPr>
        <w:pStyle w:val="24"/>
        <w:spacing w:after="0" w:line="480" w:lineRule="auto"/>
        <w:ind w:left="1440" w:firstLine="360"/>
        <w:jc w:val="both"/>
        <w:rPr>
          <w:rFonts w:ascii="Arial Narrow" w:hAnsi="Arial Narrow" w:cs="Calibri Light"/>
          <w:i/>
          <w:iCs/>
          <w:sz w:val="24"/>
          <w:szCs w:val="24"/>
          <w:shd w:val="clear" w:color="auto" w:fill="FFFFFF"/>
        </w:rPr>
      </w:pPr>
      <w:r>
        <w:rPr>
          <w:rFonts w:ascii="Arial Narrow" w:hAnsi="Arial Narrow" w:cs="Calibri Light"/>
          <w:i/>
          <w:iCs/>
          <w:sz w:val="24"/>
          <w:szCs w:val="24"/>
          <w:shd w:val="clear" w:color="auto" w:fill="FFFFFF"/>
        </w:rPr>
        <w:t>“Selama disini tidak ada kesulitan dalam pembinaan, ada perbedaan sebelum dan sesudah masuk Lapas. Sebelumnya saya tidak taat sembahyang, semenjak disini alhamdulillah ada perubahan sedikit, saya menjadi lebih rajin sembahyang. Ada penyeselan dihati saya dan saya menerima aja dengan hukuman yang diberikan tidak bisa berbuat apa-apa saya hanya pasrah. Rasanya capek, sedih sekali saya dari awal di Rutan sampai sekarang saya dipindahkan ke Lapas saya tidak pernah dijenguk keluarga saya, jangankan dijenguk dititipkan makanan saja tidak pernah. Rasanya sudah tidak dianggap keluarga lagi, saya pernah sempat berpikir ingin mengakhiri hidup karena merasa sudah tidak bisa berbuat apa-apa lagi. Sulit rasanya, tidak bisa diungkapkan lagi” (Wawancara dengan WBP MH).</w:t>
      </w:r>
    </w:p>
    <w:p>
      <w:pPr>
        <w:pStyle w:val="24"/>
        <w:numPr>
          <w:ilvl w:val="0"/>
          <w:numId w:val="30"/>
        </w:numPr>
        <w:spacing w:after="0" w:line="480" w:lineRule="auto"/>
        <w:ind w:left="1418" w:hanging="284"/>
        <w:jc w:val="both"/>
        <w:rPr>
          <w:rFonts w:ascii="Arial Narrow" w:hAnsi="Arial Narrow" w:cs="Calibri Light"/>
          <w:b/>
          <w:iCs/>
          <w:sz w:val="24"/>
          <w:szCs w:val="24"/>
          <w:shd w:val="clear" w:color="auto" w:fill="FFFFFF"/>
        </w:rPr>
      </w:pPr>
      <w:r>
        <w:rPr>
          <w:rFonts w:ascii="Arial Narrow" w:hAnsi="Arial Narrow" w:cs="Calibri Light"/>
          <w:b/>
          <w:iCs/>
          <w:sz w:val="24"/>
          <w:szCs w:val="24"/>
          <w:shd w:val="clear" w:color="auto" w:fill="FFFFFF"/>
        </w:rPr>
        <w:t>Dari hal tersebut, dapat diketahui hal yang menjadi faktor pendukung dan penghambat terjadinya resiko bunuh diri</w:t>
      </w:r>
    </w:p>
    <w:p>
      <w:pPr>
        <w:pStyle w:val="15"/>
        <w:shd w:val="clear" w:color="auto" w:fill="FFFFFF"/>
        <w:spacing w:before="0" w:beforeAutospacing="0" w:after="0" w:afterAutospacing="0" w:line="480" w:lineRule="auto"/>
        <w:ind w:left="1418" w:firstLine="720"/>
        <w:jc w:val="both"/>
        <w:rPr>
          <w:rFonts w:ascii="Arial Narrow" w:hAnsi="Arial Narrow"/>
        </w:rPr>
      </w:pPr>
      <w:r>
        <w:rPr>
          <w:rFonts w:ascii="Arial Narrow" w:hAnsi="Arial Narrow" w:cs="Arial"/>
          <w:color w:val="000000" w:themeColor="text1"/>
          <w:shd w:val="clear" w:color="auto" w:fill="FFFFFF"/>
          <w14:textFill>
            <w14:solidFill>
              <w14:schemeClr w14:val="tx1"/>
            </w14:solidFill>
          </w14:textFill>
        </w:rPr>
        <w:t>Salah satu faktor pendukung orang melakukan bunuh diri adalah mengalami perasaan putus asa, merasa tidak berharga, gelisah, kesepian dan terisolasi secara sosial.</w:t>
      </w:r>
      <w:r>
        <w:rPr>
          <w:rFonts w:ascii="Arial Narrow" w:hAnsi="Arial Narrow" w:cs="Arial"/>
          <w:color w:val="000000" w:themeColor="text1"/>
          <w14:textFill>
            <w14:solidFill>
              <w14:schemeClr w14:val="tx1"/>
            </w14:solidFill>
          </w14:textFill>
        </w:rPr>
        <w:t xml:space="preserve"> Pikiran bunuh diri cenderung muncul ketika seseorang berpikir kalau ia tidak mampu lagi mengatasi masalah di kehidupannya. Perasaan tak berdaya ini merupakan pengalaman emosional yang umum bagi orang-orang yang memiliki pemikiran untuk bunuh diri. Namun dapat dicegah salah satunya b</w:t>
      </w:r>
      <w:r>
        <w:rPr>
          <w:rFonts w:ascii="Arial Narrow" w:hAnsi="Arial Narrow" w:cs="Segoe UI"/>
          <w:color w:val="000000" w:themeColor="text1"/>
          <w:shd w:val="clear" w:color="auto" w:fill="FFFFFF"/>
          <w14:textFill>
            <w14:solidFill>
              <w14:schemeClr w14:val="tx1"/>
            </w14:solidFill>
          </w14:textFill>
        </w:rPr>
        <w:t xml:space="preserve">erkumpul dengan orang-orang yang positif dan suportif, mendekatkan kepada Tuhan Yang Maha Esa, mengisi kegiatan sehari-hari dengan hal positif, </w:t>
      </w:r>
      <w:r>
        <w:rPr>
          <w:rFonts w:ascii="Arial Narrow" w:hAnsi="Arial Narrow"/>
        </w:rPr>
        <w:t>berikut kutipan dari hasil wawancara informan:</w:t>
      </w:r>
    </w:p>
    <w:p>
      <w:pPr>
        <w:pStyle w:val="15"/>
        <w:shd w:val="clear" w:color="auto" w:fill="FFFFFF"/>
        <w:spacing w:before="0" w:beforeAutospacing="0" w:after="0" w:afterAutospacing="0" w:line="480" w:lineRule="auto"/>
        <w:ind w:left="1418" w:firstLine="720"/>
        <w:jc w:val="both"/>
        <w:rPr>
          <w:rFonts w:ascii="Arial Narrow" w:hAnsi="Arial Narrow" w:cs="Calibri Light"/>
          <w:i/>
          <w:iCs/>
          <w:shd w:val="clear" w:color="auto" w:fill="FFFFFF"/>
        </w:rPr>
      </w:pPr>
      <w:r>
        <w:rPr>
          <w:rFonts w:ascii="Arial Narrow" w:hAnsi="Arial Narrow" w:cs="Arial"/>
          <w:i/>
          <w:color w:val="000000" w:themeColor="text1"/>
          <w14:textFill>
            <w14:solidFill>
              <w14:schemeClr w14:val="tx1"/>
            </w14:solidFill>
          </w14:textFill>
        </w:rPr>
        <w:t xml:space="preserve">“Faktor pendukung Warga Binaan Pemasyarakatan yang hendak melakukan bunuh diri ya biasanya karena tidak menerima dengan kondisinya, stress, mendapatkan surat perceraian dari istrinya, status keluarganya, dan jarang atau tidak sama sekali dibesuk oleh keluarga nya sih... kalo faktor penghambat ya mungkin kalo disini kami mendapatkan laporan dari Warga Binaan Pemasyarakatan bahwa misalnya ada indikasi Warga Binaan Pemasyarakatan yang hendak melakukan percobaan bunuh diri kami langsung panggil, kami amankan, kami bina agar kami dapat mengerti masalah yang dialaminya. Kemudian kami arahkan agar berkonsultasi sama petugas.” </w:t>
      </w:r>
      <w:r>
        <w:rPr>
          <w:rFonts w:ascii="Arial Narrow" w:hAnsi="Arial Narrow" w:cs="Calibri Light"/>
          <w:i/>
          <w:iCs/>
          <w:shd w:val="clear" w:color="auto" w:fill="FFFFFF"/>
        </w:rPr>
        <w:t>(Wawancara petugas bapak F).</w:t>
      </w:r>
    </w:p>
    <w:p>
      <w:pPr>
        <w:pStyle w:val="24"/>
        <w:spacing w:after="0" w:line="480" w:lineRule="auto"/>
        <w:ind w:left="1440" w:firstLine="360"/>
        <w:jc w:val="both"/>
        <w:rPr>
          <w:rFonts w:ascii="Arial Narrow" w:hAnsi="Arial Narrow"/>
          <w:sz w:val="24"/>
          <w:szCs w:val="24"/>
        </w:rPr>
      </w:pPr>
      <w:r>
        <w:rPr>
          <w:rFonts w:ascii="Arial Narrow" w:hAnsi="Arial Narrow"/>
          <w:sz w:val="24"/>
          <w:szCs w:val="24"/>
        </w:rPr>
        <w:t>Hal ini senada juga diutarakan oleh petugas:</w:t>
      </w:r>
    </w:p>
    <w:p>
      <w:pPr>
        <w:pStyle w:val="24"/>
        <w:spacing w:after="0" w:line="480" w:lineRule="auto"/>
        <w:ind w:left="1440" w:firstLine="360"/>
        <w:jc w:val="both"/>
        <w:rPr>
          <w:rFonts w:ascii="Arial Narrow" w:hAnsi="Arial Narrow" w:cs="Calibri Light"/>
          <w:i/>
          <w:iCs/>
          <w:sz w:val="24"/>
          <w:szCs w:val="24"/>
          <w:shd w:val="clear" w:color="auto" w:fill="FFFFFF"/>
        </w:rPr>
      </w:pPr>
      <w:r>
        <w:rPr>
          <w:rFonts w:ascii="Arial Narrow" w:hAnsi="Arial Narrow"/>
          <w:i/>
          <w:sz w:val="24"/>
          <w:szCs w:val="24"/>
        </w:rPr>
        <w:t xml:space="preserve">“Biasanya faktor pendukung </w:t>
      </w:r>
      <w:r>
        <w:rPr>
          <w:rFonts w:ascii="Arial Narrow" w:hAnsi="Arial Narrow" w:cs="Arial"/>
          <w:i/>
          <w:color w:val="000000" w:themeColor="text1"/>
          <w:sz w:val="24"/>
          <w:szCs w:val="24"/>
          <w14:textFill>
            <w14:solidFill>
              <w14:schemeClr w14:val="tx1"/>
            </w14:solidFill>
          </w14:textFill>
        </w:rPr>
        <w:t>Warga Binaan Pemasyarakatan yang hendak melakukan bunuh diri mungkin karena stress lamanya masa hukuman, selain itu ada masalah pribadi dari keluarga, kalo pengaruh dari dalam (Lapas) gada sih mba...</w:t>
      </w:r>
      <w:r>
        <w:rPr>
          <w:rFonts w:ascii="Arial Narrow" w:hAnsi="Arial Narrow" w:cs="Calibri Light"/>
          <w:i/>
          <w:iCs/>
          <w:sz w:val="24"/>
          <w:szCs w:val="24"/>
          <w:shd w:val="clear" w:color="auto" w:fill="FFFFFF"/>
        </w:rPr>
        <w:t xml:space="preserve"> (Wawancara petugas bapak AW).</w:t>
      </w:r>
    </w:p>
    <w:p>
      <w:pPr>
        <w:pStyle w:val="24"/>
        <w:numPr>
          <w:ilvl w:val="0"/>
          <w:numId w:val="30"/>
        </w:numPr>
        <w:spacing w:after="0" w:line="480" w:lineRule="auto"/>
        <w:ind w:left="1418" w:hanging="284"/>
        <w:jc w:val="both"/>
        <w:rPr>
          <w:rFonts w:ascii="Arial Narrow" w:hAnsi="Arial Narrow" w:cs="Calibri Light"/>
          <w:b/>
          <w:iCs/>
          <w:sz w:val="24"/>
          <w:szCs w:val="24"/>
          <w:shd w:val="clear" w:color="auto" w:fill="FFFFFF"/>
        </w:rPr>
      </w:pPr>
      <w:r>
        <w:rPr>
          <w:rFonts w:ascii="Arial Narrow" w:hAnsi="Arial Narrow" w:cs="Calibri Light"/>
          <w:b/>
          <w:iCs/>
          <w:sz w:val="24"/>
          <w:szCs w:val="24"/>
          <w:shd w:val="clear" w:color="auto" w:fill="FFFFFF"/>
        </w:rPr>
        <w:t>Tindakan yang dilakukan untuk menindak lanjuti resiko bunuh diri pada Warga Binaan Pemasyarakatan</w:t>
      </w:r>
    </w:p>
    <w:p>
      <w:pPr>
        <w:pStyle w:val="15"/>
        <w:shd w:val="clear" w:color="auto" w:fill="FFFFFF"/>
        <w:spacing w:before="0" w:beforeAutospacing="0" w:after="0" w:afterAutospacing="0" w:line="480" w:lineRule="auto"/>
        <w:ind w:left="1418" w:firstLine="720"/>
        <w:jc w:val="both"/>
        <w:rPr>
          <w:rFonts w:ascii="Arial Narrow" w:hAnsi="Arial Narrow"/>
        </w:rPr>
      </w:pPr>
      <w:r>
        <w:rPr>
          <w:rFonts w:ascii="Arial Narrow" w:hAnsi="Arial Narrow"/>
          <w:color w:val="000000"/>
          <w:shd w:val="clear" w:color="auto" w:fill="FFFFFF"/>
        </w:rPr>
        <w:t>Tindakan</w:t>
      </w:r>
      <w:r>
        <w:rPr>
          <w:rFonts w:ascii="Arial Narrow" w:hAnsi="Arial Narrow"/>
          <w:b/>
          <w:color w:val="000000"/>
          <w:shd w:val="clear" w:color="auto" w:fill="FFFFFF"/>
        </w:rPr>
        <w:t> </w:t>
      </w:r>
      <w:r>
        <w:rPr>
          <w:rStyle w:val="16"/>
          <w:rFonts w:ascii="Arial Narrow" w:hAnsi="Arial Narrow"/>
          <w:b w:val="0"/>
          <w:color w:val="000000"/>
          <w:shd w:val="clear" w:color="auto" w:fill="FFFFFF"/>
        </w:rPr>
        <w:t>adalah suatu perbuatan, perilaku, atau aksi yang dilakukan oleh petugas untuk menghindari terjadinya kejadian yang tidak diinginkan yang dilakukan oleh Warga Binaan Pemasyarakatan</w:t>
      </w:r>
      <w:r>
        <w:rPr>
          <w:rStyle w:val="16"/>
          <w:rFonts w:ascii="Arial Narrow" w:hAnsi="Arial Narrow"/>
          <w:color w:val="000000"/>
          <w:shd w:val="clear" w:color="auto" w:fill="FFFFFF"/>
        </w:rPr>
        <w:t>,</w:t>
      </w:r>
      <w:r>
        <w:rPr>
          <w:rFonts w:ascii="Arial Narrow" w:hAnsi="Arial Narrow"/>
        </w:rPr>
        <w:t xml:space="preserve"> berikut kutipan dari hasil wawancara informan:</w:t>
      </w:r>
    </w:p>
    <w:p>
      <w:pPr>
        <w:pStyle w:val="15"/>
        <w:shd w:val="clear" w:color="auto" w:fill="FFFFFF"/>
        <w:spacing w:before="0" w:beforeAutospacing="0" w:after="0" w:afterAutospacing="0" w:line="480" w:lineRule="auto"/>
        <w:ind w:left="1418" w:firstLine="720"/>
        <w:jc w:val="both"/>
        <w:rPr>
          <w:rFonts w:ascii="Arial Narrow" w:hAnsi="Arial Narrow" w:cs="Calibri Light"/>
          <w:i/>
          <w:iCs/>
          <w:shd w:val="clear" w:color="auto" w:fill="FFFFFF"/>
        </w:rPr>
      </w:pPr>
      <w:r>
        <w:rPr>
          <w:rFonts w:ascii="Arial Narrow" w:hAnsi="Arial Narrow"/>
          <w:i/>
        </w:rPr>
        <w:t>“Kami kan di lapangan kendalanya kurang personel, kami biasanya mendapatkan informasi ya sesama dari antar Warga Binaan Pemasyarakatan biasanya kalo ada indikasi seperti itu kami crosscheck dia kenapa, kami juga melapor ke pimpinan, lalu pimpinan yang mengambil keputusan entah Warga Binaan Pemasyarakatan itu dipanggil atau diasingkan (isolasi). Tetapi kalo yang berisiko bunuh diri kalo di isolasi kan malah bahaya mba.... Disini kan belum ada psikolog mba, jadi ya semua pembina harus bisa mengatasinya, maksudnya karena kami disini pembinaan jadi harus dapat mengerti masalah didalam, makanya apabila ada masalah kami berperan sebagai “orangtua” yang kami bina. Curhatlah apa kendala, apa yang bisa kami bantu, pasti kami bina...</w:t>
      </w:r>
      <w:r>
        <w:rPr>
          <w:rFonts w:ascii="Arial Narrow" w:hAnsi="Arial Narrow" w:cs="Calibri Light"/>
          <w:i/>
          <w:iCs/>
          <w:shd w:val="clear" w:color="auto" w:fill="FFFFFF"/>
        </w:rPr>
        <w:t xml:space="preserve"> (Wawancara petugas bapak F).</w:t>
      </w:r>
    </w:p>
    <w:p>
      <w:pPr>
        <w:pStyle w:val="15"/>
        <w:shd w:val="clear" w:color="auto" w:fill="FFFFFF"/>
        <w:spacing w:before="0" w:beforeAutospacing="0" w:after="0" w:afterAutospacing="0" w:line="480" w:lineRule="auto"/>
        <w:ind w:left="1418" w:firstLine="720"/>
        <w:jc w:val="both"/>
        <w:rPr>
          <w:rFonts w:ascii="Arial Narrow" w:hAnsi="Arial Narrow" w:cs="Calibri Light"/>
          <w:i/>
          <w:iCs/>
          <w:shd w:val="clear" w:color="auto" w:fill="FFFFFF"/>
        </w:rPr>
      </w:pPr>
    </w:p>
    <w:p>
      <w:pPr>
        <w:pStyle w:val="15"/>
        <w:shd w:val="clear" w:color="auto" w:fill="FFFFFF"/>
        <w:spacing w:before="0" w:beforeAutospacing="0" w:after="0" w:afterAutospacing="0" w:line="480" w:lineRule="auto"/>
        <w:ind w:left="1418" w:firstLine="720"/>
        <w:jc w:val="both"/>
        <w:rPr>
          <w:rFonts w:ascii="Arial Narrow" w:hAnsi="Arial Narrow" w:cs="Calibri Light"/>
          <w:i/>
          <w:iCs/>
          <w:shd w:val="clear" w:color="auto" w:fill="FFFFFF"/>
        </w:rPr>
      </w:pPr>
      <w:r>
        <w:rPr>
          <w:rFonts w:ascii="Arial Narrow" w:hAnsi="Arial Narrow"/>
        </w:rPr>
        <w:t>Hal ini senada juga diutarakan oleh petugas:</w:t>
      </w:r>
    </w:p>
    <w:p>
      <w:pPr>
        <w:pStyle w:val="24"/>
        <w:spacing w:after="0" w:line="480" w:lineRule="auto"/>
        <w:ind w:left="1440" w:firstLine="360"/>
        <w:jc w:val="both"/>
        <w:rPr>
          <w:rFonts w:ascii="Arial Narrow" w:hAnsi="Arial Narrow" w:cs="Calibri Light"/>
          <w:i/>
          <w:iCs/>
          <w:sz w:val="24"/>
          <w:szCs w:val="24"/>
          <w:shd w:val="clear" w:color="auto" w:fill="FFFFFF"/>
        </w:rPr>
      </w:pPr>
      <w:r>
        <w:rPr>
          <w:rFonts w:ascii="Arial Narrow" w:hAnsi="Arial Narrow" w:cs="Calibri Light"/>
          <w:i/>
          <w:iCs/>
          <w:sz w:val="24"/>
          <w:szCs w:val="24"/>
          <w:shd w:val="clear" w:color="auto" w:fill="FFFFFF"/>
        </w:rPr>
        <w:t>“Biasanya kami amankan langsung, kami pisahkan kemudian tetap kami pantau lebih mba.. karena disini tidak ada tenaga kesehatan psikolog jadi kami saling berkonsultasi saja sesama antar petugas. Sampai sekarang tenaga kesehatan yang ada di Lembaga Pemasyarakatan Kelas IIA Palangka Raya hanya satu (1) dokter umum dan empat (4) perawat saja”</w:t>
      </w:r>
      <w:r>
        <w:rPr>
          <w:rFonts w:ascii="Arial Narrow" w:hAnsi="Arial Narrow"/>
          <w:i/>
          <w:sz w:val="24"/>
          <w:szCs w:val="24"/>
        </w:rPr>
        <w:t xml:space="preserve"> (</w:t>
      </w:r>
      <w:r>
        <w:rPr>
          <w:rFonts w:ascii="Arial Narrow" w:hAnsi="Arial Narrow" w:cs="Calibri Light"/>
          <w:i/>
          <w:iCs/>
          <w:sz w:val="24"/>
          <w:szCs w:val="24"/>
          <w:shd w:val="clear" w:color="auto" w:fill="FFFFFF"/>
        </w:rPr>
        <w:t>Wawancara petugas bapak YP).</w:t>
      </w:r>
    </w:p>
    <w:p>
      <w:pPr>
        <w:pStyle w:val="24"/>
        <w:spacing w:after="0" w:line="480" w:lineRule="auto"/>
        <w:ind w:left="1440" w:firstLine="360"/>
        <w:jc w:val="both"/>
        <w:rPr>
          <w:rFonts w:ascii="Arial Narrow" w:hAnsi="Arial Narrow" w:cs="Calibri Light"/>
          <w:i/>
          <w:iCs/>
          <w:sz w:val="24"/>
          <w:szCs w:val="24"/>
          <w:shd w:val="clear" w:color="auto" w:fill="FFFFFF"/>
        </w:rPr>
      </w:pPr>
      <w:r>
        <w:rPr>
          <w:rFonts w:ascii="Arial Narrow" w:hAnsi="Arial Narrow" w:cs="Calibri Light"/>
          <w:i/>
          <w:iCs/>
          <w:sz w:val="24"/>
          <w:szCs w:val="24"/>
          <w:shd w:val="clear" w:color="auto" w:fill="FFFFFF"/>
        </w:rPr>
        <w:t xml:space="preserve">“Tindakan yang pertama kami lakukan, yaitu amankan Warga Binaan Pemasyarakatan nya, kemudian cara pendekatannya dengan mereka yang mau bunuh diri kami kasih minum, makan, kami buat tenang, kami kasih nasihat. Kemudian baru kami amankan barang-barang yang dianggap bahaya yang bisa saja sewaktu-waktu dilakukan untuk bunuh diri. Biasanya itu sarung, selimut, dan sprei kasur mba...” </w:t>
      </w:r>
      <w:r>
        <w:rPr>
          <w:rFonts w:ascii="Arial Narrow" w:hAnsi="Arial Narrow"/>
          <w:i/>
          <w:sz w:val="24"/>
          <w:szCs w:val="24"/>
        </w:rPr>
        <w:t>(</w:t>
      </w:r>
      <w:r>
        <w:rPr>
          <w:rFonts w:ascii="Arial Narrow" w:hAnsi="Arial Narrow" w:cs="Calibri Light"/>
          <w:i/>
          <w:iCs/>
          <w:sz w:val="24"/>
          <w:szCs w:val="24"/>
          <w:shd w:val="clear" w:color="auto" w:fill="FFFFFF"/>
        </w:rPr>
        <w:t>Wawancara petugas bapak AW).</w:t>
      </w:r>
    </w:p>
    <w:p>
      <w:pPr>
        <w:pStyle w:val="24"/>
        <w:spacing w:after="0" w:line="480" w:lineRule="auto"/>
        <w:ind w:left="1440" w:firstLine="360"/>
        <w:jc w:val="both"/>
        <w:rPr>
          <w:rFonts w:ascii="Arial Narrow" w:hAnsi="Arial Narrow" w:cs="Calibri Light"/>
          <w:i/>
          <w:iCs/>
          <w:sz w:val="24"/>
          <w:szCs w:val="24"/>
          <w:shd w:val="clear" w:color="auto" w:fill="FFFFFF"/>
        </w:rPr>
        <w:sectPr>
          <w:headerReference r:id="rId11" w:type="default"/>
          <w:footerReference r:id="rId12" w:type="default"/>
          <w:pgSz w:w="11907" w:h="16839"/>
          <w:pgMar w:top="1701" w:right="1701" w:bottom="1701" w:left="2268" w:header="709" w:footer="709" w:gutter="0"/>
          <w:cols w:space="708" w:num="1"/>
          <w:docGrid w:linePitch="360" w:charSpace="0"/>
        </w:sectPr>
      </w:pPr>
    </w:p>
    <w:p>
      <w:pPr>
        <w:pStyle w:val="2"/>
        <w:spacing w:before="0" w:line="480" w:lineRule="auto"/>
      </w:pPr>
      <w:bookmarkStart w:id="104" w:name="_Toc74602466"/>
      <w:r>
        <w:t xml:space="preserve">BAB IV </w:t>
      </w:r>
      <w:r>
        <w:br w:type="textWrapping"/>
      </w:r>
      <w:r>
        <w:t>PEMBAHASAN</w:t>
      </w:r>
      <w:bookmarkEnd w:id="104"/>
    </w:p>
    <w:p>
      <w:pPr>
        <w:spacing w:after="0" w:line="480" w:lineRule="auto"/>
        <w:rPr>
          <w:rFonts w:ascii="Arial Narrow" w:hAnsi="Arial Narrow"/>
          <w:sz w:val="24"/>
          <w:szCs w:val="24"/>
        </w:rPr>
      </w:pPr>
    </w:p>
    <w:p>
      <w:pPr>
        <w:spacing w:after="0" w:line="480" w:lineRule="auto"/>
        <w:ind w:left="414" w:firstLine="720"/>
        <w:jc w:val="both"/>
        <w:rPr>
          <w:rFonts w:ascii="Arial Narrow" w:hAnsi="Arial Narrow" w:cs="Times New Roman"/>
          <w:color w:val="000000" w:themeColor="text1"/>
          <w:sz w:val="24"/>
          <w:szCs w:val="24"/>
          <w14:textFill>
            <w14:solidFill>
              <w14:schemeClr w14:val="tx1"/>
            </w14:solidFill>
          </w14:textFill>
        </w:rPr>
      </w:pPr>
      <w:r>
        <w:rPr>
          <w:rFonts w:ascii="Arial Narrow" w:hAnsi="Arial Narrow"/>
          <w:sz w:val="24"/>
          <w:szCs w:val="24"/>
        </w:rPr>
        <w:t>Dari hasil penelitian yang telah dipaparkan diatas baik dari hasil wawancara terhadap informan penelitian maupun dari pengamatan data dan dokumentasi dari instansi Lembaga Pemasyarakatan Kelas IIA Palangka Raya, maka peneliti akan melakukan pembahasan terkait</w:t>
      </w:r>
      <w:r>
        <w:rPr>
          <w:rFonts w:ascii="Arial Narrow" w:hAnsi="Arial Narrow" w:cs="Times New Roman"/>
          <w:sz w:val="24"/>
          <w:szCs w:val="24"/>
        </w:rPr>
        <w:t xml:space="preserve"> Resiko Bunuh Diri Pada Warga Binaan Pemasyarakatan Dewasa Dengan Masa Hukuman </w:t>
      </w:r>
      <w:r>
        <w:rPr>
          <w:rFonts w:ascii="Arial Narrow" w:hAnsi="Arial Narrow" w:cs="Times New Roman"/>
          <w:color w:val="000000" w:themeColor="text1"/>
          <w:sz w:val="24"/>
          <w:szCs w:val="24"/>
          <w14:textFill>
            <w14:solidFill>
              <w14:schemeClr w14:val="tx1"/>
            </w14:solidFill>
          </w14:textFill>
        </w:rPr>
        <w:t>≥ 5 Tahun di Lembaga Pemasyarakatan Kelas IIA Palangka Raya. Dalam pembahasan ini yang akan dibahas yaitu berdasarkan pertanyaan yang berkaitan dari rumusan masalah yang telah ditetapkan. Berikut beberapa aspek yang akan dijadikan pembahasan dalam penelitian ini:</w:t>
      </w:r>
    </w:p>
    <w:p>
      <w:pPr>
        <w:pStyle w:val="24"/>
        <w:numPr>
          <w:ilvl w:val="0"/>
          <w:numId w:val="31"/>
        </w:numPr>
        <w:spacing w:after="0" w:line="480" w:lineRule="auto"/>
        <w:jc w:val="both"/>
        <w:rPr>
          <w:rFonts w:ascii="Arial Narrow" w:hAnsi="Arial Narrow"/>
          <w:b/>
          <w:sz w:val="24"/>
          <w:szCs w:val="24"/>
        </w:rPr>
      </w:pPr>
      <w:r>
        <w:rPr>
          <w:rFonts w:ascii="Arial Narrow" w:hAnsi="Arial Narrow"/>
          <w:b/>
          <w:sz w:val="24"/>
          <w:szCs w:val="24"/>
        </w:rPr>
        <w:t>Alasan Terjadinya Percobaan Bunuh Diri Pada Warga Binaan Pemasyarakatan</w:t>
      </w:r>
    </w:p>
    <w:p>
      <w:pPr>
        <w:pStyle w:val="24"/>
        <w:spacing w:after="0" w:line="480" w:lineRule="auto"/>
        <w:ind w:left="774" w:firstLine="666"/>
        <w:jc w:val="both"/>
        <w:rPr>
          <w:rFonts w:ascii="Arial Narrow" w:hAnsi="Arial Narrow"/>
          <w:sz w:val="24"/>
          <w:szCs w:val="24"/>
        </w:rPr>
      </w:pPr>
      <w:r>
        <w:rPr>
          <w:rFonts w:ascii="Arial Narrow" w:hAnsi="Arial Narrow"/>
          <w:sz w:val="24"/>
          <w:szCs w:val="24"/>
        </w:rPr>
        <w:t xml:space="preserve">Dalam kehidupan Warga Binaan Pemasyarakatan yang beraneka ragam penyimpangan sosial atau perilaku menyimpang, sadar atau tidak sadar pernah dialami atau dilakukan. Sejauh mana penyimpangan terjadi, besar atau kecil akan berakibat terganggunya kehidupan Warga Binaan Pemasyarakatan tersebut. </w:t>
      </w:r>
    </w:p>
    <w:p>
      <w:pPr>
        <w:pStyle w:val="24"/>
        <w:spacing w:after="0" w:line="480" w:lineRule="auto"/>
        <w:ind w:left="774"/>
        <w:jc w:val="both"/>
        <w:rPr>
          <w:rFonts w:ascii="Arial Narrow" w:hAnsi="Arial Narrow"/>
          <w:sz w:val="24"/>
          <w:szCs w:val="24"/>
        </w:rPr>
      </w:pPr>
      <w:r>
        <w:rPr>
          <w:rFonts w:ascii="Arial Narrow" w:hAnsi="Arial Narrow"/>
          <w:sz w:val="24"/>
          <w:szCs w:val="24"/>
        </w:rPr>
        <w:t xml:space="preserve">Berdasarkan hasil penelitian, sebagian besar Warga Binaan Pemasyarakatan yang terjerat kasus berat seperti pembunuhan, pemerkosaan anak dan hukuman yang ± diatas 10 tahun sangat berisiko bunuh diri. </w:t>
      </w:r>
    </w:p>
    <w:p>
      <w:pPr>
        <w:shd w:val="clear" w:color="auto" w:fill="FFFFFF"/>
        <w:spacing w:after="0" w:line="480" w:lineRule="auto"/>
        <w:ind w:left="851" w:firstLine="720"/>
        <w:jc w:val="both"/>
        <w:textAlignment w:val="baseline"/>
        <w:rPr>
          <w:rFonts w:ascii="Arial Narrow" w:hAnsi="Arial Narrow" w:cs="Times New Roman"/>
          <w:sz w:val="24"/>
          <w:szCs w:val="24"/>
        </w:rPr>
        <w:sectPr>
          <w:headerReference r:id="rId13" w:type="default"/>
          <w:footerReference r:id="rId14" w:type="default"/>
          <w:pgSz w:w="11907" w:h="16839"/>
          <w:pgMar w:top="1701" w:right="1701" w:bottom="1701" w:left="2268" w:header="709" w:footer="709" w:gutter="0"/>
          <w:cols w:space="708" w:num="1"/>
          <w:docGrid w:linePitch="360" w:charSpace="0"/>
        </w:sectPr>
      </w:pPr>
      <w:r>
        <w:rPr>
          <w:rFonts w:ascii="Arial Narrow" w:hAnsi="Arial Narrow" w:cs="Times New Roman"/>
          <w:sz w:val="24"/>
          <w:szCs w:val="24"/>
        </w:rPr>
        <w:t xml:space="preserve">Bunuh diri merupakan upaya yang disadari dan bertujuan untuk mengakhiri kehidupan seseorang secara sadar, berhasrat, dan berupaya melaksanakan hasratnya untuk mati dalam waktu singkat . Bunuh diri merupakan </w:t>
      </w:r>
    </w:p>
    <w:p>
      <w:pPr>
        <w:shd w:val="clear" w:color="auto" w:fill="FFFFFF"/>
        <w:spacing w:after="0" w:line="480" w:lineRule="auto"/>
        <w:ind w:left="851"/>
        <w:jc w:val="both"/>
        <w:textAlignment w:val="baseline"/>
        <w:rPr>
          <w:rFonts w:ascii="Arial Narrow" w:hAnsi="Arial Narrow" w:cs="Times New Roman"/>
          <w:sz w:val="24"/>
          <w:szCs w:val="24"/>
        </w:rPr>
      </w:pPr>
      <w:r>
        <w:rPr>
          <w:rFonts w:ascii="Arial Narrow" w:hAnsi="Arial Narrow" w:cs="Times New Roman"/>
          <w:sz w:val="24"/>
          <w:szCs w:val="24"/>
        </w:rPr>
        <w:t xml:space="preserve">tindakan agresif yang merusak diri sendiri dan dapat mengakhiri kehidupan. Perilaku bunuh diri yang tampak pada seseorang disebabkan karena stres yang tinggi dan kegagalan mekanisme koping yang digunakan dalam mengatasi masalah. Masa rawan terjadinya bunuh diri dimana saat hilangnya kemampuan untuk menerima dan adanya perasaan kecewa yang sering mengganggu </w:t>
      </w:r>
      <w:sdt>
        <w:sdtPr>
          <w:rPr>
            <w:rFonts w:ascii="Arial Narrow" w:hAnsi="Arial Narrow"/>
            <w:sz w:val="24"/>
            <w:szCs w:val="24"/>
          </w:rPr>
          <w:id w:val="-2115664905"/>
        </w:sdtPr>
        <w:sdtEndPr>
          <w:rPr>
            <w:rFonts w:ascii="Arial Narrow" w:hAnsi="Arial Narrow"/>
            <w:sz w:val="24"/>
            <w:szCs w:val="24"/>
          </w:rPr>
        </w:sdtEndPr>
        <w:sdtContent>
          <w:r>
            <w:rPr>
              <w:rFonts w:ascii="Arial Narrow" w:hAnsi="Arial Narrow" w:cs="Times New Roman"/>
              <w:sz w:val="24"/>
              <w:szCs w:val="24"/>
            </w:rPr>
            <w:fldChar w:fldCharType="begin"/>
          </w:r>
          <w:r>
            <w:rPr>
              <w:rFonts w:ascii="Arial Narrow" w:hAnsi="Arial Narrow" w:cs="Times New Roman"/>
              <w:sz w:val="24"/>
              <w:szCs w:val="24"/>
            </w:rPr>
            <w:instrText xml:space="preserve"> CITATION Dam12 \l 1033 </w:instrText>
          </w:r>
          <w:r>
            <w:rPr>
              <w:rFonts w:ascii="Arial Narrow" w:hAnsi="Arial Narrow" w:cs="Times New Roman"/>
              <w:sz w:val="24"/>
              <w:szCs w:val="24"/>
            </w:rPr>
            <w:fldChar w:fldCharType="separate"/>
          </w:r>
          <w:r>
            <w:rPr>
              <w:rFonts w:ascii="Arial Narrow" w:hAnsi="Arial Narrow" w:cs="Times New Roman"/>
              <w:sz w:val="24"/>
              <w:szCs w:val="24"/>
            </w:rPr>
            <w:t>(Damayanti &amp; Iskandar, 2012)</w:t>
          </w:r>
          <w:r>
            <w:rPr>
              <w:rFonts w:ascii="Arial Narrow" w:hAnsi="Arial Narrow" w:cs="Times New Roman"/>
              <w:sz w:val="24"/>
              <w:szCs w:val="24"/>
            </w:rPr>
            <w:fldChar w:fldCharType="end"/>
          </w:r>
        </w:sdtContent>
      </w:sdt>
      <w:r>
        <w:rPr>
          <w:rFonts w:ascii="Arial Narrow" w:hAnsi="Arial Narrow" w:cs="Times New Roman"/>
          <w:sz w:val="24"/>
          <w:szCs w:val="24"/>
        </w:rPr>
        <w:t>.</w:t>
      </w:r>
    </w:p>
    <w:p>
      <w:pPr>
        <w:shd w:val="clear" w:color="auto" w:fill="FFFFFF"/>
        <w:spacing w:after="0" w:line="480" w:lineRule="auto"/>
        <w:ind w:left="851" w:firstLine="720"/>
        <w:jc w:val="both"/>
        <w:textAlignment w:val="baseline"/>
        <w:rPr>
          <w:rFonts w:ascii="Arial Narrow" w:hAnsi="Arial Narrow"/>
          <w:sz w:val="24"/>
          <w:szCs w:val="24"/>
        </w:rPr>
      </w:pPr>
      <w:r>
        <w:rPr>
          <w:rFonts w:ascii="Arial Narrow" w:hAnsi="Arial Narrow"/>
          <w:sz w:val="24"/>
          <w:szCs w:val="24"/>
        </w:rPr>
        <w:t>Hasil penelitian menunjukan bahwa Warga Binaan Pemasyarakatan dengan kasus berat mengalami tingkat stress tinggi, munculnya stress dipengaruhi oleh masalah dan situasi yang sedang di alami oleh Warga Binaan Pemasyarakatan tersebut. Pada Warga Binaan Pemasyarakatan yang memiliki respon negatif (stress) biasanya tidak nyaman dengan keadaan lingkungannya, kecewa, takut menghadapi vonis hukuman, tidak menerima dengan kondisinya, status keluarganya, perceraian, marah-marah, menangis dan menyendiri, sehingga tidak mampu menghadapi kehidupan di dalam Lembaga Pemasyarakatan dan dapat berlanjut pada stress. Stress yang berlanjut dan tidak diatasi Warga Binaan Pemasyarakatan dapat berdampak pada timbulnya masalah-masalah psikologis meliputi rasa rendah diri, depresi, dan yang beresiko membahayakan diri sendiri yaitu terjadi percobaan bunuh diri. Berikut kutipan hasil dari wawancara dengan petugas Lembaga Pemasyarakatan dan Warga Binaan Pemasyarakatan:</w:t>
      </w:r>
    </w:p>
    <w:p>
      <w:pPr>
        <w:pStyle w:val="24"/>
        <w:spacing w:after="0" w:line="480" w:lineRule="auto"/>
        <w:ind w:left="774" w:firstLine="666"/>
        <w:jc w:val="both"/>
        <w:rPr>
          <w:rFonts w:ascii="Arial Narrow" w:hAnsi="Arial Narrow"/>
          <w:i/>
          <w:sz w:val="24"/>
          <w:szCs w:val="24"/>
        </w:rPr>
      </w:pPr>
      <w:r>
        <w:rPr>
          <w:rFonts w:ascii="Arial Narrow" w:hAnsi="Arial Narrow" w:cs="Calibri Light"/>
          <w:i/>
          <w:iCs/>
          <w:sz w:val="24"/>
          <w:szCs w:val="24"/>
          <w:shd w:val="clear" w:color="auto" w:fill="FFFFFF"/>
        </w:rPr>
        <w:t xml:space="preserve"> “</w:t>
      </w:r>
      <w:r>
        <w:rPr>
          <w:rFonts w:ascii="Arial Narrow" w:hAnsi="Arial Narrow"/>
          <w:i/>
          <w:sz w:val="24"/>
          <w:szCs w:val="24"/>
        </w:rPr>
        <w:t>Penyebab Warga Binaan Pemasyarakatan ingin mencoba melakukan bunuh diri, yaitu saat di dalam Lapas ia dikirim surat perceraian dari istrinya, dia stress, kepikiran, mau bunuh diri. Dia juga lebih berdiam diri, dan tidak mau bersosialisasi sesama teman sekamarnya. Ada juga Warga Binaan Pemasyarakatan yang hendak mengakhiri hidupnya karena tidak menerima dengan hukuman kasusnya” (Wawancara dengan petugas bapak F).</w:t>
      </w:r>
    </w:p>
    <w:p>
      <w:pPr>
        <w:pStyle w:val="24"/>
        <w:spacing w:after="0" w:line="480" w:lineRule="auto"/>
        <w:ind w:left="774" w:firstLine="666"/>
        <w:jc w:val="both"/>
        <w:rPr>
          <w:rFonts w:ascii="Arial Narrow" w:hAnsi="Arial Narrow"/>
          <w:i/>
          <w:sz w:val="24"/>
          <w:szCs w:val="24"/>
        </w:rPr>
      </w:pPr>
      <w:r>
        <w:rPr>
          <w:rFonts w:ascii="Arial Narrow" w:hAnsi="Arial Narrow" w:cs="Calibri Light"/>
          <w:iCs/>
          <w:sz w:val="24"/>
          <w:szCs w:val="24"/>
          <w:shd w:val="clear" w:color="auto" w:fill="FFFFFF"/>
        </w:rPr>
        <w:t>Hal ini senada juga diutarakan oleh petugas Bapak AW:</w:t>
      </w:r>
    </w:p>
    <w:p>
      <w:pPr>
        <w:pStyle w:val="24"/>
        <w:spacing w:after="0" w:line="480" w:lineRule="auto"/>
        <w:ind w:left="774" w:firstLine="666"/>
        <w:jc w:val="both"/>
        <w:rPr>
          <w:rFonts w:ascii="Arial Narrow" w:hAnsi="Arial Narrow" w:cs="Calibri Light"/>
          <w:i/>
          <w:iCs/>
          <w:sz w:val="24"/>
          <w:szCs w:val="24"/>
          <w:shd w:val="clear" w:color="auto" w:fill="FFFFFF"/>
        </w:rPr>
      </w:pPr>
      <w:r>
        <w:rPr>
          <w:rFonts w:ascii="Arial Narrow" w:hAnsi="Arial Narrow"/>
          <w:i/>
          <w:sz w:val="24"/>
          <w:szCs w:val="24"/>
        </w:rPr>
        <w:t>“Warga Binaan Pemasyarakatan yang berisiko itu rata-rata hukuman yang diatas 10 tahun sih mba dengan kasus pemerkosaan anak dan pembunuhan”</w:t>
      </w:r>
      <w:r>
        <w:rPr>
          <w:rFonts w:ascii="Arial Narrow" w:hAnsi="Arial Narrow" w:cs="Calibri Light"/>
          <w:i/>
          <w:iCs/>
          <w:sz w:val="24"/>
          <w:szCs w:val="24"/>
          <w:shd w:val="clear" w:color="auto" w:fill="FFFFFF"/>
        </w:rPr>
        <w:t xml:space="preserve"> (Wawancara dengan petugas bapak AW).</w:t>
      </w:r>
    </w:p>
    <w:p>
      <w:pPr>
        <w:pStyle w:val="24"/>
        <w:spacing w:after="0" w:line="480" w:lineRule="auto"/>
        <w:ind w:left="774" w:firstLine="666"/>
        <w:jc w:val="both"/>
        <w:rPr>
          <w:rFonts w:ascii="Arial Narrow" w:hAnsi="Arial Narrow"/>
          <w:i/>
          <w:sz w:val="24"/>
          <w:szCs w:val="24"/>
        </w:rPr>
      </w:pPr>
      <w:r>
        <w:rPr>
          <w:rFonts w:ascii="Arial Narrow" w:hAnsi="Arial Narrow"/>
          <w:i/>
          <w:sz w:val="24"/>
          <w:szCs w:val="24"/>
        </w:rPr>
        <w:t xml:space="preserve">Hasil wawancara dengan Warga Binaan Pemasyarakatan MH </w:t>
      </w:r>
      <w:r>
        <w:rPr>
          <w:rFonts w:ascii="Arial Narrow" w:hAnsi="Arial Narrow" w:cs="Calibri Light"/>
          <w:i/>
          <w:iCs/>
          <w:sz w:val="24"/>
          <w:szCs w:val="24"/>
          <w:shd w:val="clear" w:color="auto" w:fill="FFFFFF"/>
        </w:rPr>
        <w:t>“Rasanya capek, sedih sekali saya dari awal di Rutan sampai sekarang saya dipindahkan ke Lapas saya tidak pernah dijenguk keluarga saya, jangankan dijenguk dititipkan makanan saja tidak pernah. Rasanya sudah tidak dianggap keluarga lagi, saya pernah sempat berpikir ingin mengakhiri hidup karena merasa sudah tidak bisa berbuat apa-apa lagi. Sulit rasanya, tidak bisa diungkapkan lagi” (Wawancara dengan WBP MH).</w:t>
      </w:r>
    </w:p>
    <w:p>
      <w:pPr>
        <w:pStyle w:val="24"/>
        <w:spacing w:after="0" w:line="480" w:lineRule="auto"/>
        <w:ind w:left="774" w:firstLine="666"/>
        <w:jc w:val="both"/>
        <w:rPr>
          <w:rFonts w:ascii="Arial Narrow" w:hAnsi="Arial Narrow"/>
          <w:sz w:val="24"/>
          <w:szCs w:val="24"/>
        </w:rPr>
      </w:pPr>
      <w:r>
        <w:rPr>
          <w:rFonts w:ascii="Arial Narrow" w:hAnsi="Arial Narrow"/>
          <w:sz w:val="24"/>
          <w:szCs w:val="24"/>
        </w:rPr>
        <w:t>Berdasarkan uraian tersebut, peneliti berpendapat bahwa segala sesuatu yang di alami Warga Binaan Pemasyarakatan yang berada di Lembaga Pemasyarakatan perlu mendapatkan dukungan dari keluarga dan sekitar. Misalnya keluarga yang turut rutin membesuk, memberikan dukungan ataupun hanya sekedar menitipkan makanan. Dengan demikian, dukungan dan perhatian dari keluarga yang dimiliki Warga Binaan Pemasyarakatan akan lebih baik pada saat menghadapi stress saat berada di dalam Lembaga Pemasyarakatan.</w:t>
      </w:r>
    </w:p>
    <w:p>
      <w:pPr>
        <w:pStyle w:val="24"/>
        <w:numPr>
          <w:ilvl w:val="0"/>
          <w:numId w:val="31"/>
        </w:numPr>
        <w:spacing w:after="0" w:line="480" w:lineRule="auto"/>
        <w:jc w:val="both"/>
        <w:rPr>
          <w:rFonts w:ascii="Arial Narrow" w:hAnsi="Arial Narrow"/>
          <w:b/>
          <w:sz w:val="24"/>
          <w:szCs w:val="24"/>
        </w:rPr>
      </w:pPr>
      <w:r>
        <w:rPr>
          <w:rFonts w:ascii="Arial Narrow" w:hAnsi="Arial Narrow"/>
          <w:b/>
          <w:sz w:val="24"/>
          <w:szCs w:val="24"/>
        </w:rPr>
        <w:t>Fasilitas Kesehatan Warga Binaan Pemasyarakatan</w:t>
      </w:r>
    </w:p>
    <w:p>
      <w:pPr>
        <w:pStyle w:val="24"/>
        <w:spacing w:after="0" w:line="480" w:lineRule="auto"/>
        <w:ind w:left="774" w:firstLine="666"/>
        <w:jc w:val="both"/>
        <w:rPr>
          <w:rFonts w:ascii="Arial Narrow" w:hAnsi="Arial Narrow"/>
          <w:sz w:val="24"/>
          <w:szCs w:val="24"/>
        </w:rPr>
      </w:pPr>
      <w:r>
        <w:rPr>
          <w:rFonts w:ascii="Arial Narrow" w:hAnsi="Arial Narrow"/>
          <w:sz w:val="24"/>
          <w:szCs w:val="24"/>
        </w:rPr>
        <w:t>Semua Warga Binaan Pemasyarakatan memiliki hak untuk mendapatkan pelayanan kesehatan di Lembaga Pemasyarakatan Kelas IIA Palangka Raya. Pelayanan kesehatan memang tidak dilakukan setiap hari, namun Warga Binaan Pemasyarakatan setiap hari bisa melapor kepada petugas Lembaga Pemasyarakatan apabila ada mengalami keluhan mengenai kondisi kesehatan fisik yang tidak baik sehingga akan cepat ditangani di klinik kesehatan yang ada di Lembaga Pemasyarakatan Kelas IIA Palangka Raya.</w:t>
      </w:r>
    </w:p>
    <w:p>
      <w:pPr>
        <w:pStyle w:val="24"/>
        <w:spacing w:after="0" w:line="480" w:lineRule="auto"/>
        <w:ind w:left="774" w:firstLine="666"/>
        <w:jc w:val="both"/>
        <w:rPr>
          <w:rFonts w:ascii="Arial Narrow" w:hAnsi="Arial Narrow"/>
          <w:sz w:val="24"/>
          <w:szCs w:val="24"/>
        </w:rPr>
      </w:pPr>
      <w:r>
        <w:rPr>
          <w:rFonts w:ascii="Arial Narrow" w:hAnsi="Arial Narrow"/>
          <w:sz w:val="24"/>
          <w:szCs w:val="24"/>
        </w:rPr>
        <w:t xml:space="preserve">Berdasarkan informasi yang didapatkan dari informan, bahwa pelayanan kesehatan yang dilakukan di Lembaga Pemasyarakatan Kelas IIA Palangka Raya sudah cukup memadai dan Warga Binaan Pemasyarakatan merasakan manfaat dari adanya layanan kesehatan yang telah diberikan. Terjelaskan dari Warga Binaan Pemasyarakatan yang di wawancarai bahwa kondisi kesehatan fisik mereka selalu terjaga di Lembaga Pemasyarakatan Kelas IIA Palangka Raya. </w:t>
      </w:r>
    </w:p>
    <w:p>
      <w:pPr>
        <w:pStyle w:val="24"/>
        <w:spacing w:after="0" w:line="480" w:lineRule="auto"/>
        <w:ind w:left="774" w:firstLine="666"/>
        <w:jc w:val="both"/>
        <w:rPr>
          <w:rFonts w:ascii="Arial Narrow" w:hAnsi="Arial Narrow"/>
          <w:sz w:val="24"/>
          <w:szCs w:val="24"/>
        </w:rPr>
      </w:pPr>
      <w:r>
        <w:rPr>
          <w:rFonts w:ascii="Arial Narrow" w:hAnsi="Arial Narrow"/>
          <w:sz w:val="24"/>
          <w:szCs w:val="24"/>
        </w:rPr>
        <w:t>Hasil wawancara yang telah dilakukan, petugas menjelaskan bahwa Lembaga Pemasyarakatan Kelas IIA Palangka Raya memiliki tenaga kesehatan 1 dokter umum dan 4 perawat. Berdasarkan uraian tersebut, adanya pelayanan kesehatan di Lembaga Pemasyarakatan Kelas IIA Palangka Raya menjadi penting, karena dengan kondisi kesehatan yang baik akan mempermudah proses pembinaan lebih efektif.</w:t>
      </w:r>
    </w:p>
    <w:p>
      <w:pPr>
        <w:pStyle w:val="24"/>
        <w:numPr>
          <w:ilvl w:val="0"/>
          <w:numId w:val="31"/>
        </w:numPr>
        <w:spacing w:after="0" w:line="480" w:lineRule="auto"/>
        <w:jc w:val="both"/>
        <w:rPr>
          <w:rFonts w:ascii="Arial Narrow" w:hAnsi="Arial Narrow"/>
          <w:b/>
          <w:sz w:val="24"/>
          <w:szCs w:val="24"/>
        </w:rPr>
      </w:pPr>
      <w:r>
        <w:rPr>
          <w:rFonts w:ascii="Arial Narrow" w:hAnsi="Arial Narrow"/>
          <w:b/>
          <w:sz w:val="24"/>
          <w:szCs w:val="24"/>
        </w:rPr>
        <w:t>Kondisi Psikologi Warga Binaan Pemasyarakatan</w:t>
      </w:r>
    </w:p>
    <w:p>
      <w:pPr>
        <w:pStyle w:val="24"/>
        <w:spacing w:after="0" w:line="480" w:lineRule="auto"/>
        <w:ind w:left="774" w:firstLine="666"/>
        <w:jc w:val="both"/>
        <w:rPr>
          <w:rFonts w:ascii="Arial Narrow" w:hAnsi="Arial Narrow"/>
          <w:b/>
          <w:sz w:val="24"/>
          <w:szCs w:val="24"/>
        </w:rPr>
      </w:pPr>
      <w:r>
        <w:rPr>
          <w:rFonts w:ascii="Arial Narrow" w:hAnsi="Arial Narrow"/>
          <w:sz w:val="24"/>
          <w:szCs w:val="24"/>
        </w:rPr>
        <w:t xml:space="preserve">Kebutuhan jasmani dan rohani yang terpenuhi akan mempengaruhi kualitas Warga Binaan Pemasyarakatan. Warga Binaan Pemasyarakatan akan merasa tenang apabila mereka mendapatkan perhatian dan dukungan moril dari keluarga maupun dukungan sekitar. Lembaga Pemasyakatan Kelas IIA Palangka Raya memberikan kebebasan keluarga dan kerabat dari setiap Warga Binaan Pemasyarakatan untuk melakukan kunjungan membesuk dengan jadwal yang telah ditentukan. </w:t>
      </w:r>
    </w:p>
    <w:p>
      <w:pPr>
        <w:pStyle w:val="24"/>
        <w:spacing w:after="0" w:line="480" w:lineRule="auto"/>
        <w:ind w:left="774" w:firstLine="666"/>
        <w:jc w:val="both"/>
        <w:rPr>
          <w:rFonts w:ascii="Arial Narrow" w:hAnsi="Arial Narrow"/>
          <w:sz w:val="24"/>
          <w:szCs w:val="24"/>
        </w:rPr>
      </w:pPr>
      <w:r>
        <w:rPr>
          <w:rFonts w:ascii="Arial Narrow" w:hAnsi="Arial Narrow"/>
          <w:sz w:val="24"/>
          <w:szCs w:val="24"/>
        </w:rPr>
        <w:t xml:space="preserve">Dari wawancara yang telah dilakukan dengan petugas Bapak YP, peneliti mendapatkan informasi bahwa sampai saat ini Lembaga Pemasyarakatan Kelas IIA Palangka Raya tidak memiliki tenaga kesehatan mental (psikologi), sangat disayangkan bahwasanya Warga Binaan Pemasyarakatan sangat membutuhkan tenaga kesehatan yang memahami kondisi perasaan dan kesehatan mental setiap Warga Binaan Pemasyarakatan. </w:t>
      </w:r>
    </w:p>
    <w:p>
      <w:pPr>
        <w:pStyle w:val="24"/>
        <w:spacing w:after="0" w:line="480" w:lineRule="auto"/>
        <w:ind w:left="774" w:firstLine="666"/>
        <w:jc w:val="both"/>
        <w:rPr>
          <w:rFonts w:ascii="Arial Narrow" w:hAnsi="Arial Narrow"/>
          <w:sz w:val="24"/>
          <w:szCs w:val="24"/>
        </w:rPr>
      </w:pPr>
      <w:r>
        <w:rPr>
          <w:rFonts w:ascii="Arial Narrow" w:hAnsi="Arial Narrow"/>
          <w:sz w:val="24"/>
          <w:szCs w:val="24"/>
        </w:rPr>
        <w:t>Warga Binaan Pemasyarakatan sangat membutuhkan perhatian dan dukungan baik dari pihak keluarga, kerabat, dan dari dalam Lembaga Pemasyakatan seperti petugas serta teman-teman antar Warga Binaan Pemasyarakatan. Perhatian dan dukungan yang didapatkan tersebut dapat menjadi motivasi terbesar mereka untuk bangkit kembali dan semangat untuk melakukan perbuatan yang lebih baik dan tidak mengulang kesalahan yang telah diperbuat, ini menandakan alangkah lebih baiknya disetiap Lembaga Pemasyarakatan memiliki tenaga kesehatan mental (psikolog) agar dapat meningkatkan rasa percaya diri, berfokus pada pikiran, perilaku lebih baik, dan membantu mengatasi masalah yang mempengaruhi kondisi mental dan kesehatan setiap Warga Binaan Pemasyarakatan. Karena dengan inilah mereka dapat menemukan ketenangan jiwa dan pikiran.</w:t>
      </w:r>
    </w:p>
    <w:p>
      <w:pPr>
        <w:pStyle w:val="24"/>
        <w:numPr>
          <w:ilvl w:val="0"/>
          <w:numId w:val="31"/>
        </w:numPr>
        <w:spacing w:after="0" w:line="480" w:lineRule="auto"/>
        <w:jc w:val="both"/>
        <w:rPr>
          <w:rFonts w:ascii="Arial Narrow" w:hAnsi="Arial Narrow"/>
          <w:b/>
          <w:sz w:val="24"/>
          <w:szCs w:val="24"/>
        </w:rPr>
      </w:pPr>
      <w:r>
        <w:rPr>
          <w:rFonts w:ascii="Arial Narrow" w:hAnsi="Arial Narrow"/>
          <w:b/>
          <w:sz w:val="24"/>
          <w:szCs w:val="24"/>
        </w:rPr>
        <w:t>Perubahan Sikap dan Perilaku Warga Binaan Pemasyarakatan</w:t>
      </w:r>
    </w:p>
    <w:p>
      <w:pPr>
        <w:pStyle w:val="24"/>
        <w:spacing w:after="0" w:line="480" w:lineRule="auto"/>
        <w:ind w:left="774" w:firstLine="666"/>
        <w:jc w:val="both"/>
        <w:rPr>
          <w:rFonts w:ascii="Arial Narrow" w:hAnsi="Arial Narrow"/>
          <w:sz w:val="24"/>
          <w:szCs w:val="24"/>
        </w:rPr>
      </w:pPr>
      <w:r>
        <w:rPr>
          <w:rFonts w:ascii="Arial Narrow" w:hAnsi="Arial Narrow"/>
          <w:sz w:val="24"/>
          <w:szCs w:val="24"/>
        </w:rPr>
        <w:t>Mayoritas Warga Binaan Pemasyarakatan di Lembaga Pemasyarakatan Kelas IIA Palangka Raya terjerat kasus yang berhubungan dengan perilaku mereka seperti kasus pembunuhan, penganiayaan, pencurian, perampokan, penipuan, perlindungan anak, korupsi dan narotika. Dalam pembinaan di Lembaga Pemasyarakatan perilaku seperti ini diharapkan dapat berubah dan jangan terulang kembali lagi nantinya.</w:t>
      </w:r>
    </w:p>
    <w:p>
      <w:pPr>
        <w:pStyle w:val="24"/>
        <w:spacing w:after="0" w:line="480" w:lineRule="auto"/>
        <w:ind w:left="774" w:firstLine="666"/>
        <w:jc w:val="both"/>
        <w:rPr>
          <w:rFonts w:ascii="Arial Narrow" w:hAnsi="Arial Narrow"/>
          <w:sz w:val="24"/>
          <w:szCs w:val="24"/>
        </w:rPr>
      </w:pPr>
      <w:r>
        <w:rPr>
          <w:rFonts w:ascii="Arial Narrow" w:hAnsi="Arial Narrow"/>
          <w:sz w:val="24"/>
          <w:szCs w:val="24"/>
        </w:rPr>
        <w:t>Dari wawancara yang telah dilakukan dengan 3 (tiga) petugas Bapak F, Bapak YP, Bapak AW, peneliti mendapatkan informasi bahwa pembinaan yang telah di lakukan kepada Warga Binaan Pemasyarakatan telah membuat perubahan yang berarti untuk perubahan perilaku Warga Binaan Pemasyarakatan itu sendiri. Dari hasil wawancara dengan salah satu Warga Binaan Pemasyarakatan (Bapak MZ) ditemukan bahwa ada terjadi perubahan, dari yang sebelumnya tidak begitu beribadah, dan tidak mendekatkan diri kepada Tuhan Yang Maha Esa namun semenjak mendapatkan pembinaan kerohanian di Lembaga Pemasyarakatan terlihat sekarang lebih rajin beribadah dan mendekatkan diri kepada Tuhan Yang Maha Esa. Hal ini sangat positif, karena dengan mendekatkan diri kepada Tuhan Yang Maha Esa mereka mampu menyadari kesalahan yang telah mereka perbuat dulu sehingga mendapatkan pelajaran dan nantinya ketika mereka keluar dari Lembaga Pemasyarakatan akan digunakan sebaik-baiknya agar apa yang mereka lakukan tidak akan membuat mereka kembali ke Lembaga Pemasyarakatan, semoga mereka dapat menabur kebaikan dan bermanfaat bagi orang lain.</w:t>
      </w:r>
    </w:p>
    <w:p>
      <w:pPr>
        <w:pStyle w:val="24"/>
        <w:numPr>
          <w:ilvl w:val="0"/>
          <w:numId w:val="31"/>
        </w:numPr>
        <w:spacing w:after="0" w:line="480" w:lineRule="auto"/>
        <w:jc w:val="both"/>
        <w:rPr>
          <w:rFonts w:ascii="Arial Narrow" w:hAnsi="Arial Narrow"/>
          <w:b/>
          <w:sz w:val="24"/>
          <w:szCs w:val="24"/>
        </w:rPr>
      </w:pPr>
      <w:r>
        <w:rPr>
          <w:rFonts w:ascii="Arial Narrow" w:hAnsi="Arial Narrow"/>
          <w:b/>
          <w:sz w:val="24"/>
          <w:szCs w:val="24"/>
        </w:rPr>
        <w:t>Faktor Pendukung dan Penghambat Terjadinya Resiko Bunuh Diri Pada Warga Binaan Pemasyarakatan</w:t>
      </w:r>
    </w:p>
    <w:p>
      <w:pPr>
        <w:pStyle w:val="24"/>
        <w:numPr>
          <w:ilvl w:val="0"/>
          <w:numId w:val="32"/>
        </w:numPr>
        <w:spacing w:after="0" w:line="480" w:lineRule="auto"/>
        <w:ind w:left="1134"/>
        <w:jc w:val="both"/>
        <w:rPr>
          <w:rFonts w:ascii="Arial Narrow" w:hAnsi="Arial Narrow"/>
          <w:b/>
          <w:sz w:val="24"/>
          <w:szCs w:val="24"/>
        </w:rPr>
      </w:pPr>
      <w:r>
        <w:rPr>
          <w:rFonts w:ascii="Arial Narrow" w:hAnsi="Arial Narrow"/>
          <w:b/>
          <w:sz w:val="24"/>
          <w:szCs w:val="24"/>
        </w:rPr>
        <w:t>Faktor Pendukung Terjadinya Resiko Bunuh Diri Pada Warga Binaan Pemasyarakatan</w:t>
      </w:r>
    </w:p>
    <w:p>
      <w:pPr>
        <w:pStyle w:val="24"/>
        <w:spacing w:after="0" w:line="480" w:lineRule="auto"/>
        <w:ind w:left="1134" w:firstLine="306"/>
        <w:jc w:val="both"/>
        <w:rPr>
          <w:rFonts w:ascii="Arial Narrow" w:hAnsi="Arial Narrow"/>
          <w:sz w:val="24"/>
          <w:szCs w:val="24"/>
        </w:rPr>
      </w:pPr>
      <w:r>
        <w:rPr>
          <w:rFonts w:ascii="Arial Narrow" w:hAnsi="Arial Narrow"/>
          <w:sz w:val="24"/>
          <w:szCs w:val="24"/>
        </w:rPr>
        <w:t>Faktor-faktor yang menjadi pendukung terjadinya resiko bunuh diri pada Warga Binaan Pemasyarakatan ialah:</w:t>
      </w:r>
    </w:p>
    <w:p>
      <w:pPr>
        <w:pStyle w:val="24"/>
        <w:numPr>
          <w:ilvl w:val="0"/>
          <w:numId w:val="33"/>
        </w:numPr>
        <w:spacing w:after="0" w:line="480" w:lineRule="auto"/>
        <w:ind w:left="1134"/>
        <w:jc w:val="both"/>
        <w:rPr>
          <w:rFonts w:ascii="Arial Narrow" w:hAnsi="Arial Narrow"/>
          <w:sz w:val="24"/>
          <w:szCs w:val="24"/>
        </w:rPr>
      </w:pPr>
      <w:r>
        <w:rPr>
          <w:rFonts w:ascii="Arial Narrow" w:hAnsi="Arial Narrow"/>
          <w:sz w:val="24"/>
          <w:szCs w:val="24"/>
        </w:rPr>
        <w:t>Kurangnya fasilitas kesehatan, pada khususnya kesehatan mental (psikolog) di Lembaga Pemasyarakatan Kelas IIA Palangka Raya</w:t>
      </w:r>
    </w:p>
    <w:p>
      <w:pPr>
        <w:pStyle w:val="24"/>
        <w:numPr>
          <w:ilvl w:val="0"/>
          <w:numId w:val="33"/>
        </w:numPr>
        <w:spacing w:after="0" w:line="480" w:lineRule="auto"/>
        <w:ind w:left="1134"/>
        <w:jc w:val="both"/>
        <w:rPr>
          <w:rFonts w:ascii="Arial Narrow" w:hAnsi="Arial Narrow"/>
          <w:sz w:val="24"/>
          <w:szCs w:val="24"/>
        </w:rPr>
      </w:pPr>
      <w:r>
        <w:rPr>
          <w:rFonts w:ascii="Arial Narrow" w:hAnsi="Arial Narrow"/>
          <w:sz w:val="24"/>
          <w:szCs w:val="24"/>
        </w:rPr>
        <w:t xml:space="preserve">Kurangnya dukungan kepercayaan keluarga </w:t>
      </w:r>
      <w:r>
        <w:rPr>
          <w:rFonts w:ascii="Arial Narrow" w:hAnsi="Arial Narrow" w:cs="Times New Roman"/>
          <w:sz w:val="24"/>
          <w:szCs w:val="24"/>
        </w:rPr>
        <w:t>membawa mereka kepada kebimbangan tentang harga diri, serta menumbuhkan perasaan bahwa mereka tidak disukai, tidak diperlukan, tidak dipahami dan tidak dicintai</w:t>
      </w:r>
    </w:p>
    <w:p>
      <w:pPr>
        <w:pStyle w:val="24"/>
        <w:numPr>
          <w:ilvl w:val="0"/>
          <w:numId w:val="33"/>
        </w:numPr>
        <w:spacing w:after="0" w:line="480" w:lineRule="auto"/>
        <w:ind w:left="1134"/>
        <w:jc w:val="both"/>
        <w:rPr>
          <w:rFonts w:ascii="Arial Narrow" w:hAnsi="Arial Narrow"/>
          <w:sz w:val="24"/>
          <w:szCs w:val="24"/>
        </w:rPr>
      </w:pPr>
      <w:r>
        <w:rPr>
          <w:rFonts w:ascii="Arial Narrow" w:hAnsi="Arial Narrow"/>
          <w:sz w:val="24"/>
          <w:szCs w:val="24"/>
        </w:rPr>
        <w:t>Perasaan tidak menerima dengan kondisinya dan vonis hukuman yang telah diberikan, marah-marah, sehingga sukar bersosialisasi dengan sesama antar Warga Binaan Pemasyarakatan dan lebih memilih menyendiri</w:t>
      </w:r>
    </w:p>
    <w:p>
      <w:pPr>
        <w:pStyle w:val="24"/>
        <w:numPr>
          <w:ilvl w:val="0"/>
          <w:numId w:val="33"/>
        </w:numPr>
        <w:spacing w:after="0" w:line="480" w:lineRule="auto"/>
        <w:ind w:left="1134"/>
        <w:jc w:val="both"/>
        <w:rPr>
          <w:rFonts w:ascii="Arial Narrow" w:hAnsi="Arial Narrow"/>
          <w:sz w:val="24"/>
          <w:szCs w:val="24"/>
        </w:rPr>
      </w:pPr>
      <w:r>
        <w:rPr>
          <w:rFonts w:ascii="Arial Narrow" w:hAnsi="Arial Narrow"/>
          <w:sz w:val="24"/>
          <w:szCs w:val="24"/>
        </w:rPr>
        <w:t>Lingkungan Lembaga Pemasyarakatan yang melebihi kapasitas (kelebihan beban) sehingga Warga Binaan Pemasyarakatan merasa kurang nyaman dengan lingkungan sekitar, terbebani, menggangu, dampak kelebihan kapasitas juga memiliki potensi besar terjadinya perselisihan antar Warga Binaan Pemasyarakatan.</w:t>
      </w:r>
    </w:p>
    <w:p>
      <w:pPr>
        <w:pStyle w:val="24"/>
        <w:spacing w:after="0" w:line="480" w:lineRule="auto"/>
        <w:ind w:left="1134" w:firstLine="306"/>
        <w:jc w:val="both"/>
        <w:rPr>
          <w:rFonts w:ascii="Arial Narrow" w:hAnsi="Arial Narrow"/>
          <w:sz w:val="24"/>
          <w:szCs w:val="24"/>
        </w:rPr>
      </w:pPr>
      <w:r>
        <w:rPr>
          <w:rFonts w:ascii="Arial Narrow" w:hAnsi="Arial Narrow"/>
          <w:sz w:val="24"/>
          <w:szCs w:val="24"/>
        </w:rPr>
        <w:t xml:space="preserve">Adanya gangguan psikologis dapat menimbulkan tindakan yang berbahaya seperti resiko bunuh diri. Seperti halnya yang terjadi di Lembaga Pemasyarakatan Kelas IIA Palangka Raya Warga Binaan Pemasyarakatan yang tidak mendapatkan dukungan keluarga dan tidak pernah dibesuk, merasa bahwa dirinya sudah tidak berarti lagi dan tidak ada semangat untuk melanjutkan kehidupan. </w:t>
      </w:r>
    </w:p>
    <w:p>
      <w:pPr>
        <w:pStyle w:val="24"/>
        <w:spacing w:after="0" w:line="480" w:lineRule="auto"/>
        <w:ind w:left="1134" w:firstLine="306"/>
        <w:jc w:val="both"/>
        <w:rPr>
          <w:rFonts w:ascii="Arial Narrow" w:hAnsi="Arial Narrow"/>
          <w:sz w:val="24"/>
          <w:szCs w:val="24"/>
        </w:rPr>
      </w:pPr>
      <w:r>
        <w:rPr>
          <w:rFonts w:ascii="Arial Narrow" w:hAnsi="Arial Narrow"/>
          <w:sz w:val="24"/>
          <w:szCs w:val="24"/>
        </w:rPr>
        <w:t xml:space="preserve">Berdasarkan hal tersebut, dapat disimpulkan bahwa Warga Binaan Pemasyarakatan yang berada di Lembaga Pemasyarakatan Kelas IIA Palangka Raya sangat membutuhkan ketersedian psikolog untuk kesehatan mentalnya, tidak hanya fasilitas kesehatan untuk fisik saja, karena kesehatan mental pada Warga Binaan Pemasyarakatan sangat mempengaruhi hal-hal yang dilakukan Warga Binaan Pemasyarakatan tersebut. </w:t>
      </w:r>
    </w:p>
    <w:p>
      <w:pPr>
        <w:pStyle w:val="24"/>
        <w:numPr>
          <w:ilvl w:val="0"/>
          <w:numId w:val="32"/>
        </w:numPr>
        <w:spacing w:after="0" w:line="480" w:lineRule="auto"/>
        <w:ind w:left="1134"/>
        <w:jc w:val="both"/>
        <w:rPr>
          <w:rFonts w:ascii="Arial Narrow" w:hAnsi="Arial Narrow"/>
          <w:b/>
          <w:sz w:val="24"/>
          <w:szCs w:val="24"/>
        </w:rPr>
      </w:pPr>
      <w:r>
        <w:rPr>
          <w:rFonts w:ascii="Arial Narrow" w:hAnsi="Arial Narrow"/>
          <w:b/>
          <w:sz w:val="24"/>
          <w:szCs w:val="24"/>
        </w:rPr>
        <w:t>Faktor Penghambat Terjadinya Resiko Bunuh Diri Pada Warga Binaan Pemasyarakatan</w:t>
      </w:r>
    </w:p>
    <w:p>
      <w:pPr>
        <w:pStyle w:val="24"/>
        <w:spacing w:after="0" w:line="480" w:lineRule="auto"/>
        <w:ind w:left="1134" w:firstLine="306"/>
        <w:jc w:val="both"/>
        <w:rPr>
          <w:rFonts w:ascii="Arial Narrow" w:hAnsi="Arial Narrow"/>
          <w:sz w:val="24"/>
          <w:szCs w:val="24"/>
        </w:rPr>
      </w:pPr>
      <w:r>
        <w:rPr>
          <w:rFonts w:ascii="Arial Narrow" w:hAnsi="Arial Narrow"/>
          <w:sz w:val="24"/>
          <w:szCs w:val="24"/>
        </w:rPr>
        <w:t xml:space="preserve">Selain mempunyai faktor pendukung terjadinya resiko bunuh diri pada Warga Binaan Pemasyarakatan terdapat pula faktor penghambat terjadinya resiko bunuh diri pada Warga Binaan Pemasyarakatan. Faktor-faktor yang menjadi penghambat ialah : </w:t>
      </w:r>
    </w:p>
    <w:p>
      <w:pPr>
        <w:pStyle w:val="24"/>
        <w:numPr>
          <w:ilvl w:val="0"/>
          <w:numId w:val="34"/>
        </w:numPr>
        <w:spacing w:after="0" w:line="480" w:lineRule="auto"/>
        <w:jc w:val="both"/>
        <w:rPr>
          <w:rFonts w:ascii="Arial Narrow" w:hAnsi="Arial Narrow"/>
          <w:sz w:val="24"/>
          <w:szCs w:val="24"/>
        </w:rPr>
      </w:pPr>
      <w:r>
        <w:rPr>
          <w:rFonts w:ascii="Arial Narrow" w:hAnsi="Arial Narrow"/>
          <w:sz w:val="24"/>
          <w:szCs w:val="24"/>
        </w:rPr>
        <w:t>Adanya sarana prasarana yang sudah cukup memadai seperti sarana untuk beribadah sesuai dengan kepercayaan yang dipeluk setiap Warga Binaan Pemasyarakatan.</w:t>
      </w:r>
    </w:p>
    <w:p>
      <w:pPr>
        <w:pStyle w:val="24"/>
        <w:numPr>
          <w:ilvl w:val="0"/>
          <w:numId w:val="34"/>
        </w:numPr>
        <w:spacing w:after="0" w:line="480" w:lineRule="auto"/>
        <w:jc w:val="both"/>
        <w:rPr>
          <w:rFonts w:ascii="Arial Narrow" w:hAnsi="Arial Narrow"/>
          <w:sz w:val="24"/>
          <w:szCs w:val="24"/>
        </w:rPr>
      </w:pPr>
      <w:r>
        <w:rPr>
          <w:rFonts w:ascii="Arial Narrow" w:hAnsi="Arial Narrow"/>
          <w:sz w:val="24"/>
          <w:szCs w:val="24"/>
        </w:rPr>
        <w:t>Sarana pendidkan</w:t>
      </w:r>
    </w:p>
    <w:p>
      <w:pPr>
        <w:pStyle w:val="24"/>
        <w:numPr>
          <w:ilvl w:val="0"/>
          <w:numId w:val="34"/>
        </w:numPr>
        <w:spacing w:after="0" w:line="480" w:lineRule="auto"/>
        <w:jc w:val="both"/>
        <w:rPr>
          <w:rFonts w:ascii="Arial Narrow" w:hAnsi="Arial Narrow"/>
          <w:sz w:val="24"/>
          <w:szCs w:val="24"/>
        </w:rPr>
      </w:pPr>
      <w:r>
        <w:rPr>
          <w:rFonts w:ascii="Arial Narrow" w:hAnsi="Arial Narrow"/>
          <w:sz w:val="24"/>
          <w:szCs w:val="24"/>
        </w:rPr>
        <w:t>Sarana pembinaan kerajinan tangan</w:t>
      </w:r>
    </w:p>
    <w:p>
      <w:pPr>
        <w:pStyle w:val="24"/>
        <w:numPr>
          <w:ilvl w:val="0"/>
          <w:numId w:val="34"/>
        </w:numPr>
        <w:spacing w:after="0" w:line="480" w:lineRule="auto"/>
        <w:jc w:val="both"/>
        <w:rPr>
          <w:rFonts w:ascii="Arial Narrow" w:hAnsi="Arial Narrow"/>
          <w:sz w:val="24"/>
          <w:szCs w:val="24"/>
        </w:rPr>
      </w:pPr>
      <w:r>
        <w:rPr>
          <w:rFonts w:ascii="Arial Narrow" w:hAnsi="Arial Narrow"/>
          <w:sz w:val="24"/>
          <w:szCs w:val="24"/>
        </w:rPr>
        <w:t>Sarana olahrga baik diluar maupun didalam ruangan ( volly ball, futsal, tenis meja)</w:t>
      </w:r>
    </w:p>
    <w:p>
      <w:pPr>
        <w:pStyle w:val="24"/>
        <w:numPr>
          <w:ilvl w:val="0"/>
          <w:numId w:val="34"/>
        </w:numPr>
        <w:spacing w:after="0" w:line="480" w:lineRule="auto"/>
        <w:jc w:val="both"/>
        <w:rPr>
          <w:rFonts w:ascii="Arial Narrow" w:hAnsi="Arial Narrow"/>
          <w:sz w:val="24"/>
          <w:szCs w:val="24"/>
        </w:rPr>
      </w:pPr>
      <w:r>
        <w:rPr>
          <w:rFonts w:ascii="Arial Narrow" w:hAnsi="Arial Narrow"/>
          <w:sz w:val="24"/>
          <w:szCs w:val="24"/>
        </w:rPr>
        <w:t>Sarana sosial yang terdiri dari tempat kunjungan keluarga, ruangan pertemuan</w:t>
      </w:r>
    </w:p>
    <w:p>
      <w:pPr>
        <w:pStyle w:val="24"/>
        <w:numPr>
          <w:ilvl w:val="0"/>
          <w:numId w:val="34"/>
        </w:numPr>
        <w:spacing w:after="0" w:line="480" w:lineRule="auto"/>
        <w:jc w:val="both"/>
        <w:rPr>
          <w:rFonts w:ascii="Arial Narrow" w:hAnsi="Arial Narrow"/>
          <w:sz w:val="24"/>
          <w:szCs w:val="24"/>
        </w:rPr>
      </w:pPr>
      <w:r>
        <w:rPr>
          <w:rFonts w:ascii="Arial Narrow" w:hAnsi="Arial Narrow"/>
          <w:sz w:val="24"/>
          <w:szCs w:val="24"/>
        </w:rPr>
        <w:t>Petugas Lembaga Pemasyarakatan yang menjunjung tinggi hak-hak dan berlaku adil terhadap semua Warga Binaan Pemasyarakatan</w:t>
      </w:r>
    </w:p>
    <w:p>
      <w:pPr>
        <w:pStyle w:val="24"/>
        <w:numPr>
          <w:ilvl w:val="0"/>
          <w:numId w:val="34"/>
        </w:numPr>
        <w:spacing w:after="0" w:line="480" w:lineRule="auto"/>
        <w:jc w:val="both"/>
        <w:rPr>
          <w:rFonts w:ascii="Arial Narrow" w:hAnsi="Arial Narrow"/>
          <w:sz w:val="24"/>
          <w:szCs w:val="24"/>
        </w:rPr>
      </w:pPr>
      <w:r>
        <w:rPr>
          <w:rFonts w:ascii="Arial Narrow" w:hAnsi="Arial Narrow"/>
          <w:sz w:val="24"/>
          <w:szCs w:val="24"/>
        </w:rPr>
        <w:t>Adanya dukungan keluarga seperti rutin membesuk, memberikan kasih sayang, pengertian, menumbuhkan rasa bahwa ia tidak sendirian, meningkatkan rasa harga diri, dan hal-hal kecil lainnya seperti menitipkan makanan jika tidak bisa membesuk secara langsung</w:t>
      </w:r>
    </w:p>
    <w:p>
      <w:pPr>
        <w:pStyle w:val="24"/>
        <w:spacing w:after="0" w:line="480" w:lineRule="auto"/>
        <w:ind w:left="1134" w:firstLine="306"/>
        <w:jc w:val="both"/>
        <w:rPr>
          <w:rFonts w:ascii="Arial Narrow" w:hAnsi="Arial Narrow"/>
          <w:sz w:val="24"/>
          <w:szCs w:val="24"/>
        </w:rPr>
      </w:pPr>
      <w:r>
        <w:rPr>
          <w:rFonts w:ascii="Arial Narrow" w:hAnsi="Arial Narrow"/>
          <w:sz w:val="24"/>
          <w:szCs w:val="24"/>
        </w:rPr>
        <w:t>Dari uraian diatas dapat disimpulkan bahwa upaya yang dapat dilakukan dalam mencegah terjadinya resiko bunuh diri pada Warga Binaan Pemasyarakatan yaitu dengan dukungan keluarga dan lingkungan sekitar, dengan merasa diperhatikan dan dihargai maka dapat menambah motivasi agar Warga Binaan Pemasyarakatan mengarah ke hal positif .</w:t>
      </w:r>
    </w:p>
    <w:p>
      <w:pPr>
        <w:pStyle w:val="24"/>
        <w:spacing w:after="0" w:line="480" w:lineRule="auto"/>
        <w:ind w:left="1134" w:firstLine="306"/>
        <w:jc w:val="both"/>
        <w:rPr>
          <w:rFonts w:ascii="Arial Narrow" w:hAnsi="Arial Narrow"/>
          <w:sz w:val="24"/>
          <w:szCs w:val="24"/>
        </w:rPr>
      </w:pPr>
    </w:p>
    <w:p>
      <w:pPr>
        <w:pStyle w:val="24"/>
        <w:spacing w:after="0" w:line="480" w:lineRule="auto"/>
        <w:ind w:left="1134" w:firstLine="306"/>
        <w:jc w:val="both"/>
        <w:rPr>
          <w:rFonts w:ascii="Arial Narrow" w:hAnsi="Arial Narrow"/>
          <w:sz w:val="24"/>
          <w:szCs w:val="24"/>
        </w:rPr>
      </w:pPr>
    </w:p>
    <w:p>
      <w:pPr>
        <w:pStyle w:val="24"/>
        <w:spacing w:after="0" w:line="480" w:lineRule="auto"/>
        <w:ind w:left="1134" w:firstLine="306"/>
        <w:jc w:val="both"/>
        <w:rPr>
          <w:rFonts w:ascii="Arial Narrow" w:hAnsi="Arial Narrow"/>
          <w:sz w:val="24"/>
          <w:szCs w:val="24"/>
        </w:rPr>
      </w:pPr>
    </w:p>
    <w:p>
      <w:pPr>
        <w:pStyle w:val="24"/>
        <w:spacing w:after="0" w:line="480" w:lineRule="auto"/>
        <w:ind w:left="1134" w:firstLine="306"/>
        <w:jc w:val="both"/>
        <w:rPr>
          <w:rFonts w:ascii="Arial Narrow" w:hAnsi="Arial Narrow"/>
          <w:sz w:val="24"/>
          <w:szCs w:val="24"/>
        </w:rPr>
      </w:pPr>
    </w:p>
    <w:p>
      <w:pPr>
        <w:pStyle w:val="24"/>
        <w:spacing w:after="0" w:line="480" w:lineRule="auto"/>
        <w:ind w:left="1134" w:firstLine="306"/>
        <w:jc w:val="both"/>
        <w:rPr>
          <w:rFonts w:ascii="Arial Narrow" w:hAnsi="Arial Narrow"/>
          <w:sz w:val="24"/>
          <w:szCs w:val="24"/>
        </w:rPr>
      </w:pPr>
    </w:p>
    <w:p>
      <w:pPr>
        <w:pStyle w:val="24"/>
        <w:spacing w:after="0" w:line="480" w:lineRule="auto"/>
        <w:ind w:left="1134" w:firstLine="306"/>
        <w:jc w:val="both"/>
        <w:rPr>
          <w:rFonts w:ascii="Arial Narrow" w:hAnsi="Arial Narrow"/>
          <w:sz w:val="24"/>
          <w:szCs w:val="24"/>
        </w:rPr>
      </w:pPr>
    </w:p>
    <w:p>
      <w:pPr>
        <w:pStyle w:val="24"/>
        <w:spacing w:after="0" w:line="480" w:lineRule="auto"/>
        <w:ind w:left="1134" w:firstLine="306"/>
        <w:jc w:val="both"/>
        <w:rPr>
          <w:rFonts w:ascii="Arial Narrow" w:hAnsi="Arial Narrow"/>
          <w:sz w:val="24"/>
          <w:szCs w:val="24"/>
        </w:rPr>
      </w:pPr>
    </w:p>
    <w:p>
      <w:pPr>
        <w:pStyle w:val="24"/>
        <w:spacing w:after="0" w:line="480" w:lineRule="auto"/>
        <w:ind w:left="1134" w:firstLine="306"/>
        <w:jc w:val="both"/>
        <w:rPr>
          <w:rFonts w:ascii="Arial Narrow" w:hAnsi="Arial Narrow"/>
          <w:sz w:val="24"/>
          <w:szCs w:val="24"/>
        </w:rPr>
      </w:pPr>
    </w:p>
    <w:p>
      <w:pPr>
        <w:pStyle w:val="24"/>
        <w:spacing w:after="0" w:line="480" w:lineRule="auto"/>
        <w:ind w:left="1134" w:firstLine="306"/>
        <w:jc w:val="both"/>
        <w:rPr>
          <w:rFonts w:ascii="Arial Narrow" w:hAnsi="Arial Narrow"/>
          <w:sz w:val="24"/>
          <w:szCs w:val="24"/>
        </w:rPr>
      </w:pPr>
    </w:p>
    <w:p>
      <w:pPr>
        <w:pStyle w:val="24"/>
        <w:spacing w:after="0" w:line="480" w:lineRule="auto"/>
        <w:ind w:left="1134" w:firstLine="306"/>
        <w:jc w:val="both"/>
        <w:rPr>
          <w:rFonts w:ascii="Arial Narrow" w:hAnsi="Arial Narrow"/>
          <w:sz w:val="24"/>
          <w:szCs w:val="24"/>
        </w:rPr>
      </w:pPr>
    </w:p>
    <w:p>
      <w:pPr>
        <w:pStyle w:val="24"/>
        <w:spacing w:after="0" w:line="480" w:lineRule="auto"/>
        <w:ind w:left="1134" w:firstLine="306"/>
        <w:jc w:val="both"/>
        <w:rPr>
          <w:rFonts w:ascii="Arial Narrow" w:hAnsi="Arial Narrow"/>
          <w:sz w:val="24"/>
          <w:szCs w:val="24"/>
        </w:rPr>
      </w:pPr>
    </w:p>
    <w:p>
      <w:pPr>
        <w:pStyle w:val="24"/>
        <w:spacing w:after="0" w:line="480" w:lineRule="auto"/>
        <w:ind w:left="1134" w:firstLine="306"/>
        <w:jc w:val="both"/>
        <w:rPr>
          <w:rFonts w:ascii="Arial Narrow" w:hAnsi="Arial Narrow"/>
          <w:sz w:val="24"/>
          <w:szCs w:val="24"/>
        </w:rPr>
      </w:pPr>
    </w:p>
    <w:p>
      <w:pPr>
        <w:pStyle w:val="24"/>
        <w:spacing w:after="0" w:line="480" w:lineRule="auto"/>
        <w:ind w:left="1134" w:firstLine="306"/>
        <w:jc w:val="both"/>
        <w:rPr>
          <w:rFonts w:ascii="Arial Narrow" w:hAnsi="Arial Narrow"/>
          <w:sz w:val="24"/>
          <w:szCs w:val="24"/>
        </w:rPr>
      </w:pPr>
    </w:p>
    <w:p>
      <w:pPr>
        <w:pStyle w:val="24"/>
        <w:spacing w:after="0" w:line="480" w:lineRule="auto"/>
        <w:ind w:left="1134" w:firstLine="306"/>
        <w:jc w:val="both"/>
        <w:rPr>
          <w:rFonts w:ascii="Arial Narrow" w:hAnsi="Arial Narrow"/>
          <w:sz w:val="24"/>
          <w:szCs w:val="24"/>
        </w:rPr>
      </w:pPr>
    </w:p>
    <w:p>
      <w:pPr>
        <w:pStyle w:val="24"/>
        <w:spacing w:after="0" w:line="480" w:lineRule="auto"/>
        <w:ind w:left="1134" w:firstLine="306"/>
        <w:jc w:val="both"/>
        <w:rPr>
          <w:rFonts w:ascii="Arial Narrow" w:hAnsi="Arial Narrow"/>
          <w:sz w:val="24"/>
          <w:szCs w:val="24"/>
        </w:rPr>
      </w:pPr>
    </w:p>
    <w:p>
      <w:pPr>
        <w:pStyle w:val="2"/>
        <w:spacing w:before="0" w:line="480" w:lineRule="auto"/>
        <w:rPr>
          <w:sz w:val="24"/>
          <w:szCs w:val="24"/>
        </w:rPr>
        <w:sectPr>
          <w:headerReference r:id="rId15" w:type="default"/>
          <w:footerReference r:id="rId16" w:type="default"/>
          <w:pgSz w:w="11907" w:h="16839"/>
          <w:pgMar w:top="1701" w:right="1701" w:bottom="1701" w:left="2268" w:header="709" w:footer="709" w:gutter="0"/>
          <w:cols w:space="708" w:num="1"/>
          <w:docGrid w:linePitch="360" w:charSpace="0"/>
        </w:sectPr>
      </w:pPr>
    </w:p>
    <w:p>
      <w:pPr>
        <w:pStyle w:val="2"/>
        <w:spacing w:before="0" w:line="480" w:lineRule="auto"/>
      </w:pPr>
      <w:bookmarkStart w:id="105" w:name="_Toc74602467"/>
      <w:r>
        <w:t xml:space="preserve">BAB V </w:t>
      </w:r>
      <w:r>
        <w:br w:type="textWrapping"/>
      </w:r>
      <w:r>
        <w:t>PENUTUP</w:t>
      </w:r>
      <w:bookmarkEnd w:id="105"/>
    </w:p>
    <w:p>
      <w:pPr>
        <w:spacing w:after="0" w:line="480" w:lineRule="auto"/>
        <w:rPr>
          <w:rFonts w:ascii="Arial Narrow" w:hAnsi="Arial Narrow"/>
          <w:sz w:val="24"/>
          <w:szCs w:val="24"/>
        </w:rPr>
      </w:pPr>
    </w:p>
    <w:p>
      <w:pPr>
        <w:pStyle w:val="3"/>
        <w:numPr>
          <w:ilvl w:val="0"/>
          <w:numId w:val="35"/>
        </w:numPr>
        <w:ind w:left="1080"/>
      </w:pPr>
      <w:bookmarkStart w:id="106" w:name="_Toc74602468"/>
      <w:r>
        <w:t>Kesimpulan</w:t>
      </w:r>
      <w:bookmarkEnd w:id="106"/>
    </w:p>
    <w:p>
      <w:pPr>
        <w:pStyle w:val="24"/>
        <w:spacing w:after="0" w:line="480" w:lineRule="auto"/>
        <w:ind w:firstLine="720"/>
        <w:jc w:val="both"/>
        <w:rPr>
          <w:rFonts w:ascii="Arial Narrow" w:hAnsi="Arial Narrow"/>
          <w:sz w:val="24"/>
          <w:szCs w:val="24"/>
        </w:rPr>
      </w:pPr>
      <w:r>
        <w:rPr>
          <w:rFonts w:ascii="Arial Narrow" w:hAnsi="Arial Narrow"/>
          <w:sz w:val="24"/>
          <w:szCs w:val="24"/>
        </w:rPr>
        <w:t>Berdasarkan hasil penelitian mengenai Resiko Bunuh Diri Pada Warga Binaan Pemasyarakatan Dewasa Dengan Masa Hukuman ≥ 5 Tahun yang dilakukan oleh peneliti di Lembaga Pemasyarakatan Kelas IIA Palangka Raya bahwa terdapat adanya resiko bunuh diri pada Warga Binaan Pemasyarakatan. Resiko terjadinya bunuh diri pada Warga Binaan Pemasyarakatan karena adanya gangguan psikologis yang disebabkan oleh warga binaan pemasyarakatan yang menjalankan konsekuensi pengurungan di Lembaga Pemasyarakatan Kelas IIA Palangka Raya yang cenderung mengalami berbagai kondisi ketidaknyamanan dalam proses penyesuaian diri dengan lingkungan barunya. Akibatnya bisa saja Warga Binaan Pemasyarakatan mengalami tekanan, gangguan kecemasan, ketakutan, gelisah, stress, hingga putus asa dan hilangnya harapan. Adapun faktor pendukung terjadinya resiko bunuh diri pada Warga Binaan Pemasyarakatan ialah:</w:t>
      </w:r>
    </w:p>
    <w:p>
      <w:pPr>
        <w:pStyle w:val="24"/>
        <w:numPr>
          <w:ilvl w:val="0"/>
          <w:numId w:val="36"/>
        </w:numPr>
        <w:spacing w:after="0" w:line="480" w:lineRule="auto"/>
        <w:ind w:left="993" w:hanging="284"/>
        <w:jc w:val="both"/>
        <w:rPr>
          <w:rFonts w:ascii="Arial Narrow" w:hAnsi="Arial Narrow"/>
          <w:sz w:val="24"/>
          <w:szCs w:val="24"/>
        </w:rPr>
      </w:pPr>
      <w:r>
        <w:rPr>
          <w:rFonts w:ascii="Arial Narrow" w:hAnsi="Arial Narrow"/>
          <w:sz w:val="24"/>
          <w:szCs w:val="24"/>
        </w:rPr>
        <w:t>Kurangnya sumber daya manusia di bidang kesehatan mental (psikolog) di Lembaga Pemasyarakatan Kelas IIA Palangka Raya</w:t>
      </w:r>
    </w:p>
    <w:p>
      <w:pPr>
        <w:pStyle w:val="24"/>
        <w:numPr>
          <w:ilvl w:val="0"/>
          <w:numId w:val="36"/>
        </w:numPr>
        <w:spacing w:after="0" w:line="480" w:lineRule="auto"/>
        <w:ind w:left="993" w:hanging="284"/>
        <w:jc w:val="both"/>
        <w:rPr>
          <w:rFonts w:ascii="Arial Narrow" w:hAnsi="Arial Narrow"/>
          <w:sz w:val="24"/>
          <w:szCs w:val="24"/>
        </w:rPr>
      </w:pPr>
      <w:r>
        <w:rPr>
          <w:rFonts w:ascii="Arial Narrow" w:hAnsi="Arial Narrow"/>
          <w:sz w:val="24"/>
          <w:szCs w:val="24"/>
        </w:rPr>
        <w:t>Kurangnya dukungan kepercayaan keluarga</w:t>
      </w:r>
    </w:p>
    <w:p>
      <w:pPr>
        <w:pStyle w:val="24"/>
        <w:numPr>
          <w:ilvl w:val="0"/>
          <w:numId w:val="36"/>
        </w:numPr>
        <w:spacing w:after="0" w:line="480" w:lineRule="auto"/>
        <w:ind w:left="993" w:hanging="284"/>
        <w:jc w:val="both"/>
        <w:rPr>
          <w:rFonts w:ascii="Arial Narrow" w:hAnsi="Arial Narrow"/>
          <w:sz w:val="24"/>
          <w:szCs w:val="24"/>
        </w:rPr>
      </w:pPr>
      <w:r>
        <w:rPr>
          <w:rFonts w:ascii="Arial Narrow" w:hAnsi="Arial Narrow"/>
          <w:sz w:val="24"/>
          <w:szCs w:val="24"/>
        </w:rPr>
        <w:t>Perasaan tidak menerima dengan kondisi dan vonis hukuman yang telah diberikan</w:t>
      </w:r>
    </w:p>
    <w:p>
      <w:pPr>
        <w:pStyle w:val="24"/>
        <w:numPr>
          <w:ilvl w:val="0"/>
          <w:numId w:val="36"/>
        </w:numPr>
        <w:spacing w:after="0" w:line="480" w:lineRule="auto"/>
        <w:ind w:left="993" w:hanging="284"/>
        <w:jc w:val="both"/>
        <w:rPr>
          <w:rFonts w:ascii="Arial Narrow" w:hAnsi="Arial Narrow"/>
          <w:sz w:val="24"/>
          <w:szCs w:val="24"/>
        </w:rPr>
      </w:pPr>
      <w:r>
        <w:rPr>
          <w:rFonts w:ascii="Arial Narrow" w:hAnsi="Arial Narrow"/>
          <w:sz w:val="24"/>
          <w:szCs w:val="24"/>
        </w:rPr>
        <w:t>Lingkungan Lembaga Pemasyarakatan Kelas IIA Palangka Raya yang melebihi kapasitas (kelebihan beban)</w:t>
      </w:r>
    </w:p>
    <w:p>
      <w:pPr>
        <w:spacing w:after="0" w:line="480" w:lineRule="auto"/>
        <w:ind w:left="709" w:firstLine="720"/>
        <w:jc w:val="both"/>
        <w:rPr>
          <w:rFonts w:ascii="Arial Narrow" w:hAnsi="Arial Narrow"/>
          <w:sz w:val="24"/>
          <w:szCs w:val="24"/>
        </w:rPr>
        <w:sectPr>
          <w:headerReference r:id="rId17" w:type="default"/>
          <w:footerReference r:id="rId18" w:type="default"/>
          <w:pgSz w:w="11906" w:h="16838"/>
          <w:pgMar w:top="1701" w:right="1701" w:bottom="1701" w:left="2268" w:header="709" w:footer="709" w:gutter="0"/>
          <w:cols w:space="708" w:num="1"/>
          <w:docGrid w:linePitch="360" w:charSpace="0"/>
        </w:sectPr>
      </w:pPr>
    </w:p>
    <w:p>
      <w:pPr>
        <w:spacing w:after="0" w:line="480" w:lineRule="auto"/>
        <w:ind w:left="709" w:firstLine="720"/>
        <w:jc w:val="both"/>
        <w:rPr>
          <w:rFonts w:ascii="Arial Narrow" w:hAnsi="Arial Narrow"/>
          <w:sz w:val="24"/>
          <w:szCs w:val="24"/>
        </w:rPr>
      </w:pPr>
      <w:r>
        <w:rPr>
          <w:rFonts w:ascii="Arial Narrow" w:hAnsi="Arial Narrow"/>
          <w:sz w:val="24"/>
          <w:szCs w:val="24"/>
        </w:rPr>
        <w:t>Adapun faktor penghambat yang mempengaruhi terjadinya resiko bunuh diri pada Warga Binaan Pemasyarakatan yaitu:</w:t>
      </w:r>
    </w:p>
    <w:p>
      <w:pPr>
        <w:pStyle w:val="24"/>
        <w:numPr>
          <w:ilvl w:val="0"/>
          <w:numId w:val="37"/>
        </w:numPr>
        <w:spacing w:after="0" w:line="480" w:lineRule="auto"/>
        <w:ind w:left="993" w:hanging="284"/>
        <w:jc w:val="both"/>
        <w:rPr>
          <w:rFonts w:ascii="Arial Narrow" w:hAnsi="Arial Narrow"/>
          <w:sz w:val="24"/>
          <w:szCs w:val="24"/>
        </w:rPr>
      </w:pPr>
      <w:r>
        <w:rPr>
          <w:rFonts w:ascii="Arial Narrow" w:hAnsi="Arial Narrow"/>
          <w:sz w:val="24"/>
          <w:szCs w:val="24"/>
        </w:rPr>
        <w:t>Adanya sarana beribadah sesuai dengan kepercayaan yang dianut setiap Warga Binaan Pemasyarakatan</w:t>
      </w:r>
    </w:p>
    <w:p>
      <w:pPr>
        <w:pStyle w:val="24"/>
        <w:numPr>
          <w:ilvl w:val="0"/>
          <w:numId w:val="37"/>
        </w:numPr>
        <w:spacing w:after="0" w:line="480" w:lineRule="auto"/>
        <w:ind w:left="993" w:hanging="284"/>
        <w:jc w:val="both"/>
        <w:rPr>
          <w:rFonts w:ascii="Arial Narrow" w:hAnsi="Arial Narrow"/>
          <w:sz w:val="24"/>
          <w:szCs w:val="24"/>
        </w:rPr>
      </w:pPr>
      <w:r>
        <w:rPr>
          <w:rFonts w:ascii="Arial Narrow" w:hAnsi="Arial Narrow"/>
          <w:sz w:val="24"/>
          <w:szCs w:val="24"/>
        </w:rPr>
        <w:t>Tersedianya sarana pendidikan</w:t>
      </w:r>
    </w:p>
    <w:p>
      <w:pPr>
        <w:pStyle w:val="24"/>
        <w:numPr>
          <w:ilvl w:val="0"/>
          <w:numId w:val="37"/>
        </w:numPr>
        <w:spacing w:after="0" w:line="480" w:lineRule="auto"/>
        <w:ind w:left="993" w:hanging="284"/>
        <w:jc w:val="both"/>
        <w:rPr>
          <w:rFonts w:ascii="Arial Narrow" w:hAnsi="Arial Narrow"/>
          <w:sz w:val="24"/>
          <w:szCs w:val="24"/>
        </w:rPr>
      </w:pPr>
      <w:r>
        <w:rPr>
          <w:rFonts w:ascii="Arial Narrow" w:hAnsi="Arial Narrow"/>
          <w:sz w:val="24"/>
          <w:szCs w:val="24"/>
        </w:rPr>
        <w:t>Sarana pembinaan kerajinan tangan</w:t>
      </w:r>
    </w:p>
    <w:p>
      <w:pPr>
        <w:pStyle w:val="24"/>
        <w:numPr>
          <w:ilvl w:val="0"/>
          <w:numId w:val="37"/>
        </w:numPr>
        <w:spacing w:after="0" w:line="480" w:lineRule="auto"/>
        <w:ind w:left="993" w:hanging="284"/>
        <w:jc w:val="both"/>
        <w:rPr>
          <w:rFonts w:ascii="Arial Narrow" w:hAnsi="Arial Narrow"/>
          <w:sz w:val="24"/>
          <w:szCs w:val="24"/>
        </w:rPr>
      </w:pPr>
      <w:r>
        <w:rPr>
          <w:rFonts w:ascii="Arial Narrow" w:hAnsi="Arial Narrow"/>
          <w:sz w:val="24"/>
          <w:szCs w:val="24"/>
        </w:rPr>
        <w:t>Sarana olahrga baik diluar maupun didalam ruangan ( volly ball, futsal, tenis meja)</w:t>
      </w:r>
    </w:p>
    <w:p>
      <w:pPr>
        <w:pStyle w:val="24"/>
        <w:numPr>
          <w:ilvl w:val="0"/>
          <w:numId w:val="37"/>
        </w:numPr>
        <w:spacing w:after="0" w:line="480" w:lineRule="auto"/>
        <w:ind w:left="993" w:hanging="284"/>
        <w:jc w:val="both"/>
        <w:rPr>
          <w:rFonts w:ascii="Arial Narrow" w:hAnsi="Arial Narrow"/>
          <w:sz w:val="24"/>
          <w:szCs w:val="24"/>
        </w:rPr>
      </w:pPr>
      <w:r>
        <w:rPr>
          <w:rFonts w:ascii="Arial Narrow" w:hAnsi="Arial Narrow"/>
          <w:sz w:val="24"/>
          <w:szCs w:val="24"/>
        </w:rPr>
        <w:t>Sarana sosial yang terdiri dari tempat kunjungan keluarga, ruangan pertemuan, dan</w:t>
      </w:r>
    </w:p>
    <w:p>
      <w:pPr>
        <w:pStyle w:val="24"/>
        <w:numPr>
          <w:ilvl w:val="0"/>
          <w:numId w:val="37"/>
        </w:numPr>
        <w:spacing w:after="0" w:line="480" w:lineRule="auto"/>
        <w:ind w:left="993" w:hanging="284"/>
        <w:jc w:val="both"/>
        <w:rPr>
          <w:rFonts w:ascii="Arial Narrow" w:hAnsi="Arial Narrow"/>
          <w:sz w:val="24"/>
          <w:szCs w:val="24"/>
        </w:rPr>
      </w:pPr>
      <w:r>
        <w:rPr>
          <w:rFonts w:ascii="Arial Narrow" w:hAnsi="Arial Narrow"/>
          <w:sz w:val="24"/>
          <w:szCs w:val="24"/>
        </w:rPr>
        <w:t>Adanya dukungan keluarga seperti rutin membesuk, memberikan kasih sayang, pengertian, dan perhatian.</w:t>
      </w:r>
    </w:p>
    <w:p>
      <w:pPr>
        <w:pStyle w:val="3"/>
        <w:numPr>
          <w:ilvl w:val="0"/>
          <w:numId w:val="21"/>
        </w:numPr>
        <w:ind w:left="357" w:hanging="357"/>
      </w:pPr>
      <w:bookmarkStart w:id="107" w:name="_Toc74602469"/>
      <w:r>
        <w:t>Implikasi Penelitian</w:t>
      </w:r>
      <w:bookmarkEnd w:id="107"/>
    </w:p>
    <w:p>
      <w:pPr>
        <w:pStyle w:val="3"/>
        <w:numPr>
          <w:ilvl w:val="0"/>
          <w:numId w:val="0"/>
        </w:numPr>
        <w:ind w:left="357" w:firstLine="363"/>
        <w:jc w:val="both"/>
        <w:rPr>
          <w:b w:val="0"/>
        </w:rPr>
      </w:pPr>
      <w:r>
        <w:rPr>
          <w:b w:val="0"/>
        </w:rPr>
        <w:t xml:space="preserve">Berdasarkan hasil penelitian, aktivitas yang banyak seperti aktif beribadah, berolahraga, mengikuti pembinaan keterampilan dapat mempengaruhi berkurangnya kejadian resiko bunuh diri pada Warga Binaan Pemasyarakatan di Lembaga Pemasyarakatan Kelas IIA Palangka Raya. Hal ini disebabkan karena dengan mengisi waktu luang seperti kegiatan positif dapat meningkatkan mekanisme koping yang baik pada Warga Binaan Pemasyarakatan tersebut, sehingga tingkat stress yang dialami </w:t>
      </w:r>
      <w:bookmarkStart w:id="114" w:name="_GoBack"/>
      <w:bookmarkEnd w:id="114"/>
      <w:r>
        <w:rPr>
          <w:b w:val="0"/>
        </w:rPr>
        <w:t>Warga Binaan Pemasyarakatan selama di Lembaga Pemasyarakatan Kelas IIA Palangka Raya dapat berkurang dan teratasi.</w:t>
      </w:r>
    </w:p>
    <w:p>
      <w:pPr>
        <w:pStyle w:val="3"/>
        <w:numPr>
          <w:ilvl w:val="0"/>
          <w:numId w:val="0"/>
        </w:numPr>
        <w:ind w:left="357" w:firstLine="363"/>
        <w:jc w:val="both"/>
        <w:rPr>
          <w:b w:val="0"/>
        </w:rPr>
      </w:pPr>
      <w:r>
        <w:rPr>
          <w:b w:val="0"/>
        </w:rPr>
        <w:t>Implikasi keperawatan pada pendidikan kesehatan, penelitian ini dapat dijadikan bahan acuan pembelajaran di keperawatan jiwa serta bahan bacaan untuk menambah pengetahuan bagi mahasiswa keperawatan mengenai resiko bunuh diri, faktor pendukung dan penghambat resiko bunuh diri  pada Warga Binaan Pemasyarakatan di Lembaga Pemasyarakatan Kelas IIA Palangka Raya.</w:t>
      </w:r>
    </w:p>
    <w:p>
      <w:pPr>
        <w:pStyle w:val="3"/>
        <w:numPr>
          <w:ilvl w:val="0"/>
          <w:numId w:val="21"/>
        </w:numPr>
        <w:ind w:left="357" w:hanging="357"/>
      </w:pPr>
      <w:bookmarkStart w:id="108" w:name="_Toc74602470"/>
      <w:r>
        <w:t>Saran-Saran</w:t>
      </w:r>
      <w:bookmarkEnd w:id="108"/>
    </w:p>
    <w:p>
      <w:pPr>
        <w:pStyle w:val="24"/>
        <w:spacing w:after="0" w:line="480" w:lineRule="auto"/>
        <w:ind w:left="426" w:firstLine="283"/>
        <w:jc w:val="both"/>
        <w:rPr>
          <w:rFonts w:ascii="Arial Narrow" w:hAnsi="Arial Narrow"/>
          <w:sz w:val="24"/>
          <w:szCs w:val="24"/>
        </w:rPr>
      </w:pPr>
      <w:r>
        <w:rPr>
          <w:rFonts w:ascii="Arial Narrow" w:hAnsi="Arial Narrow"/>
          <w:sz w:val="24"/>
          <w:szCs w:val="24"/>
        </w:rPr>
        <w:t>Setelah peneliti melakukan penelitian mengenai Resiko Bunuh Diri Pada Warga Binaan Pemasyarakatan Dewasa Dengan Masa Hukuman ≥ 5 Tahun di Lembaga Pemasyarakatan Kelas IIA Palangka Raya, maka diajukan beberapa saran sebagai berikut:</w:t>
      </w:r>
    </w:p>
    <w:p>
      <w:pPr>
        <w:pStyle w:val="24"/>
        <w:numPr>
          <w:ilvl w:val="0"/>
          <w:numId w:val="38"/>
        </w:numPr>
        <w:spacing w:after="0" w:line="480" w:lineRule="auto"/>
        <w:ind w:left="709" w:hanging="283"/>
        <w:jc w:val="both"/>
        <w:rPr>
          <w:rFonts w:ascii="Arial Narrow" w:hAnsi="Arial Narrow"/>
          <w:sz w:val="24"/>
          <w:szCs w:val="24"/>
        </w:rPr>
      </w:pPr>
      <w:r>
        <w:rPr>
          <w:rFonts w:ascii="Arial Narrow" w:hAnsi="Arial Narrow"/>
          <w:sz w:val="24"/>
          <w:szCs w:val="24"/>
        </w:rPr>
        <w:t>Bagi Warga Binaan Pemasyarakatan</w:t>
      </w:r>
    </w:p>
    <w:p>
      <w:pPr>
        <w:pStyle w:val="24"/>
        <w:spacing w:after="0" w:line="480" w:lineRule="auto"/>
        <w:ind w:left="709"/>
        <w:jc w:val="both"/>
        <w:rPr>
          <w:rFonts w:ascii="Arial Narrow" w:hAnsi="Arial Narrow"/>
          <w:sz w:val="24"/>
          <w:szCs w:val="24"/>
        </w:rPr>
      </w:pPr>
      <w:r>
        <w:rPr>
          <w:rFonts w:ascii="Arial Narrow" w:hAnsi="Arial Narrow"/>
          <w:sz w:val="24"/>
          <w:szCs w:val="24"/>
        </w:rPr>
        <w:t>Diharapkan kepada semua Warga Binaan Pemasyarakatan Kelas IIA Palangka Raya agar lebih terlibat dalam kegiatan spiritual, keterampilan, dan berbagai aktivitas olahraga untuk mengisi waktu luang dan meningkatkan mekanisme koping yang baik.</w:t>
      </w:r>
    </w:p>
    <w:p>
      <w:pPr>
        <w:pStyle w:val="24"/>
        <w:numPr>
          <w:ilvl w:val="0"/>
          <w:numId w:val="38"/>
        </w:numPr>
        <w:spacing w:after="0" w:line="480" w:lineRule="auto"/>
        <w:ind w:left="709" w:hanging="283"/>
        <w:jc w:val="both"/>
        <w:rPr>
          <w:rFonts w:ascii="Arial Narrow" w:hAnsi="Arial Narrow"/>
          <w:sz w:val="24"/>
          <w:szCs w:val="24"/>
        </w:rPr>
      </w:pPr>
      <w:r>
        <w:rPr>
          <w:rFonts w:ascii="Arial Narrow" w:hAnsi="Arial Narrow"/>
          <w:sz w:val="24"/>
          <w:szCs w:val="24"/>
        </w:rPr>
        <w:t>Bagi Tempat Penelitian</w:t>
      </w:r>
    </w:p>
    <w:p>
      <w:pPr>
        <w:pStyle w:val="24"/>
        <w:spacing w:after="0" w:line="480" w:lineRule="auto"/>
        <w:ind w:left="709"/>
        <w:jc w:val="both"/>
        <w:rPr>
          <w:rFonts w:ascii="Arial Narrow" w:hAnsi="Arial Narrow"/>
          <w:sz w:val="24"/>
          <w:szCs w:val="24"/>
        </w:rPr>
      </w:pPr>
      <w:r>
        <w:rPr>
          <w:rFonts w:ascii="Arial Narrow" w:hAnsi="Arial Narrow"/>
          <w:sz w:val="24"/>
          <w:szCs w:val="24"/>
        </w:rPr>
        <w:t>Diharapkan Lembaga Pemasyarakatan Kelas IIA Palangka Raya mengadakan kunjungan dari luar instansi untuk mengadakan berbagai bentuk kegiatan yang melibatkan Warga Binaan Pemasyarakatan agar lebih aktif.</w:t>
      </w:r>
      <w:r>
        <w:rPr>
          <w:rFonts w:ascii="Arial Narrow" w:hAnsi="Arial Narrow"/>
          <w:sz w:val="24"/>
          <w:szCs w:val="24"/>
          <w:lang w:val="en-US"/>
        </w:rPr>
        <w:t xml:space="preserve"> </w:t>
      </w:r>
      <w:r>
        <w:rPr>
          <w:rFonts w:ascii="Arial Narrow" w:hAnsi="Arial Narrow"/>
          <w:sz w:val="24"/>
          <w:szCs w:val="24"/>
        </w:rPr>
        <w:t>Penulis berharap adanya</w:t>
      </w:r>
      <w:r>
        <w:rPr>
          <w:rFonts w:ascii="Arial Narrow" w:hAnsi="Arial Narrow"/>
          <w:sz w:val="24"/>
          <w:szCs w:val="24"/>
          <w:lang w:val="en-US"/>
        </w:rPr>
        <w:t xml:space="preserve"> kegiatan konseling rutin dan </w:t>
      </w:r>
      <w:r>
        <w:rPr>
          <w:rFonts w:ascii="Arial Narrow" w:hAnsi="Arial Narrow"/>
          <w:sz w:val="24"/>
          <w:szCs w:val="24"/>
        </w:rPr>
        <w:t>kerjasama dengan pihak luar pada pembinaan psikologi serta penyuluhan mengenai kesehatan mental.</w:t>
      </w:r>
    </w:p>
    <w:p>
      <w:pPr>
        <w:pStyle w:val="24"/>
        <w:numPr>
          <w:ilvl w:val="0"/>
          <w:numId w:val="38"/>
        </w:numPr>
        <w:spacing w:after="0" w:line="480" w:lineRule="auto"/>
        <w:ind w:left="709" w:hanging="283"/>
        <w:jc w:val="both"/>
        <w:rPr>
          <w:rFonts w:ascii="Arial Narrow" w:hAnsi="Arial Narrow"/>
          <w:sz w:val="24"/>
          <w:szCs w:val="24"/>
        </w:rPr>
      </w:pPr>
      <w:r>
        <w:rPr>
          <w:rFonts w:ascii="Arial Narrow" w:hAnsi="Arial Narrow"/>
          <w:sz w:val="24"/>
          <w:szCs w:val="24"/>
        </w:rPr>
        <w:t>Bagi Peneliti Selanjutnya</w:t>
      </w:r>
    </w:p>
    <w:p>
      <w:pPr>
        <w:pStyle w:val="24"/>
        <w:spacing w:after="0" w:line="480" w:lineRule="auto"/>
        <w:ind w:left="709"/>
        <w:jc w:val="both"/>
        <w:rPr>
          <w:rFonts w:ascii="Arial Narrow" w:hAnsi="Arial Narrow"/>
          <w:sz w:val="24"/>
          <w:szCs w:val="24"/>
        </w:rPr>
      </w:pPr>
      <w:r>
        <w:rPr>
          <w:rFonts w:ascii="Arial Narrow" w:hAnsi="Arial Narrow"/>
          <w:sz w:val="24"/>
          <w:szCs w:val="24"/>
        </w:rPr>
        <w:t>Diharapkan dapat melakukan penelitian lanjutan dengan pendekatan atau metode yang berbeda dan sampel yang lebih banyak dari yang digunakan oleh peneliti.</w:t>
      </w:r>
    </w:p>
    <w:p>
      <w:pPr>
        <w:pStyle w:val="24"/>
        <w:spacing w:after="0" w:line="480" w:lineRule="auto"/>
        <w:ind w:left="1080"/>
        <w:jc w:val="both"/>
        <w:rPr>
          <w:rFonts w:ascii="Arial Narrow" w:hAnsi="Arial Narrow"/>
          <w:sz w:val="24"/>
          <w:szCs w:val="24"/>
        </w:rPr>
      </w:pPr>
    </w:p>
    <w:p>
      <w:pPr>
        <w:pStyle w:val="24"/>
        <w:spacing w:after="0" w:line="480" w:lineRule="auto"/>
        <w:ind w:left="1134" w:firstLine="306"/>
        <w:jc w:val="both"/>
        <w:rPr>
          <w:rFonts w:ascii="Arial Narrow" w:hAnsi="Arial Narrow"/>
          <w:sz w:val="24"/>
          <w:szCs w:val="24"/>
        </w:rPr>
      </w:pPr>
    </w:p>
    <w:p>
      <w:pPr>
        <w:pStyle w:val="24"/>
        <w:spacing w:after="0" w:line="480" w:lineRule="auto"/>
        <w:ind w:left="1440" w:firstLine="360"/>
        <w:jc w:val="both"/>
        <w:rPr>
          <w:rFonts w:ascii="Arial Narrow" w:hAnsi="Arial Narrow" w:cs="Calibri Light"/>
          <w:i/>
          <w:iCs/>
          <w:sz w:val="24"/>
          <w:szCs w:val="24"/>
          <w:shd w:val="clear" w:color="auto" w:fill="FFFFFF"/>
          <w:lang w:val="en-US"/>
        </w:rPr>
      </w:pPr>
    </w:p>
    <w:p>
      <w:pPr>
        <w:pStyle w:val="24"/>
        <w:spacing w:after="0" w:line="480" w:lineRule="auto"/>
        <w:ind w:left="1440" w:firstLine="360"/>
        <w:jc w:val="both"/>
        <w:rPr>
          <w:rFonts w:ascii="Arial Narrow" w:hAnsi="Arial Narrow" w:cs="Calibri Light"/>
          <w:i/>
          <w:iCs/>
          <w:sz w:val="24"/>
          <w:szCs w:val="24"/>
          <w:shd w:val="clear" w:color="auto" w:fill="FFFFFF"/>
          <w:lang w:val="en-US"/>
        </w:rPr>
      </w:pPr>
    </w:p>
    <w:p>
      <w:pPr>
        <w:pStyle w:val="24"/>
        <w:spacing w:after="0" w:line="480" w:lineRule="auto"/>
        <w:ind w:left="1440" w:firstLine="360"/>
        <w:jc w:val="both"/>
        <w:rPr>
          <w:rFonts w:ascii="Arial Narrow" w:hAnsi="Arial Narrow" w:cs="Calibri Light"/>
          <w:i/>
          <w:iCs/>
          <w:sz w:val="24"/>
          <w:szCs w:val="24"/>
          <w:shd w:val="clear" w:color="auto" w:fill="FFFFFF"/>
          <w:lang w:val="en-US"/>
        </w:rPr>
      </w:pPr>
    </w:p>
    <w:p>
      <w:pPr>
        <w:pStyle w:val="24"/>
        <w:spacing w:after="0" w:line="480" w:lineRule="auto"/>
        <w:ind w:left="1440" w:firstLine="360"/>
        <w:jc w:val="both"/>
        <w:rPr>
          <w:rFonts w:ascii="Arial Narrow" w:hAnsi="Arial Narrow" w:cs="Calibri Light"/>
          <w:i/>
          <w:iCs/>
          <w:sz w:val="24"/>
          <w:szCs w:val="24"/>
          <w:shd w:val="clear" w:color="auto" w:fill="FFFFFF"/>
          <w:lang w:val="en-US"/>
        </w:rPr>
      </w:pPr>
    </w:p>
    <w:p>
      <w:pPr>
        <w:pStyle w:val="24"/>
        <w:spacing w:after="0" w:line="480" w:lineRule="auto"/>
        <w:ind w:left="1440" w:firstLine="360"/>
        <w:jc w:val="both"/>
        <w:rPr>
          <w:rFonts w:ascii="Arial Narrow" w:hAnsi="Arial Narrow" w:cs="Calibri Light"/>
          <w:i/>
          <w:iCs/>
          <w:sz w:val="24"/>
          <w:szCs w:val="24"/>
          <w:shd w:val="clear" w:color="auto" w:fill="FFFFFF"/>
          <w:lang w:val="en-US"/>
        </w:rPr>
      </w:pPr>
    </w:p>
    <w:p>
      <w:pPr>
        <w:pStyle w:val="24"/>
        <w:spacing w:after="0" w:line="480" w:lineRule="auto"/>
        <w:ind w:left="1440" w:firstLine="360"/>
        <w:jc w:val="both"/>
        <w:rPr>
          <w:rFonts w:ascii="Arial Narrow" w:hAnsi="Arial Narrow" w:cs="Calibri Light"/>
          <w:i/>
          <w:iCs/>
          <w:sz w:val="24"/>
          <w:szCs w:val="24"/>
          <w:shd w:val="clear" w:color="auto" w:fill="FFFFFF"/>
          <w:lang w:val="en-US"/>
        </w:rPr>
      </w:pPr>
    </w:p>
    <w:p>
      <w:pPr>
        <w:pStyle w:val="24"/>
        <w:spacing w:after="0" w:line="480" w:lineRule="auto"/>
        <w:ind w:left="1440" w:firstLine="360"/>
        <w:jc w:val="both"/>
        <w:rPr>
          <w:rFonts w:ascii="Arial Narrow" w:hAnsi="Arial Narrow" w:cs="Calibri Light"/>
          <w:i/>
          <w:iCs/>
          <w:sz w:val="24"/>
          <w:szCs w:val="24"/>
          <w:shd w:val="clear" w:color="auto" w:fill="FFFFFF"/>
          <w:lang w:val="en-US"/>
        </w:rPr>
      </w:pPr>
    </w:p>
    <w:p>
      <w:pPr>
        <w:pStyle w:val="24"/>
        <w:spacing w:after="0" w:line="480" w:lineRule="auto"/>
        <w:ind w:left="1440" w:firstLine="360"/>
        <w:jc w:val="both"/>
        <w:rPr>
          <w:rFonts w:ascii="Arial Narrow" w:hAnsi="Arial Narrow" w:cs="Calibri Light"/>
          <w:i/>
          <w:iCs/>
          <w:sz w:val="24"/>
          <w:szCs w:val="24"/>
          <w:shd w:val="clear" w:color="auto" w:fill="FFFFFF"/>
          <w:lang w:val="en-US"/>
        </w:rPr>
      </w:pPr>
    </w:p>
    <w:p>
      <w:pPr>
        <w:pStyle w:val="24"/>
        <w:spacing w:after="0" w:line="480" w:lineRule="auto"/>
        <w:ind w:left="1440" w:firstLine="360"/>
        <w:jc w:val="both"/>
        <w:rPr>
          <w:rFonts w:ascii="Arial Narrow" w:hAnsi="Arial Narrow" w:cs="Calibri Light"/>
          <w:i/>
          <w:iCs/>
          <w:sz w:val="24"/>
          <w:szCs w:val="24"/>
          <w:shd w:val="clear" w:color="auto" w:fill="FFFFFF"/>
          <w:lang w:val="en-US"/>
        </w:rPr>
      </w:pPr>
    </w:p>
    <w:p>
      <w:pPr>
        <w:pStyle w:val="24"/>
        <w:spacing w:after="0" w:line="480" w:lineRule="auto"/>
        <w:ind w:left="1440" w:firstLine="360"/>
        <w:jc w:val="both"/>
        <w:rPr>
          <w:rFonts w:ascii="Arial Narrow" w:hAnsi="Arial Narrow" w:cs="Calibri Light"/>
          <w:i/>
          <w:iCs/>
          <w:sz w:val="24"/>
          <w:szCs w:val="24"/>
          <w:shd w:val="clear" w:color="auto" w:fill="FFFFFF"/>
          <w:lang w:val="en-US"/>
        </w:rPr>
      </w:pPr>
    </w:p>
    <w:p>
      <w:pPr>
        <w:pStyle w:val="24"/>
        <w:spacing w:after="0" w:line="480" w:lineRule="auto"/>
        <w:ind w:left="1440" w:firstLine="360"/>
        <w:jc w:val="both"/>
        <w:rPr>
          <w:rFonts w:ascii="Arial Narrow" w:hAnsi="Arial Narrow" w:cs="Calibri Light"/>
          <w:i/>
          <w:iCs/>
          <w:sz w:val="24"/>
          <w:szCs w:val="24"/>
          <w:shd w:val="clear" w:color="auto" w:fill="FFFFFF"/>
          <w:lang w:val="en-US"/>
        </w:rPr>
      </w:pPr>
    </w:p>
    <w:p>
      <w:pPr>
        <w:pStyle w:val="24"/>
        <w:spacing w:after="0" w:line="480" w:lineRule="auto"/>
        <w:ind w:left="1440" w:firstLine="360"/>
        <w:jc w:val="both"/>
        <w:rPr>
          <w:rFonts w:ascii="Arial Narrow" w:hAnsi="Arial Narrow" w:cs="Calibri Light"/>
          <w:i/>
          <w:iCs/>
          <w:sz w:val="24"/>
          <w:szCs w:val="24"/>
          <w:shd w:val="clear" w:color="auto" w:fill="FFFFFF"/>
          <w:lang w:val="en-US"/>
        </w:rPr>
      </w:pPr>
    </w:p>
    <w:p>
      <w:pPr>
        <w:pStyle w:val="24"/>
        <w:spacing w:after="0" w:line="480" w:lineRule="auto"/>
        <w:ind w:left="1440" w:firstLine="360"/>
        <w:jc w:val="both"/>
        <w:rPr>
          <w:rFonts w:ascii="Arial Narrow" w:hAnsi="Arial Narrow" w:cs="Calibri Light"/>
          <w:i/>
          <w:iCs/>
          <w:sz w:val="24"/>
          <w:szCs w:val="24"/>
          <w:shd w:val="clear" w:color="auto" w:fill="FFFFFF"/>
          <w:lang w:val="en-US"/>
        </w:rPr>
      </w:pPr>
    </w:p>
    <w:sdt>
      <w:sdtPr>
        <w:rPr>
          <w:rFonts w:cs="Times New Roman" w:asciiTheme="minorHAnsi" w:hAnsiTheme="minorHAnsi" w:eastAsiaTheme="minorHAnsi"/>
          <w:b w:val="0"/>
          <w:bCs w:val="0"/>
          <w:sz w:val="24"/>
          <w:szCs w:val="24"/>
          <w:lang w:val="id-ID" w:eastAsia="en-US"/>
        </w:rPr>
        <w:id w:val="1255190913"/>
        <w:docPartObj>
          <w:docPartGallery w:val="autotext"/>
        </w:docPartObj>
      </w:sdtPr>
      <w:sdtEndPr>
        <w:rPr>
          <w:rFonts w:cs="Times New Roman" w:asciiTheme="minorHAnsi" w:hAnsiTheme="minorHAnsi" w:eastAsiaTheme="minorHAnsi"/>
          <w:b w:val="0"/>
          <w:bCs w:val="0"/>
          <w:sz w:val="24"/>
          <w:szCs w:val="24"/>
          <w:lang w:val="id-ID" w:eastAsia="en-US"/>
        </w:rPr>
      </w:sdtEndPr>
      <w:sdtContent>
        <w:p>
          <w:pPr>
            <w:pStyle w:val="2"/>
            <w:spacing w:before="0" w:line="360" w:lineRule="auto"/>
            <w:rPr>
              <w:rFonts w:cs="Times New Roman"/>
            </w:rPr>
          </w:pPr>
          <w:bookmarkStart w:id="109" w:name="_Toc65050457"/>
          <w:bookmarkEnd w:id="109"/>
          <w:bookmarkStart w:id="110" w:name="_Toc64982194"/>
          <w:bookmarkEnd w:id="110"/>
          <w:bookmarkStart w:id="111" w:name="_Toc66392393"/>
          <w:bookmarkStart w:id="112" w:name="_Toc66389912"/>
          <w:bookmarkStart w:id="113" w:name="_Toc74602471"/>
          <w:r>
            <w:rPr>
              <w:rFonts w:cs="Times New Roman"/>
            </w:rPr>
            <w:t>DAFTAR PUSTAKA</w:t>
          </w:r>
          <w:bookmarkEnd w:id="111"/>
          <w:bookmarkEnd w:id="112"/>
          <w:bookmarkEnd w:id="113"/>
        </w:p>
        <w:p>
          <w:pPr>
            <w:spacing w:after="0"/>
            <w:rPr>
              <w:rFonts w:ascii="Arial Narrow" w:hAnsi="Arial Narrow"/>
              <w:sz w:val="24"/>
              <w:szCs w:val="24"/>
              <w:lang w:val="en-US" w:eastAsia="ja-JP"/>
            </w:rPr>
          </w:pPr>
        </w:p>
        <w:sdt>
          <w:sdtPr>
            <w:rPr>
              <w:rFonts w:ascii="Arial Narrow" w:hAnsi="Arial Narrow" w:cs="Times New Roman"/>
              <w:sz w:val="24"/>
              <w:szCs w:val="24"/>
            </w:rPr>
            <w:id w:val="111145805"/>
          </w:sdtPr>
          <w:sdtEndPr>
            <w:rPr>
              <w:rFonts w:ascii="Arial Narrow" w:hAnsi="Arial Narrow" w:cs="Times New Roman"/>
              <w:sz w:val="24"/>
              <w:szCs w:val="24"/>
            </w:rPr>
          </w:sdtEndPr>
          <w:sdtContent>
            <w:p>
              <w:pPr>
                <w:pStyle w:val="25"/>
                <w:spacing w:after="0" w:line="240" w:lineRule="auto"/>
                <w:ind w:left="720" w:hanging="720"/>
                <w:jc w:val="both"/>
                <w:rPr>
                  <w:rFonts w:ascii="Arial Narrow" w:hAnsi="Arial Narrow" w:cs="Times New Roman"/>
                  <w:sz w:val="24"/>
                  <w:szCs w:val="24"/>
                </w:rPr>
              </w:pPr>
            </w:p>
            <w:p>
              <w:pPr>
                <w:pStyle w:val="25"/>
                <w:spacing w:after="0" w:line="240" w:lineRule="auto"/>
                <w:ind w:left="720" w:hanging="720"/>
                <w:jc w:val="both"/>
                <w:rPr>
                  <w:rFonts w:ascii="Arial Narrow" w:hAnsi="Arial Narrow" w:cs="Times New Roman"/>
                  <w:sz w:val="24"/>
                  <w:szCs w:val="24"/>
                </w:rPr>
              </w:pPr>
            </w:p>
            <w:p>
              <w:pPr>
                <w:pStyle w:val="25"/>
                <w:spacing w:after="0" w:line="240" w:lineRule="auto"/>
                <w:ind w:left="720" w:hanging="720"/>
                <w:jc w:val="both"/>
                <w:rPr>
                  <w:rFonts w:ascii="Arial Narrow" w:hAnsi="Arial Narrow"/>
                  <w:sz w:val="24"/>
                  <w:szCs w:val="24"/>
                </w:rPr>
              </w:pPr>
              <w:r>
                <w:rPr>
                  <w:rFonts w:ascii="Arial Narrow" w:hAnsi="Arial Narrow" w:cs="Times New Roman"/>
                  <w:sz w:val="24"/>
                  <w:szCs w:val="24"/>
                </w:rPr>
                <w:fldChar w:fldCharType="begin"/>
              </w:r>
              <w:r>
                <w:rPr>
                  <w:rFonts w:ascii="Arial Narrow" w:hAnsi="Arial Narrow" w:cs="Times New Roman"/>
                  <w:sz w:val="24"/>
                  <w:szCs w:val="24"/>
                </w:rPr>
                <w:instrText xml:space="preserve"> BIBLIOGRAPHY </w:instrText>
              </w:r>
              <w:r>
                <w:rPr>
                  <w:rFonts w:ascii="Arial Narrow" w:hAnsi="Arial Narrow" w:cs="Times New Roman"/>
                  <w:sz w:val="24"/>
                  <w:szCs w:val="24"/>
                </w:rPr>
                <w:fldChar w:fldCharType="separate"/>
              </w:r>
            </w:p>
            <w:p>
              <w:pPr>
                <w:pStyle w:val="25"/>
                <w:spacing w:line="240" w:lineRule="auto"/>
                <w:ind w:left="720" w:hanging="720"/>
                <w:jc w:val="both"/>
                <w:rPr>
                  <w:rFonts w:ascii="Arial Narrow" w:hAnsi="Arial Narrow"/>
                  <w:sz w:val="24"/>
                  <w:szCs w:val="24"/>
                </w:rPr>
              </w:pPr>
              <w:r>
                <w:rPr>
                  <w:rFonts w:ascii="Arial Narrow" w:hAnsi="Arial Narrow"/>
                  <w:sz w:val="24"/>
                  <w:szCs w:val="24"/>
                </w:rPr>
                <w:t xml:space="preserve">Damayanti, &amp; Iskandar. (2012). </w:t>
              </w:r>
              <w:r>
                <w:rPr>
                  <w:rFonts w:ascii="Arial Narrow" w:hAnsi="Arial Narrow"/>
                  <w:i/>
                  <w:iCs/>
                  <w:sz w:val="24"/>
                  <w:szCs w:val="24"/>
                </w:rPr>
                <w:t>Asuhan Keperawatan Jiwa.</w:t>
              </w:r>
              <w:r>
                <w:rPr>
                  <w:rFonts w:ascii="Arial Narrow" w:hAnsi="Arial Narrow"/>
                  <w:sz w:val="24"/>
                  <w:szCs w:val="24"/>
                </w:rPr>
                <w:t xml:space="preserve"> Bandung: Refika Aditama.</w:t>
              </w:r>
            </w:p>
            <w:p>
              <w:pPr>
                <w:pStyle w:val="25"/>
                <w:spacing w:line="240" w:lineRule="auto"/>
                <w:ind w:left="720" w:hanging="720"/>
                <w:jc w:val="both"/>
                <w:rPr>
                  <w:rFonts w:ascii="Arial Narrow" w:hAnsi="Arial Narrow"/>
                  <w:sz w:val="24"/>
                  <w:szCs w:val="24"/>
                </w:rPr>
              </w:pPr>
              <w:r>
                <w:rPr>
                  <w:rFonts w:ascii="Arial Narrow" w:hAnsi="Arial Narrow"/>
                  <w:sz w:val="24"/>
                  <w:szCs w:val="24"/>
                </w:rPr>
                <w:t>Ditjen PAS. (n.d.). Retrieved Februari 2021, from Sistem Database Pemasyarakatan: http://smslap.ditjenpas.go.id</w:t>
              </w:r>
            </w:p>
            <w:p>
              <w:pPr>
                <w:pStyle w:val="25"/>
                <w:spacing w:line="240" w:lineRule="auto"/>
                <w:ind w:left="720" w:hanging="720"/>
                <w:jc w:val="both"/>
                <w:rPr>
                  <w:rFonts w:ascii="Arial Narrow" w:hAnsi="Arial Narrow"/>
                  <w:sz w:val="24"/>
                  <w:szCs w:val="24"/>
                </w:rPr>
              </w:pPr>
              <w:r>
                <w:rPr>
                  <w:rFonts w:ascii="Arial Narrow" w:hAnsi="Arial Narrow"/>
                  <w:sz w:val="24"/>
                  <w:szCs w:val="24"/>
                </w:rPr>
                <w:t xml:space="preserve">Fortinash, &amp; Worret. (2012). </w:t>
              </w:r>
              <w:r>
                <w:rPr>
                  <w:rFonts w:ascii="Arial Narrow" w:hAnsi="Arial Narrow"/>
                  <w:i/>
                  <w:iCs/>
                  <w:sz w:val="24"/>
                  <w:szCs w:val="24"/>
                </w:rPr>
                <w:t>Psychiatric Mental Health Nursing.</w:t>
              </w:r>
              <w:r>
                <w:rPr>
                  <w:rFonts w:ascii="Arial Narrow" w:hAnsi="Arial Narrow"/>
                  <w:sz w:val="24"/>
                  <w:szCs w:val="24"/>
                </w:rPr>
                <w:t xml:space="preserve"> St Louis: Elsevier.</w:t>
              </w:r>
            </w:p>
            <w:p>
              <w:pPr>
                <w:pStyle w:val="25"/>
                <w:spacing w:line="240" w:lineRule="auto"/>
                <w:ind w:left="720" w:hanging="720"/>
                <w:jc w:val="both"/>
                <w:rPr>
                  <w:rFonts w:ascii="Arial Narrow" w:hAnsi="Arial Narrow"/>
                  <w:sz w:val="24"/>
                  <w:szCs w:val="24"/>
                </w:rPr>
              </w:pPr>
              <w:r>
                <w:rPr>
                  <w:rFonts w:ascii="Arial Narrow" w:hAnsi="Arial Narrow"/>
                  <w:sz w:val="24"/>
                  <w:szCs w:val="24"/>
                </w:rPr>
                <w:t xml:space="preserve">Hisyam Ikhtiar Mulia. (2019). </w:t>
              </w:r>
              <w:r>
                <w:rPr>
                  <w:rFonts w:ascii="Arial Narrow" w:hAnsi="Arial Narrow"/>
                  <w:i/>
                  <w:iCs/>
                  <w:sz w:val="24"/>
                  <w:szCs w:val="24"/>
                </w:rPr>
                <w:t>Repitisi Kematian Dalam Penjara.</w:t>
              </w:r>
              <w:r>
                <w:rPr>
                  <w:rFonts w:ascii="Arial Narrow" w:hAnsi="Arial Narrow"/>
                  <w:sz w:val="24"/>
                  <w:szCs w:val="24"/>
                </w:rPr>
                <w:t xml:space="preserve"> Jakarta Selatan: Lembaga Bantuan Hukum Masyarakat.</w:t>
              </w:r>
            </w:p>
            <w:p>
              <w:pPr>
                <w:pStyle w:val="25"/>
                <w:spacing w:line="240" w:lineRule="auto"/>
                <w:ind w:left="720" w:hanging="720"/>
                <w:jc w:val="both"/>
                <w:rPr>
                  <w:rFonts w:ascii="Arial Narrow" w:hAnsi="Arial Narrow"/>
                  <w:sz w:val="24"/>
                  <w:szCs w:val="24"/>
                </w:rPr>
              </w:pPr>
              <w:r>
                <w:rPr>
                  <w:rFonts w:ascii="Arial Narrow" w:hAnsi="Arial Narrow"/>
                  <w:sz w:val="24"/>
                  <w:szCs w:val="24"/>
                </w:rPr>
                <w:t xml:space="preserve">Muhith. (2015). </w:t>
              </w:r>
              <w:r>
                <w:rPr>
                  <w:rFonts w:ascii="Arial Narrow" w:hAnsi="Arial Narrow"/>
                  <w:i/>
                  <w:iCs/>
                  <w:sz w:val="24"/>
                  <w:szCs w:val="24"/>
                </w:rPr>
                <w:t>Pendidikan Keperawatan Jiwa (Teori dan Aplikasi).</w:t>
              </w:r>
              <w:r>
                <w:rPr>
                  <w:rFonts w:ascii="Arial Narrow" w:hAnsi="Arial Narrow"/>
                  <w:sz w:val="24"/>
                  <w:szCs w:val="24"/>
                </w:rPr>
                <w:t xml:space="preserve"> Yogyakarta: Penerbit Andi.</w:t>
              </w:r>
            </w:p>
            <w:p>
              <w:pPr>
                <w:pStyle w:val="25"/>
                <w:spacing w:line="240" w:lineRule="auto"/>
                <w:ind w:left="720" w:hanging="720"/>
                <w:jc w:val="both"/>
                <w:rPr>
                  <w:rFonts w:ascii="Arial Narrow" w:hAnsi="Arial Narrow"/>
                  <w:sz w:val="24"/>
                  <w:szCs w:val="24"/>
                </w:rPr>
              </w:pPr>
              <w:r>
                <w:rPr>
                  <w:rFonts w:ascii="Arial Narrow" w:hAnsi="Arial Narrow"/>
                  <w:sz w:val="24"/>
                  <w:szCs w:val="24"/>
                </w:rPr>
                <w:t xml:space="preserve">Nolen, H. (2014). </w:t>
              </w:r>
              <w:r>
                <w:rPr>
                  <w:rFonts w:ascii="Arial Narrow" w:hAnsi="Arial Narrow"/>
                  <w:i/>
                  <w:iCs/>
                  <w:sz w:val="24"/>
                  <w:szCs w:val="24"/>
                </w:rPr>
                <w:t>Abnormal Psychology.</w:t>
              </w:r>
              <w:r>
                <w:rPr>
                  <w:rFonts w:ascii="Arial Narrow" w:hAnsi="Arial Narrow"/>
                  <w:sz w:val="24"/>
                  <w:szCs w:val="24"/>
                </w:rPr>
                <w:t xml:space="preserve"> New York: McGraw Hill Education.</w:t>
              </w:r>
            </w:p>
            <w:p>
              <w:pPr>
                <w:pStyle w:val="25"/>
                <w:spacing w:line="240" w:lineRule="auto"/>
                <w:ind w:left="720" w:hanging="720"/>
                <w:jc w:val="both"/>
                <w:rPr>
                  <w:rFonts w:ascii="Arial Narrow" w:hAnsi="Arial Narrow"/>
                  <w:sz w:val="24"/>
                  <w:szCs w:val="24"/>
                </w:rPr>
              </w:pPr>
              <w:r>
                <w:rPr>
                  <w:rFonts w:ascii="Arial Narrow" w:hAnsi="Arial Narrow"/>
                  <w:sz w:val="24"/>
                  <w:szCs w:val="24"/>
                </w:rPr>
                <w:t xml:space="preserve">Patel, &amp; Jakopac. (2012). </w:t>
              </w:r>
              <w:r>
                <w:rPr>
                  <w:rFonts w:ascii="Arial Narrow" w:hAnsi="Arial Narrow"/>
                  <w:i/>
                  <w:iCs/>
                  <w:sz w:val="24"/>
                  <w:szCs w:val="24"/>
                </w:rPr>
                <w:t>Manual of Psychiatric Nursing Skills.</w:t>
              </w:r>
              <w:r>
                <w:rPr>
                  <w:rFonts w:ascii="Arial Narrow" w:hAnsi="Arial Narrow"/>
                  <w:sz w:val="24"/>
                  <w:szCs w:val="24"/>
                </w:rPr>
                <w:t xml:space="preserve"> USA: Jones &amp; Barlet Learning.</w:t>
              </w:r>
            </w:p>
            <w:p>
              <w:pPr>
                <w:pStyle w:val="25"/>
                <w:spacing w:line="240" w:lineRule="auto"/>
                <w:ind w:left="720" w:hanging="720"/>
                <w:jc w:val="both"/>
                <w:rPr>
                  <w:rFonts w:ascii="Arial Narrow" w:hAnsi="Arial Narrow"/>
                  <w:sz w:val="24"/>
                  <w:szCs w:val="24"/>
                </w:rPr>
              </w:pPr>
              <w:r>
                <w:rPr>
                  <w:rFonts w:ascii="Arial Narrow" w:hAnsi="Arial Narrow"/>
                  <w:sz w:val="24"/>
                  <w:szCs w:val="24"/>
                </w:rPr>
                <w:t>Perbedaan sistem penjara dan sistem pemasyarakatan. (n.d.). Retrieved Maret 2, 2021, from Rumah Tahanan Negara Kelas IIB Kudus: http://rutankudus.kemenkumham.go.id/profil/sejarah-satuan-kerja?view=article&amp;id=474</w:t>
              </w:r>
            </w:p>
            <w:p>
              <w:pPr>
                <w:pStyle w:val="25"/>
                <w:spacing w:line="240" w:lineRule="auto"/>
                <w:ind w:left="720" w:hanging="720"/>
                <w:jc w:val="both"/>
                <w:rPr>
                  <w:rFonts w:ascii="Arial Narrow" w:hAnsi="Arial Narrow"/>
                  <w:sz w:val="24"/>
                  <w:szCs w:val="24"/>
                </w:rPr>
              </w:pPr>
              <w:r>
                <w:rPr>
                  <w:rFonts w:ascii="Arial Narrow" w:hAnsi="Arial Narrow"/>
                  <w:sz w:val="24"/>
                  <w:szCs w:val="24"/>
                </w:rPr>
                <w:t xml:space="preserve">Sadock, &amp; Kaplan. (2010). </w:t>
              </w:r>
              <w:r>
                <w:rPr>
                  <w:rFonts w:ascii="Arial Narrow" w:hAnsi="Arial Narrow"/>
                  <w:i/>
                  <w:iCs/>
                  <w:sz w:val="24"/>
                  <w:szCs w:val="24"/>
                </w:rPr>
                <w:t>Gangguan Pervasif : Buku Ajar Psikiatri Klinis.</w:t>
              </w:r>
              <w:r>
                <w:rPr>
                  <w:rFonts w:ascii="Arial Narrow" w:hAnsi="Arial Narrow"/>
                  <w:sz w:val="24"/>
                  <w:szCs w:val="24"/>
                </w:rPr>
                <w:t xml:space="preserve"> Jakarta: EGC.</w:t>
              </w:r>
            </w:p>
            <w:p>
              <w:pPr>
                <w:pStyle w:val="25"/>
                <w:spacing w:line="240" w:lineRule="auto"/>
                <w:ind w:left="720" w:hanging="720"/>
                <w:jc w:val="both"/>
                <w:rPr>
                  <w:rFonts w:ascii="Arial Narrow" w:hAnsi="Arial Narrow"/>
                  <w:sz w:val="24"/>
                  <w:szCs w:val="24"/>
                </w:rPr>
              </w:pPr>
              <w:r>
                <w:rPr>
                  <w:rFonts w:ascii="Arial Narrow" w:hAnsi="Arial Narrow"/>
                  <w:sz w:val="24"/>
                  <w:szCs w:val="24"/>
                </w:rPr>
                <w:t>Sipp Kemenpan Rb. (n.d.). Retrieved Maret 2, 2021, from Lembaga Pemasyarakatan Kelas IIA Palangka Raya: https://sipp.menpan.go.id/pelayanan-publik/wilayah/kementerian-hukum-dan-hak-asasi-manusia/sekretariat-jenderal/kanwil-kementerian-hukum-dan-ham-ri-kalimantan-tengah/lembaga-pemasyarakatan-kelas-iia-palangkaraya</w:t>
              </w:r>
            </w:p>
            <w:p>
              <w:pPr>
                <w:pStyle w:val="25"/>
                <w:spacing w:line="240" w:lineRule="auto"/>
                <w:ind w:left="720" w:hanging="720"/>
                <w:jc w:val="both"/>
                <w:rPr>
                  <w:rFonts w:ascii="Arial Narrow" w:hAnsi="Arial Narrow"/>
                  <w:sz w:val="24"/>
                  <w:szCs w:val="24"/>
                </w:rPr>
              </w:pPr>
              <w:r>
                <w:rPr>
                  <w:rFonts w:ascii="Arial Narrow" w:hAnsi="Arial Narrow"/>
                  <w:sz w:val="24"/>
                  <w:szCs w:val="24"/>
                </w:rPr>
                <w:t xml:space="preserve">Stuart, &amp; Sundeen. (2013). </w:t>
              </w:r>
              <w:r>
                <w:rPr>
                  <w:rFonts w:ascii="Arial Narrow" w:hAnsi="Arial Narrow"/>
                  <w:i/>
                  <w:iCs/>
                  <w:sz w:val="24"/>
                  <w:szCs w:val="24"/>
                </w:rPr>
                <w:t>Prinsip dan Praktik Keperawatan Kesehatan Jiwa Stuart.</w:t>
              </w:r>
              <w:r>
                <w:rPr>
                  <w:rFonts w:ascii="Arial Narrow" w:hAnsi="Arial Narrow"/>
                  <w:sz w:val="24"/>
                  <w:szCs w:val="24"/>
                </w:rPr>
                <w:t xml:space="preserve"> Singapore: Elsevier.</w:t>
              </w:r>
            </w:p>
            <w:p>
              <w:pPr>
                <w:pStyle w:val="25"/>
                <w:spacing w:line="240" w:lineRule="auto"/>
                <w:ind w:left="720" w:hanging="720"/>
                <w:jc w:val="both"/>
                <w:rPr>
                  <w:rFonts w:ascii="Arial Narrow" w:hAnsi="Arial Narrow"/>
                  <w:sz w:val="24"/>
                  <w:szCs w:val="24"/>
                </w:rPr>
              </w:pPr>
              <w:r>
                <w:rPr>
                  <w:rFonts w:ascii="Arial Narrow" w:hAnsi="Arial Narrow"/>
                  <w:sz w:val="24"/>
                  <w:szCs w:val="24"/>
                </w:rPr>
                <w:t xml:space="preserve">Suyanto. (2018). </w:t>
              </w:r>
              <w:r>
                <w:rPr>
                  <w:rFonts w:ascii="Arial Narrow" w:hAnsi="Arial Narrow"/>
                  <w:i/>
                  <w:iCs/>
                  <w:sz w:val="24"/>
                  <w:szCs w:val="24"/>
                </w:rPr>
                <w:t>Pengantar Hukum Pidana.</w:t>
              </w:r>
              <w:r>
                <w:rPr>
                  <w:rFonts w:ascii="Arial Narrow" w:hAnsi="Arial Narrow"/>
                  <w:sz w:val="24"/>
                  <w:szCs w:val="24"/>
                </w:rPr>
                <w:t xml:space="preserve"> Yogyakarta: Deepublish.</w:t>
              </w:r>
            </w:p>
            <w:p>
              <w:pPr>
                <w:pStyle w:val="25"/>
                <w:spacing w:line="240" w:lineRule="auto"/>
                <w:ind w:left="720" w:hanging="720"/>
                <w:jc w:val="both"/>
                <w:rPr>
                  <w:rFonts w:ascii="Arial Narrow" w:hAnsi="Arial Narrow"/>
                  <w:sz w:val="24"/>
                  <w:szCs w:val="24"/>
                </w:rPr>
              </w:pPr>
              <w:r>
                <w:rPr>
                  <w:rFonts w:ascii="Arial Narrow" w:hAnsi="Arial Narrow"/>
                  <w:sz w:val="24"/>
                  <w:szCs w:val="24"/>
                </w:rPr>
                <w:t xml:space="preserve">Syamsudin. (2017). </w:t>
              </w:r>
              <w:r>
                <w:rPr>
                  <w:rFonts w:ascii="Arial Narrow" w:hAnsi="Arial Narrow"/>
                  <w:i/>
                  <w:iCs/>
                  <w:sz w:val="24"/>
                  <w:szCs w:val="24"/>
                </w:rPr>
                <w:t>Merajut Hukum di Indonesia .</w:t>
              </w:r>
              <w:r>
                <w:rPr>
                  <w:rFonts w:ascii="Arial Narrow" w:hAnsi="Arial Narrow"/>
                  <w:sz w:val="24"/>
                  <w:szCs w:val="24"/>
                </w:rPr>
                <w:t xml:space="preserve"> Jakarta: Mitra Wacana Media.</w:t>
              </w:r>
            </w:p>
            <w:p>
              <w:pPr>
                <w:pStyle w:val="25"/>
                <w:spacing w:line="240" w:lineRule="auto"/>
                <w:ind w:left="720" w:hanging="720"/>
                <w:jc w:val="both"/>
                <w:rPr>
                  <w:rFonts w:ascii="Arial Narrow" w:hAnsi="Arial Narrow"/>
                  <w:sz w:val="24"/>
                  <w:szCs w:val="24"/>
                </w:rPr>
              </w:pPr>
              <w:r>
                <w:rPr>
                  <w:rFonts w:ascii="Arial Narrow" w:hAnsi="Arial Narrow"/>
                  <w:sz w:val="24"/>
                  <w:szCs w:val="24"/>
                </w:rPr>
                <w:t xml:space="preserve">Tololiu. (2015, Maret). Hubungan Depresi Dengan Lama Masa Tahanan Narapidana Di Rumah Tahanan Negara Kelas IIA Malendeng Manado. </w:t>
              </w:r>
              <w:r>
                <w:rPr>
                  <w:rFonts w:ascii="Arial Narrow" w:hAnsi="Arial Narrow"/>
                  <w:i/>
                  <w:iCs/>
                  <w:sz w:val="24"/>
                  <w:szCs w:val="24"/>
                </w:rPr>
                <w:t>Juiperdo, 4</w:t>
              </w:r>
              <w:r>
                <w:rPr>
                  <w:rFonts w:ascii="Arial Narrow" w:hAnsi="Arial Narrow"/>
                  <w:sz w:val="24"/>
                  <w:szCs w:val="24"/>
                </w:rPr>
                <w:t>.</w:t>
              </w:r>
            </w:p>
            <w:p>
              <w:pPr>
                <w:pStyle w:val="25"/>
                <w:spacing w:line="240" w:lineRule="auto"/>
                <w:ind w:left="720" w:hanging="720"/>
                <w:jc w:val="both"/>
                <w:rPr>
                  <w:rFonts w:ascii="Arial Narrow" w:hAnsi="Arial Narrow"/>
                  <w:sz w:val="24"/>
                  <w:szCs w:val="24"/>
                </w:rPr>
              </w:pPr>
              <w:r>
                <w:rPr>
                  <w:rFonts w:ascii="Arial Narrow" w:hAnsi="Arial Narrow"/>
                  <w:sz w:val="24"/>
                  <w:szCs w:val="24"/>
                </w:rPr>
                <w:t>Undang-Undang RI. (n.d.). Retrieved Februari 2021, from http://lppsungguminasa.kemenkumham.go.id</w:t>
              </w:r>
            </w:p>
            <w:p>
              <w:pPr>
                <w:pStyle w:val="25"/>
                <w:spacing w:line="240" w:lineRule="auto"/>
                <w:ind w:left="720" w:hanging="720"/>
                <w:jc w:val="both"/>
                <w:rPr>
                  <w:rFonts w:ascii="Arial Narrow" w:hAnsi="Arial Narrow" w:cs="Times New Roman"/>
                  <w:sz w:val="24"/>
                  <w:szCs w:val="24"/>
                </w:rPr>
              </w:pPr>
              <w:r>
                <w:rPr>
                  <w:rFonts w:ascii="Arial Narrow" w:hAnsi="Arial Narrow"/>
                  <w:sz w:val="24"/>
                  <w:szCs w:val="24"/>
                </w:rPr>
                <w:t>Wirya, A., &amp; Permata, A. (2017, Maret). Retrieved Februari 2021, from https://lbhmasyarakat.org/wp-content/uploads/2017/03/Kematian-Tahanan-Kegagalan-Pemidanaan-1.pdf</w:t>
              </w:r>
              <w:r>
                <w:rPr>
                  <w:rFonts w:ascii="Arial Narrow" w:hAnsi="Arial Narrow" w:cs="Times New Roman"/>
                  <w:sz w:val="24"/>
                  <w:szCs w:val="24"/>
                </w:rPr>
                <w:fldChar w:fldCharType="end"/>
              </w:r>
            </w:p>
          </w:sdtContent>
        </w:sdt>
      </w:sdtContent>
    </w:sdt>
    <w:p>
      <w:pPr>
        <w:spacing w:after="0"/>
        <w:jc w:val="center"/>
        <w:rPr>
          <w:rFonts w:ascii="Arial Narrow" w:hAnsi="Arial Narrow"/>
          <w:b/>
          <w:bCs/>
          <w:sz w:val="24"/>
          <w:szCs w:val="24"/>
          <w:lang w:val="en-US"/>
        </w:rPr>
      </w:pPr>
    </w:p>
    <w:sectPr>
      <w:headerReference r:id="rId19" w:type="default"/>
      <w:footerReference r:id="rId20" w:type="default"/>
      <w:pgSz w:w="11906" w:h="16838"/>
      <w:pgMar w:top="1701" w:right="1701" w:bottom="1701" w:left="226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Narrow" w:hAnsi="Arial Narrow"/>
        <w:sz w:val="24"/>
        <w:szCs w:val="24"/>
      </w:rPr>
      <w:id w:val="190813876"/>
      <w:docPartObj>
        <w:docPartGallery w:val="autotext"/>
      </w:docPartObj>
    </w:sdtPr>
    <w:sdtEndPr>
      <w:rPr>
        <w:rFonts w:ascii="Arial Narrow" w:hAnsi="Arial Narrow"/>
        <w:sz w:val="24"/>
        <w:szCs w:val="24"/>
      </w:rPr>
    </w:sdtEndPr>
    <w:sdtContent>
      <w:p>
        <w:pPr>
          <w:pStyle w:val="11"/>
          <w:jc w:val="center"/>
          <w:rPr>
            <w:rFonts w:ascii="Arial Narrow" w:hAnsi="Arial Narrow"/>
            <w:sz w:val="24"/>
            <w:szCs w:val="24"/>
          </w:rPr>
        </w:pPr>
        <w:r>
          <w:rPr>
            <w:rFonts w:ascii="Arial Narrow" w:hAnsi="Arial Narrow"/>
            <w:sz w:val="24"/>
            <w:szCs w:val="24"/>
          </w:rPr>
          <w:fldChar w:fldCharType="begin"/>
        </w:r>
        <w:r>
          <w:rPr>
            <w:rFonts w:ascii="Arial Narrow" w:hAnsi="Arial Narrow"/>
            <w:sz w:val="24"/>
            <w:szCs w:val="24"/>
          </w:rPr>
          <w:instrText xml:space="preserve"> PAGE   \* MERGEFORMAT </w:instrText>
        </w:r>
        <w:r>
          <w:rPr>
            <w:rFonts w:ascii="Arial Narrow" w:hAnsi="Arial Narrow"/>
            <w:sz w:val="24"/>
            <w:szCs w:val="24"/>
          </w:rPr>
          <w:fldChar w:fldCharType="separate"/>
        </w:r>
        <w:r>
          <w:rPr>
            <w:rFonts w:ascii="Arial Narrow" w:hAnsi="Arial Narrow"/>
            <w:sz w:val="24"/>
            <w:szCs w:val="24"/>
          </w:rPr>
          <w:t>1</w:t>
        </w:r>
        <w:r>
          <w:rPr>
            <w:rFonts w:ascii="Arial Narrow" w:hAnsi="Arial Narrow"/>
            <w:sz w:val="24"/>
            <w:szCs w:val="24"/>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Arial Narrow" w:hAnsi="Arial Narrow"/>
        <w:sz w:val="24"/>
        <w:szCs w:val="24"/>
      </w:rP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Arial Narrow" w:hAnsi="Arial Narrow"/>
        <w:sz w:val="24"/>
        <w:szCs w:val="24"/>
      </w:rPr>
    </w:pP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90644"/>
      <w:docPartObj>
        <w:docPartGallery w:val="autotext"/>
      </w:docPartObj>
    </w:sdtPr>
    <w:sdtEndPr>
      <w:rPr>
        <w:rFonts w:ascii="Arial Narrow" w:hAnsi="Arial Narrow"/>
        <w:sz w:val="24"/>
        <w:szCs w:val="24"/>
      </w:rPr>
    </w:sdtEndPr>
    <w:sdtContent>
      <w:p>
        <w:pPr>
          <w:pStyle w:val="11"/>
          <w:jc w:val="center"/>
          <w:rPr>
            <w:rFonts w:ascii="Arial Narrow" w:hAnsi="Arial Narrow"/>
            <w:sz w:val="24"/>
            <w:szCs w:val="24"/>
          </w:rPr>
        </w:pPr>
        <w:r>
          <w:rPr>
            <w:rFonts w:ascii="Arial Narrow" w:hAnsi="Arial Narrow"/>
            <w:sz w:val="24"/>
            <w:szCs w:val="24"/>
          </w:rPr>
          <w:fldChar w:fldCharType="begin"/>
        </w:r>
        <w:r>
          <w:rPr>
            <w:rFonts w:ascii="Arial Narrow" w:hAnsi="Arial Narrow"/>
            <w:sz w:val="24"/>
            <w:szCs w:val="24"/>
          </w:rPr>
          <w:instrText xml:space="preserve"> PAGE   \* MERGEFORMAT </w:instrText>
        </w:r>
        <w:r>
          <w:rPr>
            <w:rFonts w:ascii="Arial Narrow" w:hAnsi="Arial Narrow"/>
            <w:sz w:val="24"/>
            <w:szCs w:val="24"/>
          </w:rPr>
          <w:fldChar w:fldCharType="separate"/>
        </w:r>
        <w:r>
          <w:rPr>
            <w:rFonts w:ascii="Arial Narrow" w:hAnsi="Arial Narrow"/>
            <w:sz w:val="24"/>
            <w:szCs w:val="24"/>
          </w:rPr>
          <w:t>50</w:t>
        </w:r>
        <w:r>
          <w:rPr>
            <w:rFonts w:ascii="Arial Narrow" w:hAnsi="Arial Narrow"/>
            <w:sz w:val="24"/>
            <w:szCs w:val="24"/>
          </w:rPr>
          <w:fldChar w:fldCharType="end"/>
        </w:r>
      </w:p>
    </w:sdtContent>
  </w:sdt>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7750590"/>
      <w:docPartObj>
        <w:docPartGallery w:val="autotext"/>
      </w:docPartObj>
    </w:sdtPr>
    <w:sdtEndPr>
      <w:rPr>
        <w:rFonts w:ascii="Arial Narrow" w:hAnsi="Arial Narrow"/>
        <w:sz w:val="24"/>
        <w:szCs w:val="24"/>
      </w:rPr>
    </w:sdtEndPr>
    <w:sdtContent>
      <w:p>
        <w:pPr>
          <w:pStyle w:val="11"/>
          <w:jc w:val="center"/>
          <w:rPr>
            <w:rFonts w:ascii="Arial Narrow" w:hAnsi="Arial Narrow"/>
            <w:sz w:val="24"/>
            <w:szCs w:val="24"/>
          </w:rPr>
        </w:pPr>
        <w:r>
          <w:rPr>
            <w:rFonts w:ascii="Arial Narrow" w:hAnsi="Arial Narrow"/>
            <w:sz w:val="24"/>
            <w:szCs w:val="24"/>
          </w:rPr>
          <w:fldChar w:fldCharType="begin"/>
        </w:r>
        <w:r>
          <w:rPr>
            <w:rFonts w:ascii="Arial Narrow" w:hAnsi="Arial Narrow"/>
            <w:sz w:val="24"/>
            <w:szCs w:val="24"/>
          </w:rPr>
          <w:instrText xml:space="preserve"> PAGE   \* MERGEFORMAT </w:instrText>
        </w:r>
        <w:r>
          <w:rPr>
            <w:rFonts w:ascii="Arial Narrow" w:hAnsi="Arial Narrow"/>
            <w:sz w:val="24"/>
            <w:szCs w:val="24"/>
          </w:rPr>
          <w:fldChar w:fldCharType="separate"/>
        </w:r>
        <w:r>
          <w:rPr>
            <w:rFonts w:ascii="Arial Narrow" w:hAnsi="Arial Narrow"/>
            <w:sz w:val="24"/>
            <w:szCs w:val="24"/>
          </w:rPr>
          <w:t>59</w:t>
        </w:r>
        <w:r>
          <w:rPr>
            <w:rFonts w:ascii="Arial Narrow" w:hAnsi="Arial Narrow"/>
            <w:sz w:val="24"/>
            <w:szCs w:val="24"/>
          </w:rPr>
          <w:fldChar w:fldCharType="end"/>
        </w:r>
      </w:p>
    </w:sdtContent>
  </w:sdt>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Arial Narrow" w:hAnsi="Arial Narrow"/>
        <w:sz w:val="24"/>
        <w:szCs w:val="24"/>
      </w:rPr>
    </w:pP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9644335"/>
      <w:docPartObj>
        <w:docPartGallery w:val="autotext"/>
      </w:docPartObj>
    </w:sdtPr>
    <w:sdtEndPr>
      <w:rPr>
        <w:rFonts w:ascii="Arial Narrow" w:hAnsi="Arial Narrow"/>
      </w:rPr>
    </w:sdtEndPr>
    <w:sdtContent>
      <w:p>
        <w:pPr>
          <w:pStyle w:val="12"/>
          <w:jc w:val="right"/>
          <w:rPr>
            <w:rFonts w:ascii="Arial Narrow" w:hAnsi="Arial Narrow"/>
          </w:rPr>
        </w:pP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rPr>
          <w:t>20</w:t>
        </w:r>
        <w:r>
          <w:rPr>
            <w:rFonts w:ascii="Arial Narrow" w:hAnsi="Arial Narrow"/>
          </w:rPr>
          <w:fldChar w:fldCharType="end"/>
        </w:r>
      </w:p>
    </w:sdtContent>
  </w:sdt>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1309351"/>
      <w:docPartObj>
        <w:docPartGallery w:val="autotext"/>
      </w:docPartObj>
    </w:sdtPr>
    <w:sdtEndPr>
      <w:rPr>
        <w:rFonts w:ascii="Arial Narrow" w:hAnsi="Arial Narrow"/>
        <w:sz w:val="24"/>
        <w:szCs w:val="24"/>
      </w:rPr>
    </w:sdtEndPr>
    <w:sdtContent>
      <w:p>
        <w:pPr>
          <w:pStyle w:val="12"/>
          <w:jc w:val="right"/>
          <w:rPr>
            <w:rFonts w:ascii="Arial Narrow" w:hAnsi="Arial Narrow"/>
            <w:sz w:val="24"/>
            <w:szCs w:val="24"/>
          </w:rPr>
        </w:pPr>
        <w:r>
          <w:rPr>
            <w:rFonts w:ascii="Arial Narrow" w:hAnsi="Arial Narrow"/>
            <w:sz w:val="24"/>
            <w:szCs w:val="24"/>
          </w:rPr>
          <w:fldChar w:fldCharType="begin"/>
        </w:r>
        <w:r>
          <w:rPr>
            <w:rFonts w:ascii="Arial Narrow" w:hAnsi="Arial Narrow"/>
            <w:sz w:val="24"/>
            <w:szCs w:val="24"/>
          </w:rPr>
          <w:instrText xml:space="preserve"> PAGE   \* MERGEFORMAT </w:instrText>
        </w:r>
        <w:r>
          <w:rPr>
            <w:rFonts w:ascii="Arial Narrow" w:hAnsi="Arial Narrow"/>
            <w:sz w:val="24"/>
            <w:szCs w:val="24"/>
          </w:rPr>
          <w:fldChar w:fldCharType="separate"/>
        </w:r>
        <w:r>
          <w:rPr>
            <w:rFonts w:ascii="Arial Narrow" w:hAnsi="Arial Narrow"/>
            <w:sz w:val="24"/>
            <w:szCs w:val="24"/>
          </w:rPr>
          <w:t>25</w:t>
        </w:r>
        <w:r>
          <w:rPr>
            <w:rFonts w:ascii="Arial Narrow" w:hAnsi="Arial Narrow"/>
            <w:sz w:val="24"/>
            <w:szCs w:val="24"/>
          </w:rPr>
          <w:fldChar w:fldCharType="end"/>
        </w:r>
      </w:p>
    </w:sdtContent>
  </w:sdt>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0893327"/>
      <w:docPartObj>
        <w:docPartGallery w:val="autotext"/>
      </w:docPartObj>
    </w:sdtPr>
    <w:sdtEndPr>
      <w:rPr>
        <w:rFonts w:ascii="Arial Narrow" w:hAnsi="Arial Narrow"/>
        <w:sz w:val="24"/>
        <w:szCs w:val="24"/>
      </w:rPr>
    </w:sdtEndPr>
    <w:sdtContent>
      <w:p>
        <w:pPr>
          <w:pStyle w:val="12"/>
          <w:tabs>
            <w:tab w:val="left" w:pos="2580"/>
            <w:tab w:val="right" w:pos="7938"/>
          </w:tabs>
          <w:rPr>
            <w:rFonts w:ascii="Arial Narrow" w:hAnsi="Arial Narrow"/>
            <w:sz w:val="24"/>
            <w:szCs w:val="24"/>
          </w:rPr>
        </w:pPr>
        <w:r>
          <w:tab/>
        </w:r>
        <w:r>
          <w:tab/>
        </w:r>
        <w:r>
          <w:tab/>
        </w:r>
        <w:r>
          <w:rPr>
            <w:rFonts w:ascii="Arial Narrow" w:hAnsi="Arial Narrow"/>
            <w:sz w:val="24"/>
            <w:szCs w:val="24"/>
          </w:rPr>
          <w:fldChar w:fldCharType="begin"/>
        </w:r>
        <w:r>
          <w:rPr>
            <w:rFonts w:ascii="Arial Narrow" w:hAnsi="Arial Narrow"/>
            <w:sz w:val="24"/>
            <w:szCs w:val="24"/>
          </w:rPr>
          <w:instrText xml:space="preserve"> PAGE   \* MERGEFORMAT </w:instrText>
        </w:r>
        <w:r>
          <w:rPr>
            <w:rFonts w:ascii="Arial Narrow" w:hAnsi="Arial Narrow"/>
            <w:sz w:val="24"/>
            <w:szCs w:val="24"/>
          </w:rPr>
          <w:fldChar w:fldCharType="separate"/>
        </w:r>
        <w:r>
          <w:rPr>
            <w:rFonts w:ascii="Arial Narrow" w:hAnsi="Arial Narrow"/>
            <w:sz w:val="24"/>
            <w:szCs w:val="24"/>
          </w:rPr>
          <w:t>48</w:t>
        </w:r>
        <w:r>
          <w:rPr>
            <w:rFonts w:ascii="Arial Narrow" w:hAnsi="Arial Narrow"/>
            <w:sz w:val="24"/>
            <w:szCs w:val="24"/>
          </w:rPr>
          <w:fldChar w:fldCharType="end"/>
        </w:r>
      </w:p>
    </w:sdtContent>
  </w:sdt>
  <w:p>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Arial Narrow" w:hAnsi="Arial Narrow"/>
        <w:sz w:val="24"/>
        <w:szCs w:val="24"/>
      </w:rPr>
    </w:pPr>
  </w:p>
  <w:p>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167218"/>
      <w:docPartObj>
        <w:docPartGallery w:val="autotext"/>
      </w:docPartObj>
    </w:sdtPr>
    <w:sdtEndPr>
      <w:rPr>
        <w:rFonts w:ascii="Arial Narrow" w:hAnsi="Arial Narrow"/>
        <w:sz w:val="24"/>
        <w:szCs w:val="24"/>
      </w:rPr>
    </w:sdtEndPr>
    <w:sdtContent>
      <w:p>
        <w:pPr>
          <w:pStyle w:val="12"/>
          <w:jc w:val="right"/>
          <w:rPr>
            <w:rFonts w:ascii="Arial Narrow" w:hAnsi="Arial Narrow"/>
            <w:sz w:val="24"/>
            <w:szCs w:val="24"/>
          </w:rPr>
        </w:pPr>
        <w:r>
          <w:rPr>
            <w:rFonts w:ascii="Arial Narrow" w:hAnsi="Arial Narrow"/>
            <w:sz w:val="24"/>
            <w:szCs w:val="24"/>
          </w:rPr>
          <w:fldChar w:fldCharType="begin"/>
        </w:r>
        <w:r>
          <w:rPr>
            <w:rFonts w:ascii="Arial Narrow" w:hAnsi="Arial Narrow"/>
            <w:sz w:val="24"/>
            <w:szCs w:val="24"/>
          </w:rPr>
          <w:instrText xml:space="preserve"> PAGE   \* MERGEFORMAT </w:instrText>
        </w:r>
        <w:r>
          <w:rPr>
            <w:rFonts w:ascii="Arial Narrow" w:hAnsi="Arial Narrow"/>
            <w:sz w:val="24"/>
            <w:szCs w:val="24"/>
          </w:rPr>
          <w:fldChar w:fldCharType="separate"/>
        </w:r>
        <w:r>
          <w:rPr>
            <w:rFonts w:ascii="Arial Narrow" w:hAnsi="Arial Narrow"/>
            <w:sz w:val="24"/>
            <w:szCs w:val="24"/>
          </w:rPr>
          <w:t>58</w:t>
        </w:r>
        <w:r>
          <w:rPr>
            <w:rFonts w:ascii="Arial Narrow" w:hAnsi="Arial Narrow"/>
            <w:sz w:val="24"/>
            <w:szCs w:val="24"/>
          </w:rPr>
          <w:fldChar w:fldCharType="end"/>
        </w:r>
      </w:p>
    </w:sdtContent>
  </w:sdt>
  <w:p>
    <w:pPr>
      <w:pStyle w:val="1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Arial Narrow" w:hAnsi="Arial Narrow"/>
        <w:sz w:val="24"/>
        <w:szCs w:val="24"/>
      </w:rPr>
    </w:pPr>
  </w:p>
  <w:p>
    <w:pPr>
      <w:pStyle w:val="1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6841456"/>
      <w:docPartObj>
        <w:docPartGallery w:val="autotext"/>
      </w:docPartObj>
    </w:sdtPr>
    <w:sdtEndPr>
      <w:rPr>
        <w:rFonts w:ascii="Arial Narrow" w:hAnsi="Arial Narrow"/>
        <w:sz w:val="24"/>
        <w:szCs w:val="24"/>
      </w:rPr>
    </w:sdtEndPr>
    <w:sdtContent>
      <w:p>
        <w:pPr>
          <w:pStyle w:val="12"/>
          <w:jc w:val="right"/>
          <w:rPr>
            <w:rFonts w:ascii="Arial Narrow" w:hAnsi="Arial Narrow"/>
            <w:sz w:val="24"/>
            <w:szCs w:val="24"/>
          </w:rPr>
        </w:pPr>
        <w:r>
          <w:rPr>
            <w:rFonts w:ascii="Arial Narrow" w:hAnsi="Arial Narrow"/>
            <w:sz w:val="24"/>
            <w:szCs w:val="24"/>
          </w:rPr>
          <w:fldChar w:fldCharType="begin"/>
        </w:r>
        <w:r>
          <w:rPr>
            <w:rFonts w:ascii="Arial Narrow" w:hAnsi="Arial Narrow"/>
            <w:sz w:val="24"/>
            <w:szCs w:val="24"/>
          </w:rPr>
          <w:instrText xml:space="preserve"> PAGE   \* MERGEFORMAT </w:instrText>
        </w:r>
        <w:r>
          <w:rPr>
            <w:rFonts w:ascii="Arial Narrow" w:hAnsi="Arial Narrow"/>
            <w:sz w:val="24"/>
            <w:szCs w:val="24"/>
          </w:rPr>
          <w:fldChar w:fldCharType="separate"/>
        </w:r>
        <w:r>
          <w:rPr>
            <w:rFonts w:ascii="Arial Narrow" w:hAnsi="Arial Narrow"/>
            <w:sz w:val="24"/>
            <w:szCs w:val="24"/>
          </w:rPr>
          <w:t>62</w:t>
        </w:r>
        <w:r>
          <w:rPr>
            <w:rFonts w:ascii="Arial Narrow" w:hAnsi="Arial Narrow"/>
            <w:sz w:val="24"/>
            <w:szCs w:val="24"/>
          </w:rPr>
          <w:fldChar w:fldCharType="end"/>
        </w:r>
      </w:p>
    </w:sdtContent>
  </w:sdt>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C3DA2"/>
    <w:multiLevelType w:val="multilevel"/>
    <w:tmpl w:val="016C3DA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1820BEA"/>
    <w:multiLevelType w:val="multilevel"/>
    <w:tmpl w:val="01820BEA"/>
    <w:lvl w:ilvl="0" w:tentative="0">
      <w:start w:val="1"/>
      <w:numFmt w:val="decimal"/>
      <w:lvlText w:val="%1)"/>
      <w:lvlJc w:val="left"/>
      <w:pPr>
        <w:ind w:left="2880" w:hanging="360"/>
      </w:pPr>
    </w:lvl>
    <w:lvl w:ilvl="1" w:tentative="0">
      <w:start w:val="1"/>
      <w:numFmt w:val="lowerLetter"/>
      <w:lvlText w:val="%2."/>
      <w:lvlJc w:val="left"/>
      <w:pPr>
        <w:ind w:left="3600" w:hanging="360"/>
      </w:pPr>
    </w:lvl>
    <w:lvl w:ilvl="2" w:tentative="0">
      <w:start w:val="1"/>
      <w:numFmt w:val="lowerRoman"/>
      <w:lvlText w:val="%3."/>
      <w:lvlJc w:val="right"/>
      <w:pPr>
        <w:ind w:left="4320" w:hanging="180"/>
      </w:pPr>
    </w:lvl>
    <w:lvl w:ilvl="3" w:tentative="0">
      <w:start w:val="1"/>
      <w:numFmt w:val="decimal"/>
      <w:lvlText w:val="%4."/>
      <w:lvlJc w:val="left"/>
      <w:pPr>
        <w:ind w:left="5040" w:hanging="360"/>
      </w:pPr>
    </w:lvl>
    <w:lvl w:ilvl="4" w:tentative="0">
      <w:start w:val="1"/>
      <w:numFmt w:val="lowerLetter"/>
      <w:lvlText w:val="%5."/>
      <w:lvlJc w:val="left"/>
      <w:pPr>
        <w:ind w:left="5760" w:hanging="360"/>
      </w:pPr>
    </w:lvl>
    <w:lvl w:ilvl="5" w:tentative="0">
      <w:start w:val="1"/>
      <w:numFmt w:val="lowerRoman"/>
      <w:lvlText w:val="%6."/>
      <w:lvlJc w:val="right"/>
      <w:pPr>
        <w:ind w:left="6480" w:hanging="180"/>
      </w:pPr>
    </w:lvl>
    <w:lvl w:ilvl="6" w:tentative="0">
      <w:start w:val="1"/>
      <w:numFmt w:val="decimal"/>
      <w:lvlText w:val="%7."/>
      <w:lvlJc w:val="left"/>
      <w:pPr>
        <w:ind w:left="7200" w:hanging="360"/>
      </w:pPr>
    </w:lvl>
    <w:lvl w:ilvl="7" w:tentative="0">
      <w:start w:val="1"/>
      <w:numFmt w:val="lowerLetter"/>
      <w:lvlText w:val="%8."/>
      <w:lvlJc w:val="left"/>
      <w:pPr>
        <w:ind w:left="7920" w:hanging="360"/>
      </w:pPr>
    </w:lvl>
    <w:lvl w:ilvl="8" w:tentative="0">
      <w:start w:val="1"/>
      <w:numFmt w:val="lowerRoman"/>
      <w:lvlText w:val="%9."/>
      <w:lvlJc w:val="right"/>
      <w:pPr>
        <w:ind w:left="8640" w:hanging="180"/>
      </w:pPr>
    </w:lvl>
  </w:abstractNum>
  <w:abstractNum w:abstractNumId="2">
    <w:nsid w:val="08485915"/>
    <w:multiLevelType w:val="multilevel"/>
    <w:tmpl w:val="08485915"/>
    <w:lvl w:ilvl="0" w:tentative="0">
      <w:start w:val="1"/>
      <w:numFmt w:val="lowerLetter"/>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3">
    <w:nsid w:val="0E3948B0"/>
    <w:multiLevelType w:val="multilevel"/>
    <w:tmpl w:val="0E3948B0"/>
    <w:lvl w:ilvl="0" w:tentative="0">
      <w:start w:val="1"/>
      <w:numFmt w:val="decimal"/>
      <w:lvlText w:val="%1."/>
      <w:lvlJc w:val="left"/>
      <w:pPr>
        <w:ind w:left="1080" w:hanging="360"/>
      </w:pPr>
      <w:rPr>
        <w:b/>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128247CF"/>
    <w:multiLevelType w:val="multilevel"/>
    <w:tmpl w:val="128247CF"/>
    <w:lvl w:ilvl="0" w:tentative="0">
      <w:start w:val="1"/>
      <w:numFmt w:val="decimal"/>
      <w:lvlText w:val="%1."/>
      <w:lvlJc w:val="left"/>
      <w:pPr>
        <w:ind w:left="1713" w:hanging="360"/>
      </w:pPr>
    </w:lvl>
    <w:lvl w:ilvl="1" w:tentative="0">
      <w:start w:val="1"/>
      <w:numFmt w:val="lowerLetter"/>
      <w:lvlText w:val="%2."/>
      <w:lvlJc w:val="left"/>
      <w:pPr>
        <w:ind w:left="2433" w:hanging="360"/>
      </w:pPr>
    </w:lvl>
    <w:lvl w:ilvl="2" w:tentative="0">
      <w:start w:val="1"/>
      <w:numFmt w:val="lowerRoman"/>
      <w:lvlText w:val="%3."/>
      <w:lvlJc w:val="right"/>
      <w:pPr>
        <w:ind w:left="3153" w:hanging="180"/>
      </w:pPr>
    </w:lvl>
    <w:lvl w:ilvl="3" w:tentative="0">
      <w:start w:val="1"/>
      <w:numFmt w:val="decimal"/>
      <w:lvlText w:val="%4."/>
      <w:lvlJc w:val="left"/>
      <w:pPr>
        <w:ind w:left="3873" w:hanging="360"/>
      </w:p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5">
    <w:nsid w:val="16B558F2"/>
    <w:multiLevelType w:val="multilevel"/>
    <w:tmpl w:val="16B558F2"/>
    <w:lvl w:ilvl="0" w:tentative="0">
      <w:start w:val="1"/>
      <w:numFmt w:val="decimal"/>
      <w:lvlText w:val="%1."/>
      <w:lvlJc w:val="left"/>
      <w:pPr>
        <w:ind w:left="360" w:hanging="360"/>
      </w:pPr>
      <w:rPr>
        <w:b/>
      </w:rPr>
    </w:lvl>
    <w:lvl w:ilvl="1" w:tentative="0">
      <w:start w:val="1"/>
      <w:numFmt w:val="lowerLetter"/>
      <w:lvlText w:val="%2."/>
      <w:lvlJc w:val="left"/>
      <w:pPr>
        <w:ind w:left="1702" w:hanging="360"/>
      </w:pPr>
    </w:lvl>
    <w:lvl w:ilvl="2" w:tentative="0">
      <w:start w:val="1"/>
      <w:numFmt w:val="decimal"/>
      <w:lvlText w:val="%3)"/>
      <w:lvlJc w:val="left"/>
      <w:pPr>
        <w:ind w:left="1980" w:hanging="360"/>
      </w:pPr>
      <w:rPr>
        <w:rFonts w:hint="default"/>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191E4C22"/>
    <w:multiLevelType w:val="multilevel"/>
    <w:tmpl w:val="191E4C22"/>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2173798C"/>
    <w:multiLevelType w:val="multilevel"/>
    <w:tmpl w:val="2173798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4F45FCD"/>
    <w:multiLevelType w:val="multilevel"/>
    <w:tmpl w:val="24F45FCD"/>
    <w:lvl w:ilvl="0" w:tentative="0">
      <w:start w:val="1"/>
      <w:numFmt w:val="lowerLetter"/>
      <w:lvlText w:val="%1."/>
      <w:lvlJc w:val="left"/>
      <w:pPr>
        <w:ind w:left="1854" w:hanging="360"/>
      </w:pPr>
      <w:rPr>
        <w:rFonts w:hint="default"/>
        <w:b/>
        <w:color w:val="auto"/>
      </w:r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9">
    <w:nsid w:val="254B65C3"/>
    <w:multiLevelType w:val="multilevel"/>
    <w:tmpl w:val="254B65C3"/>
    <w:lvl w:ilvl="0" w:tentative="0">
      <w:start w:val="1"/>
      <w:numFmt w:val="lowerLetter"/>
      <w:lvlText w:val="%1."/>
      <w:lvlJc w:val="left"/>
      <w:pPr>
        <w:ind w:left="1440" w:hanging="360"/>
      </w:pPr>
      <w:rPr>
        <w:rFonts w:hint="default"/>
        <w:b w:val="0"/>
        <w:color w:val="000000" w:themeColor="text1"/>
        <w14:textFill>
          <w14:solidFill>
            <w14:schemeClr w14:val="tx1"/>
          </w14:solidFill>
        </w14:textFill>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0">
    <w:nsid w:val="33476971"/>
    <w:multiLevelType w:val="multilevel"/>
    <w:tmpl w:val="33476971"/>
    <w:lvl w:ilvl="0" w:tentative="0">
      <w:start w:val="1"/>
      <w:numFmt w:val="decimal"/>
      <w:lvlText w:val="%1."/>
      <w:lvlJc w:val="left"/>
      <w:pPr>
        <w:ind w:left="1713" w:hanging="360"/>
      </w:pPr>
    </w:lvl>
    <w:lvl w:ilvl="1" w:tentative="0">
      <w:start w:val="1"/>
      <w:numFmt w:val="lowerLetter"/>
      <w:lvlText w:val="%2."/>
      <w:lvlJc w:val="left"/>
      <w:pPr>
        <w:ind w:left="2433" w:hanging="360"/>
      </w:pPr>
    </w:lvl>
    <w:lvl w:ilvl="2" w:tentative="0">
      <w:start w:val="1"/>
      <w:numFmt w:val="lowerRoman"/>
      <w:lvlText w:val="%3."/>
      <w:lvlJc w:val="right"/>
      <w:pPr>
        <w:ind w:left="3153" w:hanging="180"/>
      </w:pPr>
    </w:lvl>
    <w:lvl w:ilvl="3" w:tentative="0">
      <w:start w:val="1"/>
      <w:numFmt w:val="decimal"/>
      <w:lvlText w:val="%4."/>
      <w:lvlJc w:val="left"/>
      <w:pPr>
        <w:ind w:left="3873" w:hanging="360"/>
      </w:p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11">
    <w:nsid w:val="367C70FC"/>
    <w:multiLevelType w:val="multilevel"/>
    <w:tmpl w:val="367C70FC"/>
    <w:lvl w:ilvl="0" w:tentative="0">
      <w:start w:val="1"/>
      <w:numFmt w:val="lowerLetter"/>
      <w:lvlText w:val="%1."/>
      <w:lvlJc w:val="left"/>
      <w:pPr>
        <w:ind w:left="1440" w:hanging="360"/>
      </w:pPr>
      <w:rPr>
        <w:rFonts w:hint="default"/>
        <w:color w:val="000000" w:themeColor="text1"/>
        <w14:textFill>
          <w14:solidFill>
            <w14:schemeClr w14:val="tx1"/>
          </w14:solidFill>
        </w14:textFill>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2">
    <w:nsid w:val="38A25BA6"/>
    <w:multiLevelType w:val="multilevel"/>
    <w:tmpl w:val="38A25BA6"/>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8E57752"/>
    <w:multiLevelType w:val="multilevel"/>
    <w:tmpl w:val="38E5775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DD8359B"/>
    <w:multiLevelType w:val="multilevel"/>
    <w:tmpl w:val="3DD8359B"/>
    <w:lvl w:ilvl="0" w:tentative="0">
      <w:start w:val="1"/>
      <w:numFmt w:val="decimal"/>
      <w:lvlText w:val="%1)"/>
      <w:lvlJc w:val="left"/>
      <w:pPr>
        <w:ind w:left="2520" w:hanging="360"/>
      </w:p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15">
    <w:nsid w:val="3FFA0A21"/>
    <w:multiLevelType w:val="multilevel"/>
    <w:tmpl w:val="3FFA0A21"/>
    <w:lvl w:ilvl="0" w:tentative="0">
      <w:start w:val="1"/>
      <w:numFmt w:val="decimal"/>
      <w:lvlText w:val="%1."/>
      <w:lvlJc w:val="left"/>
      <w:pPr>
        <w:ind w:left="720" w:hanging="360"/>
      </w:pPr>
      <w:rPr>
        <w:rFonts w:hint="default" w:ascii="Arial Narrow" w:hAnsi="Arial Narrow" w:cs="Times New Roman" w:eastAsiaTheme="minorHAnsi"/>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53C562C"/>
    <w:multiLevelType w:val="multilevel"/>
    <w:tmpl w:val="453C562C"/>
    <w:lvl w:ilvl="0" w:tentative="0">
      <w:start w:val="1"/>
      <w:numFmt w:val="lowerLetter"/>
      <w:lvlText w:val="%1."/>
      <w:lvlJc w:val="left"/>
      <w:pPr>
        <w:ind w:left="1800" w:hanging="360"/>
      </w:pPr>
      <w:rPr>
        <w:rFonts w:hint="default" w:ascii="Arial" w:hAnsi="Arial" w:cs="Arial"/>
        <w:b w:val="0"/>
        <w:color w:val="202124"/>
        <w:sz w:val="22"/>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7">
    <w:nsid w:val="46D22223"/>
    <w:multiLevelType w:val="multilevel"/>
    <w:tmpl w:val="46D22223"/>
    <w:lvl w:ilvl="0" w:tentative="0">
      <w:start w:val="1"/>
      <w:numFmt w:val="lowerLetter"/>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486D4CF7"/>
    <w:multiLevelType w:val="multilevel"/>
    <w:tmpl w:val="486D4CF7"/>
    <w:lvl w:ilvl="0" w:tentative="0">
      <w:start w:val="1"/>
      <w:numFmt w:val="decimal"/>
      <w:lvlText w:val="%1."/>
      <w:lvlJc w:val="left"/>
      <w:pPr>
        <w:ind w:left="1080" w:hanging="360"/>
      </w:pPr>
      <w:rPr>
        <w:b/>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4DEE5EFC"/>
    <w:multiLevelType w:val="multilevel"/>
    <w:tmpl w:val="4DEE5EFC"/>
    <w:lvl w:ilvl="0" w:tentative="0">
      <w:start w:val="1"/>
      <w:numFmt w:val="upperLetter"/>
      <w:pStyle w:val="3"/>
      <w:lvlText w:val="%1."/>
      <w:lvlJc w:val="left"/>
      <w:pPr>
        <w:ind w:left="927" w:hanging="36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0">
    <w:nsid w:val="4E0301D3"/>
    <w:multiLevelType w:val="multilevel"/>
    <w:tmpl w:val="4E0301D3"/>
    <w:lvl w:ilvl="0" w:tentative="0">
      <w:start w:val="1"/>
      <w:numFmt w:val="decimal"/>
      <w:lvlText w:val="%1."/>
      <w:lvlJc w:val="left"/>
      <w:pPr>
        <w:ind w:left="720" w:hanging="360"/>
      </w:pPr>
      <w:rPr>
        <w:rFonts w:ascii="Arial Narrow" w:hAnsi="Arial Narrow" w:eastAsiaTheme="minorHAnsi"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0033E5C"/>
    <w:multiLevelType w:val="multilevel"/>
    <w:tmpl w:val="50033E5C"/>
    <w:lvl w:ilvl="0" w:tentative="0">
      <w:start w:val="1"/>
      <w:numFmt w:val="lowerLetter"/>
      <w:lvlText w:val="%1."/>
      <w:lvlJc w:val="left"/>
      <w:pPr>
        <w:ind w:left="644" w:hanging="360"/>
      </w:pPr>
      <w:rPr>
        <w:rFonts w:hint="default"/>
        <w:b w:val="0"/>
        <w:color w:val="auto"/>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2">
    <w:nsid w:val="526B1641"/>
    <w:multiLevelType w:val="multilevel"/>
    <w:tmpl w:val="526B164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4057B7A"/>
    <w:multiLevelType w:val="multilevel"/>
    <w:tmpl w:val="54057B7A"/>
    <w:lvl w:ilvl="0" w:tentative="0">
      <w:start w:val="1"/>
      <w:numFmt w:val="decimal"/>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24">
    <w:nsid w:val="559B51E9"/>
    <w:multiLevelType w:val="multilevel"/>
    <w:tmpl w:val="559B51E9"/>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25">
    <w:nsid w:val="56A40AAC"/>
    <w:multiLevelType w:val="multilevel"/>
    <w:tmpl w:val="56A40AAC"/>
    <w:lvl w:ilvl="0" w:tentative="0">
      <w:start w:val="1"/>
      <w:numFmt w:val="lowerLetter"/>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8447E92"/>
    <w:multiLevelType w:val="multilevel"/>
    <w:tmpl w:val="58447E9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9C93121"/>
    <w:multiLevelType w:val="multilevel"/>
    <w:tmpl w:val="59C93121"/>
    <w:lvl w:ilvl="0" w:tentative="0">
      <w:start w:val="1"/>
      <w:numFmt w:val="lowerLetter"/>
      <w:lvlText w:val="%1."/>
      <w:lvlJc w:val="left"/>
      <w:pPr>
        <w:ind w:left="720" w:hanging="360"/>
      </w:pPr>
      <w:rPr>
        <w:rFonts w:hint="default"/>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F686BA8"/>
    <w:multiLevelType w:val="multilevel"/>
    <w:tmpl w:val="5F686BA8"/>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9">
    <w:nsid w:val="62977FE0"/>
    <w:multiLevelType w:val="multilevel"/>
    <w:tmpl w:val="62977FE0"/>
    <w:lvl w:ilvl="0" w:tentative="0">
      <w:start w:val="1"/>
      <w:numFmt w:val="decimal"/>
      <w:lvlText w:val="%1."/>
      <w:lvlJc w:val="left"/>
      <w:pPr>
        <w:ind w:left="774" w:hanging="360"/>
      </w:pPr>
      <w:rPr>
        <w:b/>
      </w:rPr>
    </w:lvl>
    <w:lvl w:ilvl="1" w:tentative="0">
      <w:start w:val="1"/>
      <w:numFmt w:val="lowerLetter"/>
      <w:lvlText w:val="%2."/>
      <w:lvlJc w:val="left"/>
      <w:pPr>
        <w:ind w:left="1494" w:hanging="360"/>
      </w:pPr>
    </w:lvl>
    <w:lvl w:ilvl="2" w:tentative="0">
      <w:start w:val="1"/>
      <w:numFmt w:val="lowerRoman"/>
      <w:lvlText w:val="%3."/>
      <w:lvlJc w:val="right"/>
      <w:pPr>
        <w:ind w:left="2214" w:hanging="180"/>
      </w:pPr>
    </w:lvl>
    <w:lvl w:ilvl="3" w:tentative="0">
      <w:start w:val="1"/>
      <w:numFmt w:val="decimal"/>
      <w:lvlText w:val="%4."/>
      <w:lvlJc w:val="left"/>
      <w:pPr>
        <w:ind w:left="2934" w:hanging="360"/>
      </w:pPr>
    </w:lvl>
    <w:lvl w:ilvl="4" w:tentative="0">
      <w:start w:val="1"/>
      <w:numFmt w:val="lowerLetter"/>
      <w:lvlText w:val="%5."/>
      <w:lvlJc w:val="left"/>
      <w:pPr>
        <w:ind w:left="3654" w:hanging="360"/>
      </w:pPr>
    </w:lvl>
    <w:lvl w:ilvl="5" w:tentative="0">
      <w:start w:val="1"/>
      <w:numFmt w:val="lowerRoman"/>
      <w:lvlText w:val="%6."/>
      <w:lvlJc w:val="right"/>
      <w:pPr>
        <w:ind w:left="4374" w:hanging="180"/>
      </w:pPr>
    </w:lvl>
    <w:lvl w:ilvl="6" w:tentative="0">
      <w:start w:val="1"/>
      <w:numFmt w:val="decimal"/>
      <w:lvlText w:val="%7."/>
      <w:lvlJc w:val="left"/>
      <w:pPr>
        <w:ind w:left="5094" w:hanging="360"/>
      </w:pPr>
    </w:lvl>
    <w:lvl w:ilvl="7" w:tentative="0">
      <w:start w:val="1"/>
      <w:numFmt w:val="lowerLetter"/>
      <w:lvlText w:val="%8."/>
      <w:lvlJc w:val="left"/>
      <w:pPr>
        <w:ind w:left="5814" w:hanging="360"/>
      </w:pPr>
    </w:lvl>
    <w:lvl w:ilvl="8" w:tentative="0">
      <w:start w:val="1"/>
      <w:numFmt w:val="lowerRoman"/>
      <w:lvlText w:val="%9."/>
      <w:lvlJc w:val="right"/>
      <w:pPr>
        <w:ind w:left="6534" w:hanging="180"/>
      </w:pPr>
    </w:lvl>
  </w:abstractNum>
  <w:abstractNum w:abstractNumId="30">
    <w:nsid w:val="64D173FB"/>
    <w:multiLevelType w:val="multilevel"/>
    <w:tmpl w:val="64D173FB"/>
    <w:lvl w:ilvl="0" w:tentative="0">
      <w:start w:val="1"/>
      <w:numFmt w:val="decimal"/>
      <w:lvlText w:val="%1."/>
      <w:lvlJc w:val="left"/>
      <w:pPr>
        <w:ind w:left="720" w:hanging="360"/>
      </w:pPr>
      <w:rPr>
        <w:rFonts w:hint="default"/>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72E50794"/>
    <w:multiLevelType w:val="multilevel"/>
    <w:tmpl w:val="72E50794"/>
    <w:lvl w:ilvl="0" w:tentative="0">
      <w:start w:val="72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79CB3458"/>
    <w:multiLevelType w:val="multilevel"/>
    <w:tmpl w:val="79CB3458"/>
    <w:lvl w:ilvl="0" w:tentative="0">
      <w:start w:val="1"/>
      <w:numFmt w:val="decimal"/>
      <w:lvlText w:val="%1."/>
      <w:lvlJc w:val="left"/>
      <w:pPr>
        <w:ind w:left="720" w:hanging="360"/>
      </w:pPr>
      <w:rPr>
        <w:rFonts w:ascii="Arial Narrow" w:hAnsi="Arial Narrow" w:cs="Times New Roman" w:eastAsiaTheme="minorHAnsi"/>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7DBF4C49"/>
    <w:multiLevelType w:val="multilevel"/>
    <w:tmpl w:val="7DBF4C49"/>
    <w:lvl w:ilvl="0" w:tentative="0">
      <w:start w:val="1"/>
      <w:numFmt w:val="lowerLetter"/>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7E234D31"/>
    <w:multiLevelType w:val="multilevel"/>
    <w:tmpl w:val="7E234D31"/>
    <w:lvl w:ilvl="0" w:tentative="0">
      <w:start w:val="1"/>
      <w:numFmt w:val="lowerLetter"/>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7E3D49A7"/>
    <w:multiLevelType w:val="multilevel"/>
    <w:tmpl w:val="7E3D49A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9"/>
  </w:num>
  <w:num w:numId="2">
    <w:abstractNumId w:val="15"/>
  </w:num>
  <w:num w:numId="3">
    <w:abstractNumId w:val="20"/>
  </w:num>
  <w:num w:numId="4">
    <w:abstractNumId w:val="5"/>
  </w:num>
  <w:num w:numId="5">
    <w:abstractNumId w:val="2"/>
  </w:num>
  <w:num w:numId="6">
    <w:abstractNumId w:val="34"/>
  </w:num>
  <w:num w:numId="7">
    <w:abstractNumId w:val="21"/>
  </w:num>
  <w:num w:numId="8">
    <w:abstractNumId w:val="25"/>
  </w:num>
  <w:num w:numId="9">
    <w:abstractNumId w:val="33"/>
  </w:num>
  <w:num w:numId="10">
    <w:abstractNumId w:val="26"/>
  </w:num>
  <w:num w:numId="11">
    <w:abstractNumId w:val="27"/>
  </w:num>
  <w:num w:numId="12">
    <w:abstractNumId w:val="17"/>
  </w:num>
  <w:num w:numId="13">
    <w:abstractNumId w:val="7"/>
  </w:num>
  <w:num w:numId="14">
    <w:abstractNumId w:val="19"/>
    <w:lvlOverride w:ilvl="0">
      <w:startOverride w:val="1"/>
    </w:lvlOverride>
  </w:num>
  <w:num w:numId="15">
    <w:abstractNumId w:val="30"/>
  </w:num>
  <w:num w:numId="16">
    <w:abstractNumId w:val="0"/>
  </w:num>
  <w:num w:numId="17">
    <w:abstractNumId w:val="24"/>
  </w:num>
  <w:num w:numId="18">
    <w:abstractNumId w:val="13"/>
  </w:num>
  <w:num w:numId="19">
    <w:abstractNumId w:val="35"/>
  </w:num>
  <w:num w:numId="20">
    <w:abstractNumId w:val="32"/>
  </w:num>
  <w:num w:numId="21">
    <w:abstractNumId w:val="12"/>
  </w:num>
  <w:num w:numId="22">
    <w:abstractNumId w:val="3"/>
  </w:num>
  <w:num w:numId="23">
    <w:abstractNumId w:val="16"/>
  </w:num>
  <w:num w:numId="24">
    <w:abstractNumId w:val="14"/>
  </w:num>
  <w:num w:numId="25">
    <w:abstractNumId w:val="1"/>
  </w:num>
  <w:num w:numId="26">
    <w:abstractNumId w:val="9"/>
  </w:num>
  <w:num w:numId="27">
    <w:abstractNumId w:val="11"/>
  </w:num>
  <w:num w:numId="28">
    <w:abstractNumId w:val="31"/>
  </w:num>
  <w:num w:numId="29">
    <w:abstractNumId w:val="18"/>
  </w:num>
  <w:num w:numId="30">
    <w:abstractNumId w:val="8"/>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num>
  <w:num w:numId="36">
    <w:abstractNumId w:val="4"/>
  </w:num>
  <w:num w:numId="37">
    <w:abstractNumId w:val="1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663"/>
    <w:rsid w:val="000D499B"/>
    <w:rsid w:val="000E6C88"/>
    <w:rsid w:val="000F1A37"/>
    <w:rsid w:val="00112428"/>
    <w:rsid w:val="001417C0"/>
    <w:rsid w:val="00174B91"/>
    <w:rsid w:val="001A3913"/>
    <w:rsid w:val="001B6E43"/>
    <w:rsid w:val="002130CA"/>
    <w:rsid w:val="002468F0"/>
    <w:rsid w:val="00255D84"/>
    <w:rsid w:val="002D7FD4"/>
    <w:rsid w:val="002E75B8"/>
    <w:rsid w:val="003058E0"/>
    <w:rsid w:val="00311281"/>
    <w:rsid w:val="00315482"/>
    <w:rsid w:val="00332F98"/>
    <w:rsid w:val="0037191A"/>
    <w:rsid w:val="00394D95"/>
    <w:rsid w:val="003C6915"/>
    <w:rsid w:val="003D25E3"/>
    <w:rsid w:val="003F71BE"/>
    <w:rsid w:val="00446A2F"/>
    <w:rsid w:val="004808CD"/>
    <w:rsid w:val="00480FEA"/>
    <w:rsid w:val="004841EB"/>
    <w:rsid w:val="00490208"/>
    <w:rsid w:val="004E1666"/>
    <w:rsid w:val="004F6C64"/>
    <w:rsid w:val="00513C18"/>
    <w:rsid w:val="00527FBD"/>
    <w:rsid w:val="0056110B"/>
    <w:rsid w:val="005F0292"/>
    <w:rsid w:val="006534F7"/>
    <w:rsid w:val="0066655F"/>
    <w:rsid w:val="00670B55"/>
    <w:rsid w:val="006B2BEA"/>
    <w:rsid w:val="006E4E3E"/>
    <w:rsid w:val="006F4170"/>
    <w:rsid w:val="006F6B8C"/>
    <w:rsid w:val="00737B2F"/>
    <w:rsid w:val="00754330"/>
    <w:rsid w:val="00757C69"/>
    <w:rsid w:val="0078485D"/>
    <w:rsid w:val="007C3059"/>
    <w:rsid w:val="007D7E4F"/>
    <w:rsid w:val="007E06B2"/>
    <w:rsid w:val="008A63FA"/>
    <w:rsid w:val="008F5180"/>
    <w:rsid w:val="009215F8"/>
    <w:rsid w:val="00924F56"/>
    <w:rsid w:val="00974900"/>
    <w:rsid w:val="009A7BD3"/>
    <w:rsid w:val="00A530C2"/>
    <w:rsid w:val="00A97346"/>
    <w:rsid w:val="00AA08AF"/>
    <w:rsid w:val="00AD20CC"/>
    <w:rsid w:val="00AE2362"/>
    <w:rsid w:val="00B5355F"/>
    <w:rsid w:val="00B6267D"/>
    <w:rsid w:val="00B668AD"/>
    <w:rsid w:val="00BB584E"/>
    <w:rsid w:val="00BB6184"/>
    <w:rsid w:val="00BE65D8"/>
    <w:rsid w:val="00C10F39"/>
    <w:rsid w:val="00C44FC9"/>
    <w:rsid w:val="00C73ECA"/>
    <w:rsid w:val="00C901EF"/>
    <w:rsid w:val="00CC4807"/>
    <w:rsid w:val="00CC7544"/>
    <w:rsid w:val="00CD0378"/>
    <w:rsid w:val="00D13306"/>
    <w:rsid w:val="00D47B72"/>
    <w:rsid w:val="00D860CB"/>
    <w:rsid w:val="00DA027F"/>
    <w:rsid w:val="00DA1DAD"/>
    <w:rsid w:val="00DA500C"/>
    <w:rsid w:val="00DD5663"/>
    <w:rsid w:val="00DF062F"/>
    <w:rsid w:val="00E021E8"/>
    <w:rsid w:val="00E136F3"/>
    <w:rsid w:val="00E31545"/>
    <w:rsid w:val="00E34D2F"/>
    <w:rsid w:val="00E532E4"/>
    <w:rsid w:val="00E6159F"/>
    <w:rsid w:val="00E80D80"/>
    <w:rsid w:val="00F15877"/>
    <w:rsid w:val="00F20CE5"/>
    <w:rsid w:val="00F2172D"/>
    <w:rsid w:val="00F31996"/>
    <w:rsid w:val="00F83C48"/>
    <w:rsid w:val="00F90E49"/>
    <w:rsid w:val="00FA420D"/>
    <w:rsid w:val="00FC4396"/>
    <w:rsid w:val="00FF660D"/>
    <w:rsid w:val="3A5C0EAC"/>
    <w:rsid w:val="3C8C4258"/>
    <w:rsid w:val="553E5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paragraph" w:styleId="2">
    <w:name w:val="heading 1"/>
    <w:basedOn w:val="1"/>
    <w:next w:val="1"/>
    <w:link w:val="22"/>
    <w:qFormat/>
    <w:uiPriority w:val="9"/>
    <w:pPr>
      <w:keepNext/>
      <w:keepLines/>
      <w:spacing w:before="480" w:after="0"/>
      <w:jc w:val="center"/>
      <w:outlineLvl w:val="0"/>
    </w:pPr>
    <w:rPr>
      <w:rFonts w:ascii="Arial Narrow" w:hAnsi="Arial Narrow" w:eastAsiaTheme="majorEastAsia" w:cstheme="majorBidi"/>
      <w:b/>
      <w:bCs/>
      <w:sz w:val="28"/>
      <w:szCs w:val="28"/>
      <w:lang w:val="en-US" w:eastAsia="ja-JP"/>
    </w:rPr>
  </w:style>
  <w:style w:type="paragraph" w:styleId="3">
    <w:name w:val="heading 2"/>
    <w:basedOn w:val="1"/>
    <w:next w:val="1"/>
    <w:link w:val="23"/>
    <w:unhideWhenUsed/>
    <w:qFormat/>
    <w:uiPriority w:val="9"/>
    <w:pPr>
      <w:keepNext/>
      <w:keepLines/>
      <w:numPr>
        <w:ilvl w:val="0"/>
        <w:numId w:val="1"/>
      </w:numPr>
      <w:spacing w:after="0" w:line="480" w:lineRule="auto"/>
      <w:ind w:left="357" w:hanging="357"/>
      <w:outlineLvl w:val="1"/>
    </w:pPr>
    <w:rPr>
      <w:rFonts w:ascii="Arial Narrow" w:hAnsi="Arial Narrow" w:eastAsiaTheme="majorEastAsia" w:cstheme="majorBidi"/>
      <w:b/>
      <w:bCs/>
      <w:sz w:val="24"/>
      <w:szCs w:val="24"/>
      <w:lang w:val="en-US"/>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6"/>
    <w:semiHidden/>
    <w:unhideWhenUsed/>
    <w:uiPriority w:val="99"/>
    <w:pPr>
      <w:spacing w:after="0" w:line="240" w:lineRule="auto"/>
    </w:pPr>
    <w:rPr>
      <w:rFonts w:ascii="Tahoma" w:hAnsi="Tahoma" w:cs="Tahoma"/>
      <w:sz w:val="16"/>
      <w:szCs w:val="16"/>
    </w:rPr>
  </w:style>
  <w:style w:type="paragraph" w:styleId="7">
    <w:name w:val="caption"/>
    <w:basedOn w:val="1"/>
    <w:next w:val="1"/>
    <w:unhideWhenUsed/>
    <w:qFormat/>
    <w:uiPriority w:val="35"/>
    <w:pPr>
      <w:spacing w:line="240" w:lineRule="auto"/>
    </w:pPr>
    <w:rPr>
      <w:i/>
      <w:iCs/>
      <w:color w:val="1F497D" w:themeColor="text2"/>
      <w:sz w:val="18"/>
      <w:szCs w:val="18"/>
      <w:lang w:val="en-US"/>
      <w14:textFill>
        <w14:solidFill>
          <w14:schemeClr w14:val="tx2"/>
        </w14:solidFill>
      </w14:textFill>
    </w:rPr>
  </w:style>
  <w:style w:type="character" w:styleId="8">
    <w:name w:val="annotation reference"/>
    <w:basedOn w:val="4"/>
    <w:semiHidden/>
    <w:unhideWhenUsed/>
    <w:qFormat/>
    <w:uiPriority w:val="99"/>
    <w:rPr>
      <w:sz w:val="16"/>
      <w:szCs w:val="16"/>
    </w:rPr>
  </w:style>
  <w:style w:type="paragraph" w:styleId="9">
    <w:name w:val="annotation text"/>
    <w:basedOn w:val="1"/>
    <w:link w:val="34"/>
    <w:semiHidden/>
    <w:unhideWhenUsed/>
    <w:uiPriority w:val="99"/>
    <w:pPr>
      <w:spacing w:line="240" w:lineRule="auto"/>
    </w:pPr>
    <w:rPr>
      <w:sz w:val="20"/>
      <w:szCs w:val="20"/>
    </w:rPr>
  </w:style>
  <w:style w:type="paragraph" w:styleId="10">
    <w:name w:val="annotation subject"/>
    <w:basedOn w:val="9"/>
    <w:next w:val="9"/>
    <w:link w:val="35"/>
    <w:semiHidden/>
    <w:unhideWhenUsed/>
    <w:uiPriority w:val="99"/>
    <w:rPr>
      <w:b/>
      <w:bCs/>
    </w:rPr>
  </w:style>
  <w:style w:type="paragraph" w:styleId="11">
    <w:name w:val="footer"/>
    <w:basedOn w:val="1"/>
    <w:link w:val="29"/>
    <w:unhideWhenUsed/>
    <w:qFormat/>
    <w:uiPriority w:val="99"/>
    <w:pPr>
      <w:tabs>
        <w:tab w:val="center" w:pos="4680"/>
        <w:tab w:val="right" w:pos="9360"/>
      </w:tabs>
      <w:spacing w:after="0" w:line="240" w:lineRule="auto"/>
    </w:pPr>
  </w:style>
  <w:style w:type="paragraph" w:styleId="12">
    <w:name w:val="header"/>
    <w:basedOn w:val="1"/>
    <w:link w:val="28"/>
    <w:unhideWhenUsed/>
    <w:uiPriority w:val="99"/>
    <w:pPr>
      <w:tabs>
        <w:tab w:val="center" w:pos="4680"/>
        <w:tab w:val="right" w:pos="9360"/>
      </w:tabs>
      <w:spacing w:after="0" w:line="240" w:lineRule="auto"/>
    </w:pPr>
  </w:style>
  <w:style w:type="paragraph" w:styleId="13">
    <w:name w:val="HTML Preformatted"/>
    <w:basedOn w:val="1"/>
    <w:link w:val="30"/>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zh-CN" w:eastAsia="zh-CN"/>
    </w:rPr>
  </w:style>
  <w:style w:type="character" w:styleId="14">
    <w:name w:val="Hyperlink"/>
    <w:basedOn w:val="4"/>
    <w:unhideWhenUsed/>
    <w:qFormat/>
    <w:uiPriority w:val="99"/>
    <w:rPr>
      <w:color w:val="0000FF" w:themeColor="hyperlink"/>
      <w:u w:val="single"/>
      <w14:textFill>
        <w14:solidFill>
          <w14:schemeClr w14:val="hlink"/>
        </w14:solidFill>
      </w14:textFill>
    </w:r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16">
    <w:name w:val="Strong"/>
    <w:basedOn w:val="4"/>
    <w:qFormat/>
    <w:uiPriority w:val="22"/>
    <w:rPr>
      <w:b/>
      <w:bCs/>
    </w:rPr>
  </w:style>
  <w:style w:type="table" w:styleId="17">
    <w:name w:val="Table Grid"/>
    <w:basedOn w:val="5"/>
    <w:qFormat/>
    <w:uiPriority w:val="39"/>
    <w:pPr>
      <w:spacing w:after="0" w:line="240" w:lineRule="auto"/>
    </w:pPr>
    <w:rPr>
      <w:lang w:val="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8">
    <w:name w:val="table of figures"/>
    <w:basedOn w:val="1"/>
    <w:next w:val="1"/>
    <w:unhideWhenUsed/>
    <w:qFormat/>
    <w:uiPriority w:val="99"/>
    <w:pPr>
      <w:spacing w:after="0"/>
    </w:pPr>
  </w:style>
  <w:style w:type="paragraph" w:styleId="19">
    <w:name w:val="toc 1"/>
    <w:basedOn w:val="1"/>
    <w:next w:val="1"/>
    <w:unhideWhenUsed/>
    <w:uiPriority w:val="39"/>
    <w:pPr>
      <w:tabs>
        <w:tab w:val="right" w:leader="dot" w:pos="7927"/>
      </w:tabs>
      <w:spacing w:after="0" w:line="360" w:lineRule="auto"/>
      <w:jc w:val="right"/>
    </w:pPr>
    <w:rPr>
      <w:rFonts w:ascii="Arial Narrow" w:hAnsi="Arial Narrow" w:cs="Times New Roman"/>
      <w:b/>
      <w:bCs/>
      <w:sz w:val="24"/>
      <w:szCs w:val="24"/>
    </w:rPr>
  </w:style>
  <w:style w:type="paragraph" w:styleId="20">
    <w:name w:val="toc 2"/>
    <w:basedOn w:val="1"/>
    <w:next w:val="1"/>
    <w:unhideWhenUsed/>
    <w:uiPriority w:val="39"/>
    <w:pPr>
      <w:tabs>
        <w:tab w:val="left" w:pos="993"/>
        <w:tab w:val="right" w:leader="dot" w:pos="7927"/>
      </w:tabs>
      <w:spacing w:after="100"/>
      <w:ind w:left="709"/>
    </w:pPr>
  </w:style>
  <w:style w:type="paragraph" w:styleId="21">
    <w:name w:val="toc 3"/>
    <w:basedOn w:val="1"/>
    <w:next w:val="1"/>
    <w:unhideWhenUsed/>
    <w:qFormat/>
    <w:uiPriority w:val="39"/>
    <w:pPr>
      <w:spacing w:after="100"/>
      <w:ind w:left="440"/>
    </w:pPr>
  </w:style>
  <w:style w:type="character" w:customStyle="1" w:styleId="22">
    <w:name w:val="Heading 1 Char"/>
    <w:basedOn w:val="4"/>
    <w:link w:val="2"/>
    <w:uiPriority w:val="9"/>
    <w:rPr>
      <w:rFonts w:ascii="Arial Narrow" w:hAnsi="Arial Narrow" w:eastAsiaTheme="majorEastAsia" w:cstheme="majorBidi"/>
      <w:b/>
      <w:bCs/>
      <w:sz w:val="28"/>
      <w:szCs w:val="28"/>
      <w:lang w:eastAsia="ja-JP"/>
    </w:rPr>
  </w:style>
  <w:style w:type="character" w:customStyle="1" w:styleId="23">
    <w:name w:val="Heading 2 Char"/>
    <w:basedOn w:val="4"/>
    <w:link w:val="3"/>
    <w:qFormat/>
    <w:uiPriority w:val="9"/>
    <w:rPr>
      <w:rFonts w:ascii="Arial Narrow" w:hAnsi="Arial Narrow" w:eastAsiaTheme="majorEastAsia" w:cstheme="majorBidi"/>
      <w:b/>
      <w:bCs/>
      <w:sz w:val="24"/>
      <w:szCs w:val="24"/>
    </w:rPr>
  </w:style>
  <w:style w:type="paragraph" w:styleId="24">
    <w:name w:val="List Paragraph"/>
    <w:basedOn w:val="1"/>
    <w:qFormat/>
    <w:uiPriority w:val="34"/>
    <w:pPr>
      <w:ind w:left="720"/>
      <w:contextualSpacing/>
    </w:pPr>
  </w:style>
  <w:style w:type="paragraph" w:customStyle="1" w:styleId="25">
    <w:name w:val="Bibliography"/>
    <w:basedOn w:val="1"/>
    <w:next w:val="1"/>
    <w:unhideWhenUsed/>
    <w:qFormat/>
    <w:uiPriority w:val="37"/>
  </w:style>
  <w:style w:type="character" w:customStyle="1" w:styleId="26">
    <w:name w:val="Balloon Text Char"/>
    <w:basedOn w:val="4"/>
    <w:link w:val="6"/>
    <w:semiHidden/>
    <w:qFormat/>
    <w:uiPriority w:val="99"/>
    <w:rPr>
      <w:rFonts w:ascii="Tahoma" w:hAnsi="Tahoma" w:cs="Tahoma"/>
      <w:sz w:val="16"/>
      <w:szCs w:val="16"/>
      <w:lang w:val="id-ID"/>
    </w:rPr>
  </w:style>
  <w:style w:type="paragraph" w:customStyle="1" w:styleId="27">
    <w:name w:val="TOC Heading"/>
    <w:basedOn w:val="2"/>
    <w:next w:val="1"/>
    <w:unhideWhenUsed/>
    <w:qFormat/>
    <w:uiPriority w:val="39"/>
    <w:pPr>
      <w:jc w:val="left"/>
      <w:outlineLvl w:val="9"/>
    </w:pPr>
    <w:rPr>
      <w:rFonts w:asciiTheme="majorHAnsi" w:hAnsiTheme="majorHAnsi"/>
      <w:color w:val="376092" w:themeColor="accent1" w:themeShade="BF"/>
    </w:rPr>
  </w:style>
  <w:style w:type="character" w:customStyle="1" w:styleId="28">
    <w:name w:val="Header Char"/>
    <w:basedOn w:val="4"/>
    <w:link w:val="12"/>
    <w:qFormat/>
    <w:uiPriority w:val="99"/>
    <w:rPr>
      <w:lang w:val="id-ID"/>
    </w:rPr>
  </w:style>
  <w:style w:type="character" w:customStyle="1" w:styleId="29">
    <w:name w:val="Footer Char"/>
    <w:basedOn w:val="4"/>
    <w:link w:val="11"/>
    <w:qFormat/>
    <w:uiPriority w:val="99"/>
    <w:rPr>
      <w:lang w:val="id-ID"/>
    </w:rPr>
  </w:style>
  <w:style w:type="character" w:customStyle="1" w:styleId="30">
    <w:name w:val="HTML Preformatted Char"/>
    <w:basedOn w:val="4"/>
    <w:link w:val="13"/>
    <w:semiHidden/>
    <w:qFormat/>
    <w:uiPriority w:val="99"/>
    <w:rPr>
      <w:rFonts w:ascii="Courier New" w:hAnsi="Courier New" w:eastAsia="Times New Roman" w:cs="Courier New"/>
      <w:sz w:val="20"/>
      <w:szCs w:val="20"/>
      <w:lang w:val="zh-CN" w:eastAsia="zh-CN"/>
    </w:rPr>
  </w:style>
  <w:style w:type="character" w:customStyle="1" w:styleId="31">
    <w:name w:val="y2iqfc"/>
    <w:basedOn w:val="4"/>
    <w:uiPriority w:val="0"/>
  </w:style>
  <w:style w:type="paragraph" w:styleId="32">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styleId="33">
    <w:name w:val="Placeholder Text"/>
    <w:basedOn w:val="4"/>
    <w:semiHidden/>
    <w:qFormat/>
    <w:uiPriority w:val="99"/>
    <w:rPr>
      <w:color w:val="808080"/>
    </w:rPr>
  </w:style>
  <w:style w:type="character" w:customStyle="1" w:styleId="34">
    <w:name w:val="Comment Text Char"/>
    <w:basedOn w:val="4"/>
    <w:link w:val="9"/>
    <w:semiHidden/>
    <w:uiPriority w:val="99"/>
    <w:rPr>
      <w:sz w:val="20"/>
      <w:szCs w:val="20"/>
      <w:lang w:val="id-ID"/>
    </w:rPr>
  </w:style>
  <w:style w:type="character" w:customStyle="1" w:styleId="35">
    <w:name w:val="Comment Subject Char"/>
    <w:basedOn w:val="34"/>
    <w:link w:val="10"/>
    <w:semiHidden/>
    <w:qFormat/>
    <w:uiPriority w:val="99"/>
    <w:rPr>
      <w:b/>
      <w:bCs/>
      <w:sz w:val="20"/>
      <w:szCs w:val="20"/>
      <w:lang w:val="id-I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b:Tag>Tol15</b:Tag>
    <b:SourceType>JournalArticle</b:SourceType>
    <b:Guid>{C07D45DC-469A-4461-A86A-488E08FD829F}</b:Guid>
    <b:Author>
      <b:Author>
        <b:NameList>
          <b:Person>
            <b:Last>Tololiu</b:Last>
          </b:Person>
        </b:NameList>
      </b:Author>
    </b:Author>
    <b:Title>Hubungan Depresi Dengan Lama Masa Tahanan Narapidana Di Rumah Tahanan Negara Kelas IIA Malendeng Manado</b:Title>
    <b:Year>2015</b:Year>
    <b:Month>Maret</b:Month>
    <b:JournalName>Juiperdo</b:JournalName>
    <b:Volume>4</b:Volume>
    <b:RefOrder>1</b:RefOrder>
  </b:Source>
  <b:Source>
    <b:Tag>Dit21</b:Tag>
    <b:SourceType>InternetSite</b:SourceType>
    <b:Guid>{41B49B1E-21AE-4C1A-93CF-1346C68EB7A8}</b:Guid>
    <b:Author>
      <b:Author>
        <b:Corporate>Ditjen PAS</b:Corporate>
      </b:Author>
    </b:Author>
    <b:InternetSiteTitle>Sistem Database Pemasyarakatan</b:InternetSiteTitle>
    <b:YearAccessed>2021</b:YearAccessed>
    <b:MonthAccessed>Februari</b:MonthAccessed>
    <b:URL>http://smslap.ditjenpas.go.id</b:URL>
    <b:RefOrder>2</b:RefOrder>
  </b:Source>
  <b:Source>
    <b:Tag>Sya172</b:Tag>
    <b:SourceType>Book</b:SourceType>
    <b:Guid>{E5419815-E9F8-4047-83C0-B3C3880246C1}</b:Guid>
    <b:Author>
      <b:Author>
        <b:NameList>
          <b:Person>
            <b:Last>Syamsudin</b:Last>
          </b:Person>
        </b:NameList>
      </b:Author>
    </b:Author>
    <b:Title>Merajut Hukum di Indonesia </b:Title>
    <b:Year>2017</b:Year>
    <b:City>Jakarta</b:City>
    <b:Publisher>Mitra Wacana Media</b:Publisher>
    <b:RefOrder>3</b:RefOrder>
  </b:Source>
  <b:Source>
    <b:Tag>Sip21</b:Tag>
    <b:SourceType>InternetSite</b:SourceType>
    <b:Guid>{4286F3D5-5394-487D-A696-4BA1DFB25794}</b:Guid>
    <b:Author>
      <b:Author>
        <b:Corporate>Sipp Kemenpan Rb</b:Corporate>
      </b:Author>
    </b:Author>
    <b:InternetSiteTitle>Lembaga Pemasyarakatan Kelas IIA Palangka Raya</b:InternetSiteTitle>
    <b:YearAccessed>2021</b:YearAccessed>
    <b:MonthAccessed>Maret</b:MonthAccessed>
    <b:DayAccessed>2</b:DayAccessed>
    <b:URL>https://sipp.menpan.go.id/pelayanan-publik/wilayah/kementerian-hukum-dan-hak-asasi-manusia/sekretariat-jenderal/kanwil-kementerian-hukum-dan-ham-ri-kalimantan-tengah/lembaga-pemasyarakatan-kelas-iia-palangkaraya</b:URL>
    <b:RefOrder>4</b:RefOrder>
  </b:Source>
  <b:Source>
    <b:Tag>Wir17</b:Tag>
    <b:SourceType>DocumentFromInternetSite</b:SourceType>
    <b:Guid>{01A87F13-8DDD-4AC5-99B4-5CDFE9CAB3AA}</b:Guid>
    <b:Year>2017</b:Year>
    <b:Month>Maret</b:Month>
    <b:YearAccessed>2021</b:YearAccessed>
    <b:MonthAccessed>Februari</b:MonthAccessed>
    <b:URL>https://lbhmasyarakat.org/wp-content/uploads/2017/03/Kematian-Tahanan-Kegagalan-Pemidanaan-1.pdf</b:URL>
    <b:Author>
      <b:Author>
        <b:NameList>
          <b:Person>
            <b:Last>Wirya</b:Last>
            <b:First>Albert</b:First>
          </b:Person>
          <b:Person>
            <b:Last>Permata</b:Last>
            <b:First>Astried</b:First>
          </b:Person>
        </b:NameList>
      </b:Author>
    </b:Author>
    <b:RefOrder>5</b:RefOrder>
  </b:Source>
  <b:Source>
    <b:Tag>His19</b:Tag>
    <b:SourceType>Book</b:SourceType>
    <b:Guid>{2AF687F0-CB37-4DA7-B511-41044424F6D6}</b:Guid>
    <b:Title>Repitisi Kematian Dalam Penjara</b:Title>
    <b:Year>2019</b:Year>
    <b:City>Jakarta Selatan</b:City>
    <b:Publisher>Lembaga Bantuan Hukum Masyarakat</b:Publisher>
    <b:Author>
      <b:Author>
        <b:NameList>
          <b:Person>
            <b:Middle>Hisyam Ikhtiar Mulia</b:Middle>
          </b:Person>
        </b:NameList>
      </b:Author>
    </b:Author>
    <b:RefOrder>6</b:RefOrder>
  </b:Source>
  <b:Source>
    <b:Tag>Suy182</b:Tag>
    <b:SourceType>Book</b:SourceType>
    <b:Guid>{7FCDD845-588C-48D5-B6C4-ED312B24EE39}</b:Guid>
    <b:Author>
      <b:Author>
        <b:NameList>
          <b:Person>
            <b:Last>Suyanto</b:Last>
          </b:Person>
        </b:NameList>
      </b:Author>
    </b:Author>
    <b:Title>Pengantar Hukum Pidana</b:Title>
    <b:Year>2018</b:Year>
    <b:City>Yogyakarta</b:City>
    <b:Publisher>Deepublish</b:Publisher>
    <b:RefOrder>7</b:RefOrder>
  </b:Source>
  <b:Source>
    <b:Tag>Und</b:Tag>
    <b:SourceType>DocumentFromInternetSite</b:SourceType>
    <b:Guid>{2CF2BB5A-0D75-4B21-A34A-B32D9762B794}</b:Guid>
    <b:Author>
      <b:Author>
        <b:Corporate>Undang-Undang RI</b:Corporate>
      </b:Author>
    </b:Author>
    <b:YearAccessed>2021</b:YearAccessed>
    <b:MonthAccessed>Februari</b:MonthAccessed>
    <b:URL>http://lppsungguminasa.kemenkumham.go.id</b:URL>
    <b:RefOrder>8</b:RefOrder>
  </b:Source>
  <b:Source>
    <b:Tag>Dam12</b:Tag>
    <b:SourceType>Book</b:SourceType>
    <b:Guid>{84CEF405-CEC1-4799-A5F2-355650598CCB}</b:Guid>
    <b:Author>
      <b:Author>
        <b:NameList>
          <b:Person>
            <b:First>Damayanti</b:First>
          </b:Person>
          <b:Person>
            <b:First>Iskandar</b:First>
          </b:Person>
        </b:NameList>
      </b:Author>
    </b:Author>
    <b:Title>Asuhan Keperawatan Jiwa</b:Title>
    <b:Year>2012</b:Year>
    <b:City>Bandung</b:City>
    <b:Publisher>Refika Aditama</b:Publisher>
    <b:RefOrder>10</b:RefOrder>
  </b:Source>
  <b:Source>
    <b:Tag>Sad10</b:Tag>
    <b:SourceType>Book</b:SourceType>
    <b:Guid>{F750020F-2582-4AE1-80BF-13B4531EEEA6}</b:Guid>
    <b:Author>
      <b:Author>
        <b:NameList>
          <b:Person>
            <b:First>Sadock</b:First>
          </b:Person>
          <b:Person>
            <b:First>Kaplan</b:First>
          </b:Person>
        </b:NameList>
      </b:Author>
    </b:Author>
    <b:Title>Gangguan Pervasif : Buku Ajar Psikiatri Klinis</b:Title>
    <b:Year>2010</b:Year>
    <b:City>Jakarta</b:City>
    <b:Publisher>EGC</b:Publisher>
    <b:RefOrder>11</b:RefOrder>
  </b:Source>
  <b:Source>
    <b:Tag>Nol14</b:Tag>
    <b:SourceType>Book</b:SourceType>
    <b:Guid>{83F6DB5A-D1B2-4BC8-A93D-5A945E366777}</b:Guid>
    <b:Title>Abnormal Psychology</b:Title>
    <b:Year>2014</b:Year>
    <b:City>New York</b:City>
    <b:Publisher>McGraw Hill Education</b:Publisher>
    <b:Author>
      <b:Author>
        <b:NameList>
          <b:Person>
            <b:Last>Nolen</b:Last>
            <b:First>Hoeksema</b:First>
          </b:Person>
        </b:NameList>
      </b:Author>
    </b:Author>
    <b:RefOrder>12</b:RefOrder>
  </b:Source>
  <b:Source>
    <b:Tag>For12</b:Tag>
    <b:SourceType>Book</b:SourceType>
    <b:Guid>{1B3F0DFB-6FE3-4BB3-A145-DA7D392FF505}</b:Guid>
    <b:Author>
      <b:Author>
        <b:NameList>
          <b:Person>
            <b:First>Fortinash</b:First>
          </b:Person>
          <b:Person>
            <b:First>Worret</b:First>
          </b:Person>
        </b:NameList>
      </b:Author>
    </b:Author>
    <b:Title>Psychiatric Mental Health Nursing</b:Title>
    <b:Year>2012</b:Year>
    <b:City>St Louis</b:City>
    <b:Publisher>Elsevier</b:Publisher>
    <b:RefOrder>13</b:RefOrder>
  </b:Source>
  <b:Source>
    <b:Tag>Muh15</b:Tag>
    <b:SourceType>Book</b:SourceType>
    <b:Guid>{28387CA0-16A0-46BE-BD13-5DEB3EDF41D2}</b:Guid>
    <b:Author>
      <b:Author>
        <b:NameList>
          <b:Person>
            <b:Last>Muhith</b:Last>
          </b:Person>
        </b:NameList>
      </b:Author>
    </b:Author>
    <b:Title>Pendidikan Keperawatan Jiwa (Teori dan Aplikasi)</b:Title>
    <b:Year>2015</b:Year>
    <b:City>Yogyakarta</b:City>
    <b:Publisher>Penerbit Andi</b:Publisher>
    <b:RefOrder>14</b:RefOrder>
  </b:Source>
  <b:Source>
    <b:Tag>Pat12</b:Tag>
    <b:SourceType>Book</b:SourceType>
    <b:Guid>{90DA5875-67FD-46AA-A950-45A8F2B4CE78}</b:Guid>
    <b:Author>
      <b:Author>
        <b:NameList>
          <b:Person>
            <b:First>Patel</b:First>
          </b:Person>
          <b:Person>
            <b:First>Jakopac</b:First>
          </b:Person>
        </b:NameList>
      </b:Author>
    </b:Author>
    <b:Title>Manual of Psychiatric Nursing Skills</b:Title>
    <b:Year>2012</b:Year>
    <b:City>USA</b:City>
    <b:Publisher>Jones &amp; Barlet Learning</b:Publisher>
    <b:RefOrder>15</b:RefOrder>
  </b:Source>
  <b:Source>
    <b:Tag>Stu13</b:Tag>
    <b:SourceType>Book</b:SourceType>
    <b:Guid>{48782E30-73A7-4E43-9CAD-1B54D5BEE800}</b:Guid>
    <b:Author>
      <b:Author>
        <b:NameList>
          <b:Person>
            <b:First>Stuart</b:First>
          </b:Person>
          <b:Person>
            <b:First>Sundeen</b:First>
          </b:Person>
        </b:NameList>
      </b:Author>
    </b:Author>
    <b:Title>Prinsip dan Praktik Keperawatan Kesehatan Jiwa Stuart</b:Title>
    <b:Year>2013</b:Year>
    <b:City>Singapore</b:City>
    <b:Publisher>Elsevier</b:Publisher>
    <b:RefOrder>16</b:RefOrder>
  </b:Source>
  <b:Source>
    <b:Tag>Han171</b:Tag>
    <b:SourceType>JournalArticle</b:SourceType>
    <b:Guid>{F42C54B6-85B7-4139-90A8-F7E0AF6904A0}</b:Guid>
    <b:Title>HUBUNGAN TINGKAT PENGETAHUAN DANDUKUNGAN KELUARGA TERHADAP KEPATUHAN DIET PASIEN DIABETES MELLITUS DI KLINIK BHAKTI HUSADA PURWAKARTA</b:Title>
    <b:Year>2017</b:Year>
    <b:Author>
      <b:Author>
        <b:NameList>
          <b:Person>
            <b:Last>Handayani</b:Last>
          </b:Person>
          <b:Person>
            <b:First>Yanesti Nuravianda L</b:First>
          </b:Person>
          <b:Person>
            <b:Middle>Irwan Haryanto</b:Middle>
          </b:Person>
        </b:NameList>
      </b:Author>
    </b:Author>
    <b:JournalName>J o u r n a l   o f   H o l i s t i c   a n d   H e a l t h   S c i e n c e s ,   N o . 1</b:JournalName>
    <b:Pages>52</b:Pages>
    <b:RefOrder>17</b:RefOrder>
  </b:Source>
  <b:Source>
    <b:Tag>Ris14</b:Tag>
    <b:SourceType>Book</b:SourceType>
    <b:Guid>{C4EDF4F1-0638-4C53-9AF6-71C7D5AD28F3}</b:Guid>
    <b:Title>Situasi Dan Analisis Diabetes</b:Title>
    <b:Year>2014</b:Year>
    <b:Author>
      <b:Author>
        <b:NameList>
          <b:Person>
            <b:Last>Riskesdas</b:Last>
          </b:Person>
        </b:NameList>
      </b:Author>
    </b:Author>
    <b:City>Jakarta Selatan</b:City>
    <b:Publisher>Infodatin Kementerian Kesehatan RI</b:Publisher>
    <b:RefOrder>18</b:RefOrder>
  </b:Source>
  <b:Source>
    <b:Tag>Cah151</b:Tag>
    <b:SourceType>JournalArticle</b:SourceType>
    <b:Guid>{7B1A7B2D-EB8F-49FD-B90B-AD8360AB2E51}</b:Guid>
    <b:Title>HUBUNGAN TINGKAT PENGETAHUAN DIET DIABETES MELLITUS DENGAN KEPATUHAN  DIET PADA PENDERITA DIABETES  MELLITUS TIPE II DI DUSUN  KARANG TENGAH YOGYAKARTA </b:Title>
    <b:Year>2015</b:Year>
    <b:Author>
      <b:Author>
        <b:NameList>
          <b:Person>
            <b:Last>Cahyati</b:Last>
            <b:First>Suci</b:First>
            <b:Middle>Mei</b:Middle>
          </b:Person>
          <b:Person>
            <b:First>Wantonoro</b:First>
          </b:Person>
        </b:NameList>
      </b:Author>
    </b:Author>
    <b:Pages>1</b:Pages>
    <b:RefOrder>19</b:RefOrder>
  </b:Source>
  <b:Source>
    <b:Tag>Kha</b:Tag>
    <b:SourceType>Book</b:SourceType>
    <b:Guid>{D339AC0B-7964-49C6-B244-7AC859559592}</b:Guid>
    <b:Author>
      <b:Author>
        <b:NameList>
          <b:Person>
            <b:Last>Khairani</b:Last>
          </b:Person>
        </b:NameList>
      </b:Author>
    </b:Author>
    <b:Title>Hari Diabetes Sedunia Tahun 2018</b:Title>
    <b:Year>2019</b:Year>
    <b:City>Jakarta Selatan</b:City>
    <b:Publisher>Kementerian Kesehatan RI Pusat Data Dan Informasi</b:Publisher>
    <b:RefOrder>20</b:RefOrder>
  </b:Source>
  <b:Source>
    <b:Tag>Sit15</b:Tag>
    <b:SourceType>JournalArticle</b:SourceType>
    <b:Guid>{21921F78-2F37-4C16-B165-54056DB18552}</b:Guid>
    <b:Title>Faktor-Faktor Yang Mempengaruhi Kepatuhan Dalam Menjalankan Diet Pada Penderita Diabetes Melitus Tipe 2</b:Title>
    <b:Year>2015</b:Year>
    <b:Author>
      <b:Author>
        <b:NameList>
          <b:Person>
            <b:Last>Yulia</b:Last>
            <b:First>Siti</b:First>
          </b:Person>
        </b:NameList>
      </b:Author>
    </b:Author>
    <b:JournalName>Skripsi Mahasiswa Universitas</b:JournalName>
    <b:RefOrder>21</b:RefOrder>
  </b:Source>
  <b:Source>
    <b:Tag>Sup20</b:Tag>
    <b:SourceType>Book</b:SourceType>
    <b:Guid>{CA133908-0AEE-4B93-BBFD-7EE6750A3FC9}</b:Guid>
    <b:Author>
      <b:Author>
        <b:NameList>
          <b:Person>
            <b:Last>Pangribowo</b:Last>
            <b:First>Supriyono</b:First>
          </b:Person>
        </b:NameList>
      </b:Author>
    </b:Author>
    <b:Title>Tetap Produktif, Cegah, dan Atasi</b:Title>
    <b:Year>2020</b:Year>
    <b:City>Jakarta Selatan</b:City>
    <b:Publisher>Infodatin Pusat Data Dan Informasi Kementerian Kesehatan RI</b:Publisher>
    <b:RefOrder>22</b:RefOrder>
  </b:Source>
  <b:Source>
    <b:Tag>Wir171</b:Tag>
    <b:SourceType>Book</b:SourceType>
    <b:Guid>{C622789F-57E3-4501-AF19-AE09E84BE6D2}</b:Guid>
    <b:RefOrder>23</b:RefOrder>
  </b:Source>
  <b:Source>
    <b:Tag>Placeholder1</b:Tag>
    <b:SourceType>JournalArticle</b:SourceType>
    <b:Guid>{F57A1B1A-EE97-4EF9-9FA0-679B95E8C9B7}</b:Guid>
    <b:Author>
      <b:Author>
        <b:NameList>
          <b:Person>
            <b:Last>Tololiu</b:Last>
          </b:Person>
        </b:NameList>
      </b:Author>
    </b:Author>
    <b:Title>HUBUNGAN DEPRESI DENGAN LAMA MASA TAHANAN NARAPIDANA DI RUMAH TAHANAN NEGARA KELAS IIA MALENDENG MANADO</b:Title>
    <b:Year>2015</b:Year>
    <b:Month>Maret</b:Month>
    <b:JournalName>JUIPERDO</b:JournalName>
    <b:Volume>4</b:Volume>
    <b:RefOrder>24</b:RefOrder>
  </b:Source>
  <b:Source>
    <b:Tag>Placeholder2</b:Tag>
    <b:SourceType>InternetSite</b:SourceType>
    <b:Guid>{6E313164-F512-4220-AE9B-3749E2CEC8C8}</b:Guid>
    <b:Author>
      <b:Author>
        <b:Corporate>Ditjen PAS</b:Corporate>
      </b:Author>
    </b:Author>
    <b:InternetSiteTitle>SISTEM DATABASE PEMASYARAKATAN</b:InternetSiteTitle>
    <b:YearAccessed>2021</b:YearAccessed>
    <b:MonthAccessed>Februari</b:MonthAccessed>
    <b:URL>http://smslap.ditjenpas.go.id</b:URL>
    <b:RefOrder>25</b:RefOrder>
  </b:Source>
  <b:Source>
    <b:Tag>Per21</b:Tag>
    <b:SourceType>InternetSite</b:SourceType>
    <b:Guid>{71EB6F77-A917-4064-8703-42DA326732F0}</b:Guid>
    <b:Author>
      <b:Author>
        <b:Corporate>Perbedaan sistem penjaraa dan sistem pemasyarakatan</b:Corporate>
      </b:Author>
    </b:Author>
    <b:InternetSiteTitle>Rumah Tahanan Negara Kelas IIB Kudus</b:InternetSiteTitle>
    <b:YearAccessed>2021</b:YearAccessed>
    <b:MonthAccessed>Maret</b:MonthAccessed>
    <b:DayAccessed>2</b:DayAccessed>
    <b:URL>http://rutankudus.kemenkumham.go.id/profil/sejarah-satuan-kerja?view=article&amp;id=474</b:URL>
    <b:RefOrder>9</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471A59-D01F-44D1-8B31-7759CD41CD63}">
  <ds:schemaRefs/>
</ds:datastoreItem>
</file>

<file path=docProps/app.xml><?xml version="1.0" encoding="utf-8"?>
<Properties xmlns="http://schemas.openxmlformats.org/officeDocument/2006/extended-properties" xmlns:vt="http://schemas.openxmlformats.org/officeDocument/2006/docPropsVTypes">
  <Template>Normal</Template>
  <Pages>95</Pages>
  <Words>16937</Words>
  <Characters>96547</Characters>
  <Lines>804</Lines>
  <Paragraphs>226</Paragraphs>
  <TotalTime>28</TotalTime>
  <ScaleCrop>false</ScaleCrop>
  <LinksUpToDate>false</LinksUpToDate>
  <CharactersWithSpaces>113258</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2021-06-22T06:12:00Z</dcterms:created>
  <dc:creator>TOSHIBA</dc:creator>
  <cp:lastModifiedBy>POLTEKKES P.RAYA</cp:lastModifiedBy>
  <cp:lastPrinted>2021-06-14T16:22:00Z</cp:lastPrinted>
  <dcterms:modified xsi:type="dcterms:W3CDTF">2022-10-28T13:56:01Z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EC2FDDFD349B4918A5F3335383CE2636</vt:lpwstr>
  </property>
</Properties>
</file>