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11.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footer8.xml" ContentType="application/vnd.openxmlformats-officedocument.wordprocessingml.footer+xml"/>
  <Override PartName="/word/document.xml" ContentType="application/vnd.openxmlformats-officedocument.wordprocessingml.document.main+xml"/>
  <Override PartName="/word/footer12.xml" ContentType="application/vnd.openxmlformats-officedocument.wordprocessingml.footer+xml"/>
  <Override PartName="/customXml/itemProps1.xml" ContentType="application/vnd.openxmlformats-officedocument.customXmlProperties+xml"/>
  <Override PartName="/word/footer2.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1080" w:lineRule="auto" w:line="240"/>
        <w:ind w:firstLine="567"/>
        <w:rPr>
          <w:rFonts w:ascii="Arial Narrow" w:cs="Times New Roman" w:hAnsi="Arial Narrow"/>
          <w:b/>
          <w:sz w:val="24"/>
        </w:rPr>
      </w:pPr>
      <w:bookmarkStart w:id="0" w:name="_Hlk112054043"/>
      <w:bookmarkEnd w:id="0"/>
    </w:p>
    <w:p>
      <w:pPr>
        <w:pStyle w:val="style66"/>
        <w:spacing w:lineRule="auto" w:line="360"/>
        <w:jc w:val="center"/>
        <w:rPr>
          <w:rFonts w:ascii="Arial Narrow" w:hAnsi="Arial Narrow"/>
          <w:b/>
          <w:i/>
        </w:rPr>
      </w:pPr>
      <w:r>
        <w:rPr>
          <w:rFonts w:ascii="Arial Narrow" w:hAnsi="Arial Narrow"/>
          <w:b/>
          <w:i/>
          <w:noProof/>
        </w:rPr>
        <w:drawing>
          <wp:inline distL="0" distT="0" distB="0" distR="0">
            <wp:extent cx="1708225" cy="1800000"/>
            <wp:effectExtent l="0" t="0" r="6350" b="0"/>
            <wp:docPr id="1026" name="Picture 2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 cstate="print"/>
                    <a:srcRect l="0" t="0" r="0" b="0"/>
                    <a:stretch/>
                  </pic:blipFill>
                  <pic:spPr>
                    <a:xfrm rot="0">
                      <a:off x="0" y="0"/>
                      <a:ext cx="1708225" cy="1800000"/>
                    </a:xfrm>
                    <a:prstGeom prst="rect"/>
                  </pic:spPr>
                </pic:pic>
              </a:graphicData>
            </a:graphic>
          </wp:inline>
        </w:drawing>
      </w:r>
      <w:r>
        <w:rPr>
          <w:rFonts w:ascii="Arial Narrow" w:hAnsi="Arial Narrow"/>
          <w:b/>
          <w:i/>
        </w:rPr>
        <w:t xml:space="preserve">  </w:t>
      </w:r>
    </w:p>
    <w:p>
      <w:pPr>
        <w:pStyle w:val="style66"/>
        <w:spacing w:lineRule="auto" w:line="360"/>
        <w:jc w:val="center"/>
        <w:rPr>
          <w:rFonts w:ascii="Arial Narrow" w:hAnsi="Arial Narrow"/>
          <w:b/>
          <w:i/>
        </w:rPr>
      </w:pPr>
    </w:p>
    <w:p>
      <w:pPr>
        <w:pStyle w:val="style66"/>
        <w:spacing w:lineRule="auto" w:line="360"/>
        <w:jc w:val="center"/>
        <w:rPr>
          <w:rFonts w:ascii="Arial Narrow" w:hAnsi="Arial Narrow"/>
          <w:b/>
          <w:sz w:val="28"/>
          <w:szCs w:val="28"/>
        </w:rPr>
      </w:pPr>
      <w:r>
        <w:rPr>
          <w:rFonts w:ascii="Arial Narrow" w:hAnsi="Arial Narrow"/>
          <w:b/>
          <w:sz w:val="28"/>
          <w:szCs w:val="28"/>
        </w:rPr>
        <w:t>KARYA TULIS ILMIAH</w:t>
      </w:r>
      <w:r>
        <w:rPr>
          <w:rFonts w:ascii="Arial Narrow" w:hAnsi="Arial Narrow"/>
          <w:b/>
          <w:sz w:val="28"/>
          <w:szCs w:val="28"/>
          <w:lang w:val="en-US"/>
        </w:rPr>
        <w:t xml:space="preserve"> </w:t>
      </w:r>
    </w:p>
    <w:p>
      <w:pPr>
        <w:pStyle w:val="style66"/>
        <w:spacing w:lineRule="auto" w:line="360"/>
        <w:rPr>
          <w:rFonts w:ascii="Arial Narrow" w:hAnsi="Arial Narrow"/>
          <w:b/>
          <w:sz w:val="32"/>
          <w:szCs w:val="32"/>
        </w:rPr>
      </w:pPr>
    </w:p>
    <w:p>
      <w:pPr>
        <w:pStyle w:val="style66"/>
        <w:spacing w:lineRule="auto" w:line="240"/>
        <w:jc w:val="center"/>
        <w:rPr>
          <w:rFonts w:ascii="Arial Narrow" w:hAnsi="Arial Narrow"/>
          <w:b/>
          <w:sz w:val="32"/>
          <w:szCs w:val="32"/>
        </w:rPr>
      </w:pPr>
      <w:r>
        <w:rPr>
          <w:rFonts w:ascii="Arial Narrow" w:hAnsi="Arial Narrow"/>
          <w:b/>
          <w:sz w:val="32"/>
          <w:szCs w:val="32"/>
        </w:rPr>
        <w:t>GAMBARAN TINGKAT PENGETAHUAN REMAJA PUTRI TENTANG PEMERIKSAAN PAYUDARA SENDIRI (SADARI) DI KELAS 12 SMA KRISTEN PALANGKARAYA</w:t>
      </w:r>
    </w:p>
    <w:p>
      <w:pPr>
        <w:pStyle w:val="style0"/>
        <w:spacing w:after="0" w:lineRule="auto" w:line="240"/>
        <w:ind w:left="2552" w:right="2317" w:hanging="567"/>
        <w:jc w:val="center"/>
        <w:rPr>
          <w:rFonts w:ascii="Arial Narrow" w:cs="Times New Roman" w:hAnsi="Arial Narrow"/>
          <w:b/>
          <w:sz w:val="24"/>
          <w:szCs w:val="24"/>
        </w:rPr>
      </w:pPr>
    </w:p>
    <w:p>
      <w:pPr>
        <w:pStyle w:val="style0"/>
        <w:spacing w:after="0" w:lineRule="auto" w:line="240"/>
        <w:ind w:left="2552" w:right="2317" w:hanging="567"/>
        <w:jc w:val="center"/>
        <w:rPr>
          <w:rFonts w:ascii="Arial Narrow" w:cs="Times New Roman" w:hAnsi="Arial Narrow"/>
          <w:b/>
          <w:sz w:val="24"/>
          <w:szCs w:val="24"/>
        </w:rPr>
      </w:pPr>
    </w:p>
    <w:p>
      <w:pPr>
        <w:pStyle w:val="style0"/>
        <w:spacing w:after="0" w:lineRule="auto" w:line="240"/>
        <w:ind w:left="2552" w:right="2317" w:hanging="567"/>
        <w:jc w:val="center"/>
        <w:rPr>
          <w:rFonts w:ascii="Arial Narrow" w:cs="Times New Roman" w:hAnsi="Arial Narrow"/>
          <w:b/>
          <w:sz w:val="24"/>
          <w:szCs w:val="24"/>
        </w:rPr>
      </w:pPr>
    </w:p>
    <w:p>
      <w:pPr>
        <w:pStyle w:val="style0"/>
        <w:spacing w:after="0" w:lineRule="auto" w:line="240"/>
        <w:ind w:left="2552" w:right="2317" w:hanging="567"/>
        <w:jc w:val="center"/>
        <w:rPr>
          <w:rFonts w:ascii="Arial Narrow" w:cs="Times New Roman" w:hAnsi="Arial Narrow"/>
          <w:sz w:val="24"/>
          <w:szCs w:val="24"/>
        </w:rPr>
      </w:pPr>
      <w:r>
        <w:rPr>
          <w:rFonts w:ascii="Arial Narrow" w:cs="Times New Roman" w:hAnsi="Arial Narrow"/>
          <w:sz w:val="24"/>
          <w:szCs w:val="24"/>
        </w:rPr>
        <w:t>Disusun Oleh :</w:t>
      </w:r>
    </w:p>
    <w:p>
      <w:pPr>
        <w:pStyle w:val="style0"/>
        <w:spacing w:after="0" w:lineRule="auto" w:line="240"/>
        <w:ind w:left="2552" w:right="2317" w:hanging="567"/>
        <w:jc w:val="center"/>
        <w:rPr>
          <w:rFonts w:ascii="Arial Narrow" w:cs="Times New Roman" w:hAnsi="Arial Narrow"/>
          <w:sz w:val="24"/>
          <w:szCs w:val="24"/>
        </w:rPr>
      </w:pPr>
      <w:r>
        <w:rPr>
          <w:rFonts w:ascii="Arial Narrow" w:cs="Times New Roman" w:hAnsi="Arial Narrow"/>
          <w:b/>
          <w:sz w:val="24"/>
          <w:szCs w:val="24"/>
        </w:rPr>
        <w:t>NOVA TRIYATHA</w:t>
      </w:r>
    </w:p>
    <w:p>
      <w:pPr>
        <w:pStyle w:val="style0"/>
        <w:spacing w:after="0" w:lineRule="auto" w:line="240"/>
        <w:ind w:left="2552" w:right="2317" w:hanging="567"/>
        <w:jc w:val="center"/>
        <w:rPr>
          <w:rFonts w:ascii="Arial Narrow" w:cs="Times New Roman" w:hAnsi="Arial Narrow"/>
          <w:sz w:val="24"/>
          <w:szCs w:val="24"/>
        </w:rPr>
      </w:pPr>
      <w:r>
        <w:rPr>
          <w:rFonts w:ascii="Arial Narrow" w:cs="Times New Roman" w:hAnsi="Arial Narrow"/>
          <w:b/>
          <w:sz w:val="24"/>
          <w:szCs w:val="24"/>
        </w:rPr>
        <w:t xml:space="preserve">PO.62.20.1.20.019 </w:t>
      </w:r>
    </w:p>
    <w:p>
      <w:pPr>
        <w:pStyle w:val="style66"/>
        <w:spacing w:before="11"/>
        <w:rPr>
          <w:rFonts w:ascii="Arial Narrow" w:hAnsi="Arial Narrow"/>
          <w:i/>
        </w:rPr>
      </w:pPr>
    </w:p>
    <w:p>
      <w:pPr>
        <w:pStyle w:val="style66"/>
        <w:spacing w:before="11"/>
        <w:rPr>
          <w:rFonts w:ascii="Arial Narrow" w:hAnsi="Arial Narrow"/>
          <w:i/>
        </w:rPr>
      </w:pPr>
    </w:p>
    <w:p>
      <w:pPr>
        <w:pStyle w:val="style66"/>
        <w:spacing w:before="11"/>
        <w:rPr>
          <w:rFonts w:ascii="Arial Narrow" w:hAnsi="Arial Narrow"/>
          <w:i/>
        </w:rPr>
      </w:pPr>
    </w:p>
    <w:p>
      <w:pPr>
        <w:pStyle w:val="style0"/>
        <w:spacing w:after="0" w:lineRule="auto" w:line="240"/>
        <w:jc w:val="center"/>
        <w:rPr>
          <w:rFonts w:ascii="Arial Narrow" w:cs="Times New Roman" w:hAnsi="Arial Narrow"/>
          <w:b/>
          <w:sz w:val="28"/>
          <w:szCs w:val="28"/>
        </w:rPr>
      </w:pPr>
      <w:r>
        <w:rPr>
          <w:rFonts w:ascii="Arial Narrow" w:cs="Times New Roman" w:hAnsi="Arial Narrow"/>
          <w:b/>
          <w:sz w:val="28"/>
          <w:szCs w:val="28"/>
        </w:rPr>
        <w:t>KEMENTERIAN KESEHATAN REPUBLIK INDONESIA</w:t>
      </w:r>
    </w:p>
    <w:p>
      <w:pPr>
        <w:pStyle w:val="style0"/>
        <w:spacing w:after="0" w:lineRule="auto" w:line="240"/>
        <w:jc w:val="center"/>
        <w:rPr>
          <w:rFonts w:ascii="Arial Narrow" w:cs="Times New Roman" w:hAnsi="Arial Narrow"/>
          <w:b/>
          <w:sz w:val="28"/>
          <w:szCs w:val="28"/>
        </w:rPr>
      </w:pPr>
      <w:r>
        <w:rPr>
          <w:rFonts w:ascii="Arial Narrow" w:cs="Times New Roman" w:hAnsi="Arial Narrow"/>
          <w:b/>
          <w:sz w:val="28"/>
          <w:szCs w:val="28"/>
        </w:rPr>
        <w:t>DIREKTORAT JENDERAL TENAGA KESEHATAN</w:t>
      </w:r>
    </w:p>
    <w:p>
      <w:pPr>
        <w:pStyle w:val="style0"/>
        <w:spacing w:after="0" w:lineRule="auto" w:line="240"/>
        <w:jc w:val="center"/>
        <w:rPr>
          <w:rFonts w:ascii="Arial Narrow" w:cs="Times New Roman" w:hAnsi="Arial Narrow"/>
          <w:b/>
          <w:sz w:val="28"/>
          <w:szCs w:val="28"/>
        </w:rPr>
      </w:pPr>
      <w:r>
        <w:rPr>
          <w:rFonts w:ascii="Arial Narrow" w:cs="Times New Roman" w:hAnsi="Arial Narrow"/>
          <w:b/>
          <w:sz w:val="28"/>
          <w:szCs w:val="28"/>
        </w:rPr>
        <w:t>POLITEKNIK KESEHATAN KEMENKES PALANGKARAYA</w:t>
      </w:r>
    </w:p>
    <w:p>
      <w:pPr>
        <w:pStyle w:val="style0"/>
        <w:spacing w:after="0" w:lineRule="auto" w:line="240"/>
        <w:jc w:val="center"/>
        <w:rPr>
          <w:rFonts w:ascii="Arial Narrow" w:cs="Times New Roman" w:hAnsi="Arial Narrow"/>
          <w:b/>
          <w:sz w:val="28"/>
          <w:szCs w:val="28"/>
        </w:rPr>
      </w:pPr>
      <w:r>
        <w:rPr>
          <w:rFonts w:ascii="Arial Narrow" w:cs="Times New Roman" w:hAnsi="Arial Narrow"/>
          <w:b/>
          <w:sz w:val="28"/>
          <w:szCs w:val="28"/>
        </w:rPr>
        <w:t>PROGRAM STUDI D-III KEPERAWATAN</w:t>
      </w:r>
    </w:p>
    <w:p>
      <w:pPr>
        <w:pStyle w:val="style0"/>
        <w:spacing w:after="0" w:lineRule="auto" w:line="240"/>
        <w:jc w:val="center"/>
        <w:rPr>
          <w:rFonts w:ascii="Arial Narrow" w:cs="Times New Roman" w:hAnsi="Arial Narrow"/>
          <w:b/>
          <w:sz w:val="28"/>
          <w:szCs w:val="28"/>
        </w:rPr>
      </w:pPr>
      <w:r>
        <w:rPr>
          <w:rFonts w:ascii="Arial Narrow" w:cs="Times New Roman" w:hAnsi="Arial Narrow"/>
          <w:b/>
          <w:sz w:val="28"/>
          <w:szCs w:val="28"/>
        </w:rPr>
        <w:t>2022</w:t>
      </w:r>
    </w:p>
    <w:p>
      <w:pPr>
        <w:pStyle w:val="style3"/>
        <w:spacing w:lineRule="auto" w:line="360"/>
        <w:ind w:left="0" w:right="1210"/>
        <w:jc w:val="left"/>
        <w:rPr>
          <w:rFonts w:ascii="Arial Narrow" w:hAnsi="Arial Narrow"/>
        </w:rPr>
      </w:pPr>
      <w:r>
        <w:rPr>
          <w:rFonts w:ascii="Arial Narrow" w:hAnsi="Arial Narrow"/>
          <w:b w:val="false"/>
          <w:lang w:val="en-ID"/>
        </w:rPr>
        <w:br w:type="page"/>
      </w:r>
    </w:p>
    <w:p>
      <w:pPr>
        <w:pStyle w:val="style0"/>
        <w:spacing w:lineRule="auto" w:line="360"/>
        <w:jc w:val="center"/>
        <w:rPr>
          <w:rFonts w:ascii="Arial Narrow" w:cs="Times New Roman" w:eastAsia="Times New Roman" w:hAnsi="Arial Narrow"/>
          <w:b/>
          <w:sz w:val="24"/>
          <w:szCs w:val="24"/>
        </w:rPr>
      </w:pPr>
    </w:p>
    <w:p>
      <w:pPr>
        <w:pStyle w:val="style0"/>
        <w:spacing w:lineRule="auto" w:line="360"/>
        <w:jc w:val="center"/>
        <w:rPr>
          <w:rFonts w:ascii="Arial Narrow" w:cs="Times New Roman" w:eastAsia="Times New Roman" w:hAnsi="Arial Narrow"/>
          <w:b/>
          <w:sz w:val="24"/>
          <w:szCs w:val="24"/>
        </w:rPr>
      </w:pPr>
    </w:p>
    <w:p>
      <w:pPr>
        <w:pStyle w:val="style0"/>
        <w:spacing w:lineRule="auto" w:line="360"/>
        <w:jc w:val="center"/>
        <w:rPr>
          <w:rFonts w:ascii="Arial Narrow" w:cs="Times New Roman" w:eastAsia="Times New Roman" w:hAnsi="Arial Narrow"/>
          <w:b/>
          <w:sz w:val="24"/>
          <w:szCs w:val="24"/>
        </w:rPr>
      </w:pPr>
    </w:p>
    <w:p>
      <w:pPr>
        <w:pStyle w:val="style0"/>
        <w:spacing w:lineRule="auto" w:line="360"/>
        <w:jc w:val="center"/>
        <w:rPr>
          <w:rFonts w:ascii="Arial Narrow" w:cs="Times New Roman" w:eastAsia="Times New Roman" w:hAnsi="Arial Narrow"/>
          <w:b/>
          <w:sz w:val="24"/>
          <w:szCs w:val="24"/>
        </w:rPr>
      </w:pPr>
    </w:p>
    <w:p>
      <w:pPr>
        <w:pStyle w:val="style0"/>
        <w:spacing w:lineRule="auto" w:line="360"/>
        <w:jc w:val="center"/>
        <w:rPr>
          <w:rFonts w:ascii="Arial Narrow" w:cs="Times New Roman" w:eastAsia="Times New Roman" w:hAnsi="Arial Narrow"/>
          <w:b/>
          <w:sz w:val="24"/>
          <w:szCs w:val="24"/>
        </w:rPr>
      </w:pPr>
    </w:p>
    <w:p>
      <w:pPr>
        <w:pStyle w:val="style0"/>
        <w:spacing w:lineRule="auto" w:line="360"/>
        <w:jc w:val="center"/>
        <w:rPr>
          <w:rFonts w:ascii="Arial Narrow" w:cs="Times New Roman" w:eastAsia="Times New Roman" w:hAnsi="Arial Narrow"/>
          <w:b/>
          <w:sz w:val="24"/>
          <w:szCs w:val="24"/>
        </w:rPr>
      </w:pPr>
    </w:p>
    <w:p>
      <w:pPr>
        <w:pStyle w:val="style0"/>
        <w:spacing w:lineRule="auto" w:line="360"/>
        <w:jc w:val="center"/>
        <w:rPr>
          <w:rFonts w:ascii="Arial Narrow" w:cs="Times New Roman" w:eastAsia="Times New Roman" w:hAnsi="Arial Narrow"/>
          <w:b/>
          <w:sz w:val="24"/>
          <w:szCs w:val="24"/>
        </w:rPr>
      </w:pPr>
      <w:r>
        <w:rPr>
          <w:rFonts w:ascii="Arial Narrow" w:cs="Times New Roman" w:eastAsia="Times New Roman" w:hAnsi="Arial Narrow"/>
          <w:b/>
          <w:noProof/>
          <w:sz w:val="24"/>
          <w:szCs w:val="24"/>
          <w:lang w:val="en-US"/>
        </w:rPr>
        <w:drawing>
          <wp:inline distL="0" distT="0" distB="0" distR="0">
            <wp:extent cx="2560320" cy="2697475"/>
            <wp:effectExtent l="0" t="0" r="0" b="8255"/>
            <wp:docPr id="1027"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3" cstate="print"/>
                    <a:srcRect l="0" t="0" r="0" b="0"/>
                    <a:stretch/>
                  </pic:blipFill>
                  <pic:spPr>
                    <a:xfrm rot="0">
                      <a:off x="0" y="0"/>
                      <a:ext cx="2560320" cy="2697475"/>
                    </a:xfrm>
                    <a:prstGeom prst="rect"/>
                  </pic:spPr>
                </pic:pic>
              </a:graphicData>
            </a:graphic>
          </wp:inline>
        </w:drawing>
      </w:r>
    </w:p>
    <w:p>
      <w:pPr>
        <w:pStyle w:val="style0"/>
        <w:spacing w:lineRule="auto" w:line="360"/>
        <w:jc w:val="center"/>
        <w:rPr>
          <w:rFonts w:ascii="Arial Narrow" w:cs="Times New Roman" w:eastAsia="Times New Roman" w:hAnsi="Arial Narrow"/>
          <w:b/>
          <w:sz w:val="24"/>
          <w:szCs w:val="24"/>
        </w:rPr>
      </w:pPr>
    </w:p>
    <w:p>
      <w:pPr>
        <w:pStyle w:val="style0"/>
        <w:spacing w:lineRule="auto" w:line="360"/>
        <w:jc w:val="center"/>
        <w:rPr>
          <w:rFonts w:ascii="Arial Narrow" w:cs="Times New Roman" w:eastAsia="Times New Roman" w:hAnsi="Arial Narrow"/>
          <w:b/>
          <w:sz w:val="24"/>
          <w:szCs w:val="24"/>
        </w:rPr>
      </w:pPr>
    </w:p>
    <w:p>
      <w:pPr>
        <w:pStyle w:val="style0"/>
        <w:spacing w:lineRule="auto" w:line="360"/>
        <w:jc w:val="center"/>
        <w:rPr>
          <w:rFonts w:ascii="Arial Narrow" w:cs="Times New Roman" w:eastAsia="Times New Roman" w:hAnsi="Arial Narrow"/>
          <w:b/>
          <w:sz w:val="24"/>
          <w:szCs w:val="24"/>
        </w:rPr>
      </w:pPr>
    </w:p>
    <w:p>
      <w:pPr>
        <w:pStyle w:val="style0"/>
        <w:spacing w:lineRule="auto" w:line="360"/>
        <w:jc w:val="center"/>
        <w:rPr>
          <w:rFonts w:ascii="Arial Narrow" w:cs="Times New Roman" w:eastAsia="Times New Roman" w:hAnsi="Arial Narrow"/>
          <w:b/>
          <w:sz w:val="24"/>
          <w:szCs w:val="24"/>
        </w:rPr>
      </w:pPr>
    </w:p>
    <w:p>
      <w:pPr>
        <w:pStyle w:val="style0"/>
        <w:spacing w:lineRule="auto" w:line="360"/>
        <w:jc w:val="center"/>
        <w:rPr>
          <w:rFonts w:ascii="Arial Narrow" w:cs="Times New Roman" w:eastAsia="Times New Roman" w:hAnsi="Arial Narrow"/>
          <w:b/>
          <w:sz w:val="24"/>
          <w:szCs w:val="24"/>
        </w:rPr>
      </w:pPr>
    </w:p>
    <w:p>
      <w:pPr>
        <w:pStyle w:val="style0"/>
        <w:spacing w:lineRule="auto" w:line="360"/>
        <w:rPr>
          <w:rFonts w:ascii="Arial Narrow" w:cs="Times New Roman" w:eastAsia="Times New Roman" w:hAnsi="Arial Narrow"/>
          <w:b/>
          <w:sz w:val="24"/>
          <w:szCs w:val="24"/>
          <w:lang w:val="en-US"/>
        </w:rPr>
      </w:pPr>
    </w:p>
    <w:p>
      <w:pPr>
        <w:pStyle w:val="style0"/>
        <w:spacing w:lineRule="auto" w:line="360"/>
        <w:rPr>
          <w:rFonts w:ascii="Arial Narrow" w:cs="Times New Roman" w:eastAsia="Times New Roman" w:hAnsi="Arial Narrow"/>
          <w:b/>
          <w:sz w:val="24"/>
          <w:szCs w:val="24"/>
          <w:lang w:val="en-US"/>
        </w:rPr>
        <w:sectPr>
          <w:headerReference w:type="default" r:id="rId4"/>
          <w:footerReference w:type="default" r:id="rId5"/>
          <w:footerReference w:type="first" r:id="rId6"/>
          <w:type w:val="continuous"/>
          <w:pgSz w:w="11906" w:h="16838" w:orient="portrait"/>
          <w:pgMar w:top="1701" w:right="1701" w:bottom="1701" w:left="2268" w:header="708" w:footer="708" w:gutter="0"/>
          <w:cols w:space="708"/>
          <w:titlePg/>
          <w:docGrid w:linePitch="360"/>
        </w:sectPr>
      </w:pPr>
    </w:p>
    <w:p>
      <w:pPr>
        <w:pStyle w:val="style0"/>
        <w:spacing w:lineRule="auto" w:line="240"/>
        <w:jc w:val="center"/>
        <w:rPr>
          <w:rFonts w:ascii="Arial Narrow" w:cs="Times New Roman" w:eastAsia="Times New Roman" w:hAnsi="Arial Narrow"/>
          <w:b/>
          <w:sz w:val="24"/>
          <w:szCs w:val="24"/>
        </w:rPr>
      </w:pPr>
      <w:r>
        <w:rPr>
          <w:rFonts w:ascii="Arial Narrow" w:cs="Times New Roman" w:eastAsia="Times New Roman" w:hAnsi="Arial Narrow"/>
          <w:b/>
          <w:sz w:val="24"/>
          <w:szCs w:val="24"/>
        </w:rPr>
        <w:t xml:space="preserve">GAMBARAN TINGKAT PENGETAHUAN </w:t>
      </w:r>
      <w:r>
        <w:rPr>
          <w:rFonts w:ascii="Arial Narrow" w:cs="Times New Roman" w:eastAsia="Times New Roman" w:hAnsi="Arial Narrow"/>
          <w:b/>
          <w:sz w:val="24"/>
          <w:szCs w:val="24"/>
          <w:lang w:val="en-US"/>
        </w:rPr>
        <w:t xml:space="preserve">REMAJA PUTRI </w:t>
      </w:r>
      <w:r>
        <w:rPr>
          <w:rFonts w:ascii="Arial Narrow" w:cs="Times New Roman" w:eastAsia="Times New Roman" w:hAnsi="Arial Narrow"/>
          <w:b/>
          <w:sz w:val="24"/>
          <w:szCs w:val="24"/>
        </w:rPr>
        <w:t>TENTANG PE</w:t>
      </w:r>
      <w:r>
        <w:rPr>
          <w:rFonts w:ascii="Arial Narrow" w:cs="Times New Roman" w:eastAsia="Times New Roman" w:hAnsi="Arial Narrow"/>
          <w:b/>
          <w:sz w:val="24"/>
          <w:szCs w:val="24"/>
          <w:lang w:val="en-US"/>
        </w:rPr>
        <w:t>ME</w:t>
      </w:r>
      <w:r>
        <w:rPr>
          <w:rFonts w:ascii="Arial Narrow" w:cs="Times New Roman" w:eastAsia="Times New Roman" w:hAnsi="Arial Narrow"/>
          <w:b/>
          <w:sz w:val="24"/>
          <w:szCs w:val="24"/>
        </w:rPr>
        <w:t>RIKSA</w:t>
      </w:r>
      <w:r>
        <w:rPr>
          <w:rFonts w:ascii="Arial Narrow" w:cs="Times New Roman" w:eastAsia="Times New Roman" w:hAnsi="Arial Narrow"/>
          <w:b/>
          <w:sz w:val="24"/>
          <w:szCs w:val="24"/>
          <w:lang w:val="en-US"/>
        </w:rPr>
        <w:t>AN</w:t>
      </w:r>
      <w:r>
        <w:rPr>
          <w:rFonts w:ascii="Arial Narrow" w:cs="Times New Roman" w:eastAsia="Times New Roman" w:hAnsi="Arial Narrow"/>
          <w:b/>
          <w:sz w:val="24"/>
          <w:szCs w:val="24"/>
        </w:rPr>
        <w:t xml:space="preserve"> PAYUDARA SENDIRI (SADARI) DI KELAS 12 SMA KRISTEN PALANGKARAYA</w:t>
      </w:r>
    </w:p>
    <w:p>
      <w:pPr>
        <w:pStyle w:val="style0"/>
        <w:spacing w:lineRule="auto" w:line="360"/>
        <w:jc w:val="center"/>
        <w:rPr>
          <w:rFonts w:ascii="Arial Narrow" w:cs="Times New Roman" w:eastAsia="Times New Roman" w:hAnsi="Arial Narrow"/>
          <w:b/>
          <w:sz w:val="24"/>
          <w:szCs w:val="24"/>
        </w:rPr>
      </w:pPr>
    </w:p>
    <w:p>
      <w:pPr>
        <w:pStyle w:val="style66"/>
        <w:spacing w:lineRule="auto" w:line="360"/>
        <w:jc w:val="center"/>
        <w:rPr>
          <w:rFonts w:ascii="Arial Narrow" w:hAnsi="Arial Narrow"/>
          <w:b/>
          <w:i/>
        </w:rPr>
      </w:pPr>
      <w:r>
        <w:rPr>
          <w:rFonts w:ascii="Arial Narrow" w:hAnsi="Arial Narrow"/>
          <w:b/>
          <w:i/>
          <w:noProof/>
        </w:rPr>
        <w:drawing>
          <wp:inline distL="0" distT="0" distB="0" distR="0">
            <wp:extent cx="1708225" cy="1800000"/>
            <wp:effectExtent l="0" t="0" r="6350" b="0"/>
            <wp:docPr id="1028"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 cstate="print"/>
                    <a:srcRect l="0" t="0" r="0" b="0"/>
                    <a:stretch/>
                  </pic:blipFill>
                  <pic:spPr>
                    <a:xfrm rot="0">
                      <a:off x="0" y="0"/>
                      <a:ext cx="1708225" cy="1800000"/>
                    </a:xfrm>
                    <a:prstGeom prst="rect"/>
                  </pic:spPr>
                </pic:pic>
              </a:graphicData>
            </a:graphic>
          </wp:inline>
        </w:drawing>
      </w:r>
    </w:p>
    <w:p>
      <w:pPr>
        <w:pStyle w:val="style66"/>
        <w:spacing w:lineRule="auto" w:line="360"/>
        <w:jc w:val="center"/>
        <w:rPr>
          <w:rFonts w:ascii="Arial Narrow" w:hAnsi="Arial Narrow"/>
          <w:b/>
          <w:i/>
        </w:rPr>
      </w:pPr>
      <w:r>
        <w:rPr>
          <w:rFonts w:ascii="Arial Narrow" w:hAnsi="Arial Narrow"/>
          <w:b/>
          <w:i/>
        </w:rPr>
        <w:t xml:space="preserve">  </w:t>
      </w:r>
    </w:p>
    <w:p>
      <w:pPr>
        <w:pStyle w:val="style0"/>
        <w:spacing w:lineRule="auto" w:line="360"/>
        <w:jc w:val="center"/>
        <w:rPr>
          <w:rFonts w:ascii="Arial Narrow" w:hAnsi="Arial Narrow"/>
          <w:b/>
          <w:sz w:val="28"/>
          <w:szCs w:val="28"/>
        </w:rPr>
      </w:pPr>
      <w:r>
        <w:rPr>
          <w:rFonts w:ascii="Arial Narrow" w:hAnsi="Arial Narrow"/>
          <w:b/>
          <w:sz w:val="28"/>
          <w:szCs w:val="28"/>
        </w:rPr>
        <w:t>KARYA TULIS ILMIAH</w:t>
      </w:r>
    </w:p>
    <w:p>
      <w:pPr>
        <w:pStyle w:val="style0"/>
        <w:spacing w:lineRule="auto" w:line="360"/>
        <w:jc w:val="center"/>
        <w:rPr>
          <w:rFonts w:ascii="Arial Narrow" w:hAnsi="Arial Narrow"/>
          <w:b/>
          <w:sz w:val="24"/>
          <w:szCs w:val="24"/>
        </w:rPr>
      </w:pPr>
      <w:r>
        <w:rPr>
          <w:rFonts w:ascii="Arial Narrow" w:hAnsi="Arial Narrow"/>
          <w:b/>
          <w:sz w:val="24"/>
          <w:szCs w:val="24"/>
        </w:rPr>
        <w:t>Disusun untuk memenuhi persyaratan menempuh mata kuliah</w:t>
      </w:r>
    </w:p>
    <w:p>
      <w:pPr>
        <w:pStyle w:val="style0"/>
        <w:spacing w:lineRule="auto" w:line="360"/>
        <w:jc w:val="center"/>
        <w:rPr>
          <w:rFonts w:ascii="Arial Narrow" w:hAnsi="Arial Narrow"/>
          <w:b/>
          <w:sz w:val="24"/>
          <w:szCs w:val="24"/>
        </w:rPr>
      </w:pPr>
      <w:r>
        <w:rPr>
          <w:rFonts w:ascii="Arial Narrow" w:hAnsi="Arial Narrow"/>
          <w:b/>
          <w:sz w:val="24"/>
          <w:szCs w:val="24"/>
        </w:rPr>
        <w:t>Karya Tulis Ilmiah</w:t>
      </w:r>
    </w:p>
    <w:p>
      <w:pPr>
        <w:pStyle w:val="style0"/>
        <w:spacing w:lineRule="auto" w:line="360"/>
        <w:rPr>
          <w:rFonts w:ascii="Arial Narrow" w:hAnsi="Arial Narrow"/>
          <w:b/>
          <w:sz w:val="28"/>
          <w:szCs w:val="28"/>
        </w:rPr>
      </w:pPr>
    </w:p>
    <w:p>
      <w:pPr>
        <w:pStyle w:val="style0"/>
        <w:spacing w:lineRule="auto" w:line="360"/>
        <w:jc w:val="center"/>
        <w:rPr>
          <w:rFonts w:ascii="Arial Narrow" w:hAnsi="Arial Narrow"/>
          <w:sz w:val="24"/>
          <w:szCs w:val="24"/>
        </w:rPr>
      </w:pPr>
      <w:r>
        <w:rPr>
          <w:rFonts w:ascii="Arial Narrow" w:hAnsi="Arial Narrow"/>
          <w:sz w:val="24"/>
          <w:szCs w:val="24"/>
        </w:rPr>
        <w:t>Disusun Oleh  :</w:t>
      </w:r>
    </w:p>
    <w:p>
      <w:pPr>
        <w:pStyle w:val="style0"/>
        <w:spacing w:lineRule="auto" w:line="360"/>
        <w:jc w:val="center"/>
        <w:rPr>
          <w:rFonts w:ascii="Arial Narrow" w:hAnsi="Arial Narrow"/>
          <w:b/>
          <w:sz w:val="24"/>
          <w:szCs w:val="24"/>
        </w:rPr>
      </w:pPr>
      <w:r>
        <w:rPr>
          <w:rFonts w:ascii="Arial Narrow" w:hAnsi="Arial Narrow"/>
          <w:b/>
          <w:sz w:val="24"/>
          <w:szCs w:val="24"/>
        </w:rPr>
        <w:t>Nova Triyatha</w:t>
      </w:r>
    </w:p>
    <w:p>
      <w:pPr>
        <w:pStyle w:val="style0"/>
        <w:spacing w:lineRule="auto" w:line="360"/>
        <w:jc w:val="center"/>
        <w:rPr>
          <w:rFonts w:ascii="Arial Narrow" w:hAnsi="Arial Narrow"/>
          <w:b/>
          <w:sz w:val="28"/>
          <w:szCs w:val="28"/>
        </w:rPr>
      </w:pPr>
      <w:r>
        <w:rPr>
          <w:rFonts w:ascii="Arial Narrow" w:hAnsi="Arial Narrow"/>
          <w:b/>
          <w:sz w:val="24"/>
          <w:szCs w:val="24"/>
        </w:rPr>
        <w:t>PO 62.20.1.20.019</w:t>
      </w:r>
    </w:p>
    <w:p>
      <w:pPr>
        <w:pStyle w:val="style0"/>
        <w:spacing w:lineRule="auto" w:line="360"/>
        <w:jc w:val="center"/>
        <w:rPr>
          <w:rFonts w:ascii="Arial Narrow" w:hAnsi="Arial Narrow"/>
          <w:b/>
          <w:sz w:val="28"/>
          <w:szCs w:val="28"/>
        </w:rPr>
      </w:pPr>
    </w:p>
    <w:p>
      <w:pPr>
        <w:pStyle w:val="style0"/>
        <w:spacing w:after="0" w:lineRule="auto" w:line="240"/>
        <w:jc w:val="center"/>
        <w:rPr>
          <w:rFonts w:ascii="Arial Narrow" w:cs="Times New Roman" w:hAnsi="Arial Narrow"/>
          <w:b/>
          <w:sz w:val="28"/>
          <w:szCs w:val="28"/>
        </w:rPr>
      </w:pPr>
      <w:r>
        <w:rPr>
          <w:rFonts w:ascii="Arial Narrow" w:cs="Times New Roman" w:hAnsi="Arial Narrow"/>
          <w:b/>
          <w:sz w:val="28"/>
          <w:szCs w:val="28"/>
        </w:rPr>
        <w:t>KEMENTERIAN KESEHATAN REPUBLIK INDONESIA</w:t>
      </w:r>
    </w:p>
    <w:p>
      <w:pPr>
        <w:pStyle w:val="style0"/>
        <w:spacing w:after="0" w:lineRule="auto" w:line="240"/>
        <w:jc w:val="center"/>
        <w:rPr>
          <w:rFonts w:ascii="Arial Narrow" w:cs="Times New Roman" w:hAnsi="Arial Narrow"/>
          <w:b/>
          <w:sz w:val="28"/>
          <w:szCs w:val="28"/>
        </w:rPr>
      </w:pPr>
      <w:r>
        <w:rPr>
          <w:rFonts w:ascii="Arial Narrow" w:cs="Times New Roman" w:hAnsi="Arial Narrow"/>
          <w:b/>
          <w:sz w:val="28"/>
          <w:szCs w:val="28"/>
        </w:rPr>
        <w:t>DIREKTORAT JENDERAL TENAGA KESEHATAN</w:t>
      </w:r>
    </w:p>
    <w:p>
      <w:pPr>
        <w:pStyle w:val="style0"/>
        <w:spacing w:after="0" w:lineRule="auto" w:line="240"/>
        <w:jc w:val="center"/>
        <w:rPr>
          <w:rFonts w:ascii="Arial Narrow" w:cs="Times New Roman" w:hAnsi="Arial Narrow"/>
          <w:b/>
          <w:sz w:val="28"/>
          <w:szCs w:val="28"/>
        </w:rPr>
      </w:pPr>
      <w:r>
        <w:rPr>
          <w:rFonts w:ascii="Arial Narrow" w:cs="Times New Roman" w:hAnsi="Arial Narrow"/>
          <w:b/>
          <w:sz w:val="28"/>
          <w:szCs w:val="28"/>
        </w:rPr>
        <w:t>POLITEKNIK KESEHATAN KEMENKES PALANGKARAYA</w:t>
      </w:r>
    </w:p>
    <w:p>
      <w:pPr>
        <w:pStyle w:val="style0"/>
        <w:spacing w:after="0" w:lineRule="auto" w:line="240"/>
        <w:jc w:val="center"/>
        <w:rPr>
          <w:rFonts w:ascii="Arial Narrow" w:cs="Times New Roman" w:hAnsi="Arial Narrow"/>
          <w:b/>
          <w:sz w:val="28"/>
          <w:szCs w:val="28"/>
        </w:rPr>
      </w:pPr>
      <w:r>
        <w:rPr>
          <w:rFonts w:ascii="Arial Narrow" w:cs="Times New Roman" w:hAnsi="Arial Narrow"/>
          <w:b/>
          <w:sz w:val="28"/>
          <w:szCs w:val="28"/>
        </w:rPr>
        <w:t>PROGRAM STUDI D-III KEPERAWATAN</w:t>
      </w:r>
    </w:p>
    <w:p>
      <w:pPr>
        <w:pStyle w:val="style0"/>
        <w:spacing w:after="0" w:lineRule="auto" w:line="240"/>
        <w:jc w:val="center"/>
        <w:rPr>
          <w:rFonts w:ascii="Arial Narrow" w:cs="Times New Roman" w:hAnsi="Arial Narrow"/>
          <w:b/>
          <w:sz w:val="28"/>
          <w:szCs w:val="28"/>
        </w:rPr>
      </w:pPr>
      <w:r>
        <w:rPr>
          <w:rFonts w:ascii="Arial Narrow" w:cs="Times New Roman" w:hAnsi="Arial Narrow"/>
          <w:b/>
          <w:sz w:val="28"/>
          <w:szCs w:val="28"/>
        </w:rPr>
        <w:t>2022</w:t>
      </w:r>
    </w:p>
    <w:p>
      <w:pPr>
        <w:pStyle w:val="style0"/>
        <w:spacing w:lineRule="auto" w:line="360"/>
        <w:jc w:val="center"/>
        <w:rPr>
          <w:rFonts w:ascii="Arial Narrow" w:hAnsi="Arial Narrow"/>
          <w:b/>
          <w:sz w:val="28"/>
          <w:szCs w:val="28"/>
        </w:rPr>
      </w:pPr>
    </w:p>
    <w:p>
      <w:pPr>
        <w:pStyle w:val="style0"/>
        <w:spacing w:lineRule="auto" w:line="360"/>
        <w:jc w:val="center"/>
        <w:rPr>
          <w:rFonts w:ascii="Arial Narrow" w:cs="Times New Roman" w:eastAsia="Times New Roman" w:hAnsi="Arial Narrow"/>
          <w:b/>
          <w:sz w:val="24"/>
          <w:szCs w:val="24"/>
        </w:rPr>
      </w:pPr>
    </w:p>
    <w:p>
      <w:pPr>
        <w:pStyle w:val="style0"/>
        <w:spacing w:lineRule="auto" w:line="360"/>
        <w:jc w:val="center"/>
        <w:rPr>
          <w:rFonts w:ascii="Arial Narrow" w:cs="Times New Roman" w:eastAsia="Times New Roman" w:hAnsi="Arial Narrow"/>
          <w:b/>
          <w:sz w:val="24"/>
          <w:szCs w:val="24"/>
        </w:rPr>
      </w:pPr>
    </w:p>
    <w:p>
      <w:pPr>
        <w:pStyle w:val="style0"/>
        <w:spacing w:lineRule="auto" w:line="360"/>
        <w:jc w:val="center"/>
        <w:rPr>
          <w:rFonts w:ascii="Arial Narrow" w:cs="Times New Roman" w:eastAsia="Times New Roman" w:hAnsi="Arial Narrow"/>
          <w:b/>
          <w:sz w:val="28"/>
          <w:szCs w:val="28"/>
        </w:rPr>
      </w:pPr>
      <w:r>
        <w:rPr>
          <w:rFonts w:ascii="Arial Narrow" w:cs="Times New Roman" w:eastAsia="Times New Roman" w:hAnsi="Arial Narrow"/>
          <w:b/>
          <w:sz w:val="28"/>
          <w:szCs w:val="28"/>
        </w:rPr>
        <w:t>HALAMAN PERSETUJUAN</w:t>
      </w:r>
    </w:p>
    <w:p>
      <w:pPr>
        <w:pStyle w:val="style0"/>
        <w:spacing w:lineRule="auto" w:line="360"/>
        <w:jc w:val="center"/>
        <w:rPr>
          <w:rFonts w:ascii="Arial Narrow" w:cs="Times New Roman" w:eastAsia="Times New Roman" w:hAnsi="Arial Narrow"/>
          <w:b/>
          <w:sz w:val="28"/>
          <w:szCs w:val="28"/>
        </w:rPr>
      </w:pPr>
    </w:p>
    <w:p>
      <w:pPr>
        <w:pStyle w:val="style0"/>
        <w:spacing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Karya Tulis Ilmiah ini diajukan oleh:</w:t>
      </w:r>
    </w:p>
    <w:p>
      <w:pPr>
        <w:pStyle w:val="style0"/>
        <w:spacing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Nama</w:t>
      </w: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 xml:space="preserve">:  </w:t>
      </w:r>
      <w:r>
        <w:rPr>
          <w:rFonts w:ascii="Arial Narrow" w:cs="Times New Roman" w:eastAsia="Times New Roman" w:hAnsi="Arial Narrow"/>
          <w:sz w:val="24"/>
          <w:szCs w:val="24"/>
        </w:rPr>
        <w:t>Nova Triyatha</w:t>
      </w:r>
    </w:p>
    <w:p>
      <w:pPr>
        <w:pStyle w:val="style0"/>
        <w:spacing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NIM</w:t>
      </w: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 xml:space="preserve">:  </w:t>
      </w:r>
      <w:r>
        <w:rPr>
          <w:rFonts w:ascii="Arial Narrow" w:cs="Times New Roman" w:eastAsia="Times New Roman" w:hAnsi="Arial Narrow"/>
          <w:sz w:val="24"/>
          <w:szCs w:val="24"/>
        </w:rPr>
        <w:t>PO 62.20.1.20.019</w:t>
      </w:r>
    </w:p>
    <w:p>
      <w:pPr>
        <w:pStyle w:val="style0"/>
        <w:spacing w:lineRule="auto" w:line="240"/>
        <w:rPr>
          <w:rFonts w:ascii="Arial Narrow" w:cs="Times New Roman" w:eastAsia="Times New Roman" w:hAnsi="Arial Narrow"/>
          <w:sz w:val="24"/>
          <w:szCs w:val="24"/>
        </w:rPr>
      </w:pPr>
      <w:r>
        <w:rPr>
          <w:rFonts w:ascii="Arial Narrow" w:cs="Times New Roman" w:eastAsia="Times New Roman" w:hAnsi="Arial Narrow"/>
          <w:sz w:val="24"/>
          <w:szCs w:val="24"/>
        </w:rPr>
        <w:t>Program Studi</w:t>
      </w:r>
      <w:r>
        <w:rPr>
          <w:rFonts w:ascii="Arial Narrow" w:cs="Times New Roman" w:eastAsia="Times New Roman" w:hAnsi="Arial Narrow"/>
          <w:sz w:val="24"/>
          <w:szCs w:val="24"/>
        </w:rPr>
        <w:tab/>
      </w:r>
      <w:r>
        <w:rPr>
          <w:rFonts w:ascii="Arial Narrow" w:cs="Times New Roman" w:eastAsia="Times New Roman" w:hAnsi="Arial Narrow"/>
          <w:sz w:val="24"/>
          <w:szCs w:val="24"/>
        </w:rPr>
        <w:t xml:space="preserve">             :  </w:t>
      </w:r>
      <w:r>
        <w:rPr>
          <w:rFonts w:ascii="Arial Narrow" w:cs="Times New Roman" w:eastAsia="Times New Roman" w:hAnsi="Arial Narrow"/>
          <w:sz w:val="24"/>
          <w:szCs w:val="24"/>
        </w:rPr>
        <w:t>D-III Keperawatan</w:t>
      </w:r>
    </w:p>
    <w:p>
      <w:pPr>
        <w:pStyle w:val="style0"/>
        <w:spacing w:lineRule="auto" w:line="240"/>
        <w:ind w:left="2410" w:hanging="2410"/>
        <w:rPr>
          <w:rFonts w:ascii="Arial Narrow" w:cs="Times New Roman" w:eastAsia="Times New Roman" w:hAnsi="Arial Narrow"/>
          <w:sz w:val="24"/>
          <w:szCs w:val="24"/>
        </w:rPr>
      </w:pPr>
      <w:r>
        <w:rPr>
          <w:rFonts w:ascii="Arial Narrow" w:cs="Times New Roman" w:eastAsia="Times New Roman" w:hAnsi="Arial Narrow"/>
          <w:sz w:val="24"/>
          <w:szCs w:val="24"/>
        </w:rPr>
        <w:t xml:space="preserve">Judul  </w:t>
      </w:r>
      <w:r>
        <w:rPr>
          <w:rFonts w:ascii="Arial Narrow" w:cs="Times New Roman" w:eastAsia="Times New Roman" w:hAnsi="Arial Narrow"/>
          <w:sz w:val="24"/>
          <w:szCs w:val="24"/>
        </w:rPr>
        <w:t xml:space="preserve">Proposal KTI        :  </w:t>
      </w:r>
      <w:r>
        <w:rPr>
          <w:rFonts w:ascii="Arial Narrow" w:cs="Times New Roman" w:eastAsia="Times New Roman" w:hAnsi="Arial Narrow"/>
          <w:sz w:val="24"/>
          <w:szCs w:val="24"/>
        </w:rPr>
        <w:t xml:space="preserve">Gambaran Tingkat Pengetahuan </w:t>
      </w:r>
      <w:r>
        <w:rPr>
          <w:rFonts w:ascii="Arial Narrow" w:cs="Times New Roman" w:eastAsia="Times New Roman" w:hAnsi="Arial Narrow"/>
          <w:sz w:val="24"/>
          <w:szCs w:val="24"/>
          <w:lang w:val="en-US"/>
        </w:rPr>
        <w:t>Remaja Putri</w:t>
      </w:r>
      <w:r>
        <w:rPr>
          <w:rFonts w:ascii="Arial Narrow" w:cs="Times New Roman" w:eastAsia="Times New Roman" w:hAnsi="Arial Narrow"/>
          <w:sz w:val="24"/>
          <w:szCs w:val="24"/>
        </w:rPr>
        <w:t xml:space="preserve"> Tentang Pe</w:t>
      </w:r>
      <w:r>
        <w:rPr>
          <w:rFonts w:ascii="Arial Narrow" w:cs="Times New Roman" w:eastAsia="Times New Roman" w:hAnsi="Arial Narrow"/>
          <w:sz w:val="24"/>
          <w:szCs w:val="24"/>
          <w:lang w:val="en-US"/>
        </w:rPr>
        <w:t>me</w:t>
      </w:r>
      <w:r>
        <w:rPr>
          <w:rFonts w:ascii="Arial Narrow" w:cs="Times New Roman" w:eastAsia="Times New Roman" w:hAnsi="Arial Narrow"/>
          <w:sz w:val="24"/>
          <w:szCs w:val="24"/>
        </w:rPr>
        <w:t>riksa</w:t>
      </w:r>
      <w:r>
        <w:rPr>
          <w:rFonts w:ascii="Arial Narrow" w:cs="Times New Roman" w:eastAsia="Times New Roman" w:hAnsi="Arial Narrow"/>
          <w:sz w:val="24"/>
          <w:szCs w:val="24"/>
          <w:lang w:val="en-US"/>
        </w:rPr>
        <w:t>an</w:t>
      </w:r>
      <w:r>
        <w:rPr>
          <w:rFonts w:ascii="Arial Narrow" w:cs="Times New Roman" w:eastAsia="Times New Roman" w:hAnsi="Arial Narrow"/>
          <w:sz w:val="24"/>
          <w:szCs w:val="24"/>
        </w:rPr>
        <w:t xml:space="preserve"> Payudara Sendiri (SADARI) Di Kelas 12 SMA Kristen Palangka Raya</w:t>
      </w:r>
    </w:p>
    <w:p>
      <w:pPr>
        <w:pStyle w:val="style0"/>
        <w:spacing w:lineRule="auto" w:line="360"/>
        <w:ind w:left="2970" w:hanging="2970"/>
        <w:jc w:val="center"/>
        <w:rPr>
          <w:rFonts w:ascii="Arial Narrow" w:cs="Times New Roman" w:eastAsia="Times New Roman" w:hAnsi="Arial Narrow"/>
          <w:sz w:val="24"/>
          <w:szCs w:val="24"/>
        </w:rPr>
      </w:pPr>
    </w:p>
    <w:p>
      <w:pPr>
        <w:pStyle w:val="style0"/>
        <w:spacing w:lineRule="auto" w:line="360"/>
        <w:rPr>
          <w:rFonts w:ascii="Arial Narrow" w:cs="Times New Roman" w:eastAsia="Times New Roman" w:hAnsi="Arial Narrow"/>
          <w:sz w:val="24"/>
          <w:szCs w:val="24"/>
        </w:rPr>
      </w:pPr>
    </w:p>
    <w:p>
      <w:pPr>
        <w:pStyle w:val="style0"/>
        <w:spacing w:lineRule="auto" w:line="240"/>
        <w:ind w:left="2970" w:hanging="2970"/>
        <w:jc w:val="center"/>
        <w:rPr>
          <w:rFonts w:ascii="Arial Narrow" w:cs="Times New Roman" w:eastAsia="Times New Roman" w:hAnsi="Arial Narrow"/>
          <w:sz w:val="24"/>
          <w:szCs w:val="24"/>
        </w:rPr>
      </w:pPr>
      <w:r>
        <w:rPr>
          <w:rFonts w:ascii="Arial Narrow" w:cs="Times New Roman" w:eastAsia="Times New Roman" w:hAnsi="Arial Narrow"/>
          <w:sz w:val="24"/>
          <w:szCs w:val="24"/>
        </w:rPr>
        <w:t>Telah diperiksa dan disetujui untuk diuji</w:t>
      </w:r>
    </w:p>
    <w:p>
      <w:pPr>
        <w:pStyle w:val="style0"/>
        <w:spacing w:lineRule="auto" w:line="240"/>
        <w:ind w:left="2970" w:hanging="2970"/>
        <w:jc w:val="center"/>
        <w:rPr>
          <w:rFonts w:ascii="Arial Narrow" w:cs="Times New Roman" w:eastAsia="Times New Roman" w:hAnsi="Arial Narrow"/>
          <w:b/>
          <w:sz w:val="24"/>
          <w:szCs w:val="24"/>
        </w:rPr>
      </w:pPr>
      <w:r>
        <w:rPr>
          <w:rFonts w:ascii="Arial Narrow" w:cs="Times New Roman" w:eastAsia="Times New Roman" w:hAnsi="Arial Narrow"/>
          <w:b/>
          <w:sz w:val="24"/>
          <w:szCs w:val="24"/>
        </w:rPr>
        <w:t>Palangka Raya,  September 2022</w:t>
      </w:r>
    </w:p>
    <w:p>
      <w:pPr>
        <w:pStyle w:val="style0"/>
        <w:spacing w:lineRule="auto" w:line="360"/>
        <w:ind w:left="2970" w:hanging="2970"/>
        <w:rPr>
          <w:rFonts w:ascii="Arial Narrow" w:cs="Times New Roman" w:eastAsia="Times New Roman" w:hAnsi="Arial Narrow"/>
          <w:sz w:val="24"/>
          <w:szCs w:val="24"/>
        </w:rPr>
      </w:pPr>
      <w:r>
        <w:rPr>
          <w:rFonts w:ascii="Arial Narrow" w:cs="Times New Roman" w:eastAsia="Times New Roman" w:hAnsi="Arial Narrow"/>
          <w:sz w:val="24"/>
          <w:szCs w:val="24"/>
        </w:rPr>
        <w:t xml:space="preserve">   </w:t>
      </w:r>
    </w:p>
    <w:p>
      <w:pPr>
        <w:pStyle w:val="style0"/>
        <w:spacing w:lineRule="auto" w:line="360"/>
        <w:ind w:left="2970" w:hanging="2970"/>
        <w:rPr>
          <w:rFonts w:ascii="Arial Narrow" w:cs="Times New Roman" w:eastAsia="Times New Roman" w:hAnsi="Arial Narrow"/>
          <w:sz w:val="24"/>
          <w:szCs w:val="24"/>
        </w:rPr>
      </w:pPr>
    </w:p>
    <w:p>
      <w:pPr>
        <w:pStyle w:val="style0"/>
        <w:spacing w:lineRule="auto" w:line="360"/>
        <w:ind w:left="2970" w:hanging="2970"/>
        <w:rPr>
          <w:rFonts w:ascii="Arial Narrow" w:cs="Times New Roman" w:eastAsia="Times New Roman" w:hAnsi="Arial Narrow"/>
          <w:b/>
          <w:sz w:val="24"/>
          <w:szCs w:val="24"/>
        </w:rPr>
      </w:pPr>
    </w:p>
    <w:p>
      <w:pPr>
        <w:pStyle w:val="style0"/>
        <w:spacing w:lineRule="auto" w:line="360"/>
        <w:ind w:left="2970" w:hanging="2970"/>
        <w:rPr>
          <w:rFonts w:ascii="Arial Narrow" w:cs="Times New Roman" w:eastAsia="Times New Roman" w:hAnsi="Arial Narrow"/>
          <w:b/>
          <w:sz w:val="24"/>
          <w:szCs w:val="24"/>
        </w:rPr>
      </w:pPr>
      <w:r>
        <w:rPr>
          <w:rFonts w:ascii="Arial Narrow" w:cs="Times New Roman" w:eastAsia="Times New Roman" w:hAnsi="Arial Narrow"/>
          <w:b/>
          <w:sz w:val="24"/>
          <w:szCs w:val="24"/>
        </w:rPr>
        <w:t xml:space="preserve">                      Pembimbing 1                                                     Pembimbing 2</w:t>
      </w:r>
    </w:p>
    <w:p>
      <w:pPr>
        <w:pStyle w:val="style0"/>
        <w:spacing w:lineRule="auto" w:line="360"/>
        <w:ind w:left="2970" w:hanging="2970"/>
        <w:rPr>
          <w:rFonts w:ascii="Arial Narrow" w:cs="Times New Roman" w:eastAsia="Times New Roman" w:hAnsi="Arial Narrow"/>
          <w:b/>
          <w:sz w:val="24"/>
          <w:szCs w:val="24"/>
        </w:rPr>
      </w:pPr>
    </w:p>
    <w:p>
      <w:pPr>
        <w:pStyle w:val="style0"/>
        <w:spacing w:lineRule="auto" w:line="360"/>
        <w:ind w:left="2970" w:hanging="2970"/>
        <w:rPr>
          <w:rFonts w:ascii="Arial Narrow" w:cs="Times New Roman" w:eastAsia="Times New Roman" w:hAnsi="Arial Narrow"/>
          <w:b/>
          <w:sz w:val="24"/>
          <w:szCs w:val="24"/>
        </w:rPr>
      </w:pPr>
    </w:p>
    <w:p>
      <w:pPr>
        <w:pStyle w:val="style0"/>
        <w:spacing w:after="0" w:lineRule="auto" w:line="240"/>
        <w:ind w:left="2970" w:hanging="2970"/>
        <w:rPr>
          <w:rFonts w:ascii="Arial Narrow" w:cs="Times New Roman" w:eastAsia="Times New Roman" w:hAnsi="Arial Narrow"/>
          <w:sz w:val="24"/>
          <w:szCs w:val="24"/>
        </w:rPr>
      </w:pPr>
      <w:r>
        <w:rPr>
          <w:rFonts w:ascii="Arial Narrow" w:cs="Times New Roman" w:eastAsia="Times New Roman" w:hAnsi="Arial Narrow"/>
          <w:b/>
          <w:sz w:val="24"/>
          <w:szCs w:val="24"/>
        </w:rPr>
        <w:t xml:space="preserve">                 </w:t>
      </w:r>
      <w:r>
        <w:rPr>
          <w:rFonts w:ascii="Arial Narrow" w:cs="Times New Roman" w:eastAsia="Times New Roman" w:hAnsi="Arial Narrow"/>
          <w:sz w:val="24"/>
          <w:szCs w:val="24"/>
        </w:rPr>
        <w:t>Natalansyah,S.Pd., M.Kes                                    Berthiana T,S.Pd, M.Kes</w:t>
      </w:r>
    </w:p>
    <w:p>
      <w:pPr>
        <w:pStyle w:val="style0"/>
        <w:spacing w:after="0" w:lineRule="auto" w:line="240"/>
        <w:ind w:left="2970" w:hanging="2970"/>
        <w:rPr>
          <w:rFonts w:ascii="Arial Narrow" w:cs="Times New Roman" w:eastAsia="Times New Roman" w:hAnsi="Arial Narrow"/>
          <w:sz w:val="24"/>
          <w:szCs w:val="24"/>
        </w:rPr>
      </w:pPr>
      <w:r>
        <w:rPr>
          <w:rFonts w:ascii="Arial Narrow" w:cs="Times New Roman" w:eastAsia="Times New Roman" w:hAnsi="Arial Narrow"/>
          <w:sz w:val="24"/>
          <w:szCs w:val="24"/>
        </w:rPr>
        <w:t xml:space="preserve">                 NIP. 196812251991031001 </w:t>
      </w:r>
      <w:r>
        <w:rPr>
          <w:rFonts w:ascii="Arial Narrow" w:cs="Times New Roman" w:eastAsia="Times New Roman" w:hAnsi="Arial Narrow"/>
          <w:sz w:val="24"/>
          <w:szCs w:val="24"/>
        </w:rPr>
        <w:t xml:space="preserve">                              </w:t>
      </w:r>
      <w:r>
        <w:rPr>
          <w:rFonts w:ascii="Arial Narrow" w:cs="Times New Roman" w:eastAsia="Times New Roman" w:hAnsi="Arial Narrow"/>
          <w:sz w:val="24"/>
          <w:szCs w:val="24"/>
        </w:rPr>
        <w:t>NIP. 195812291980082001</w:t>
      </w:r>
    </w:p>
    <w:p>
      <w:pPr>
        <w:pStyle w:val="style0"/>
        <w:spacing w:lineRule="auto" w:line="240"/>
        <w:ind w:left="2970" w:hanging="2970"/>
        <w:rPr>
          <w:rFonts w:ascii="Arial Narrow" w:cs="Times New Roman" w:eastAsia="Times New Roman" w:hAnsi="Arial Narrow"/>
          <w:sz w:val="24"/>
          <w:szCs w:val="24"/>
        </w:rPr>
      </w:pPr>
    </w:p>
    <w:p>
      <w:pPr>
        <w:pStyle w:val="style0"/>
        <w:spacing w:lineRule="auto" w:line="240"/>
        <w:rPr>
          <w:rFonts w:ascii="Arial Narrow" w:cs="Times New Roman" w:eastAsia="Times New Roman" w:hAnsi="Arial Narrow"/>
          <w:sz w:val="24"/>
          <w:szCs w:val="24"/>
        </w:rPr>
      </w:pPr>
    </w:p>
    <w:p>
      <w:pPr>
        <w:pStyle w:val="style0"/>
        <w:spacing w:lineRule="auto" w:line="240"/>
        <w:rPr>
          <w:rFonts w:ascii="Arial Narrow" w:cs="Times New Roman" w:eastAsia="Times New Roman" w:hAnsi="Arial Narrow"/>
          <w:sz w:val="24"/>
          <w:szCs w:val="24"/>
        </w:rPr>
      </w:pPr>
    </w:p>
    <w:p>
      <w:pPr>
        <w:pStyle w:val="style0"/>
        <w:spacing w:lineRule="auto" w:line="240"/>
        <w:rPr>
          <w:rFonts w:ascii="Arial Narrow" w:cs="Times New Roman" w:eastAsia="Times New Roman" w:hAnsi="Arial Narrow"/>
          <w:sz w:val="24"/>
          <w:szCs w:val="24"/>
        </w:rPr>
      </w:pPr>
    </w:p>
    <w:p>
      <w:pPr>
        <w:pStyle w:val="style0"/>
        <w:spacing w:lineRule="auto" w:line="240"/>
        <w:rPr>
          <w:rFonts w:ascii="Arial Narrow" w:cs="Times New Roman" w:eastAsia="Times New Roman" w:hAnsi="Arial Narrow"/>
          <w:sz w:val="24"/>
          <w:szCs w:val="24"/>
        </w:rPr>
      </w:pPr>
    </w:p>
    <w:p>
      <w:pPr>
        <w:pStyle w:val="style0"/>
        <w:spacing w:lineRule="auto" w:line="240"/>
        <w:rPr>
          <w:rFonts w:ascii="Arial Narrow" w:cs="Times New Roman" w:eastAsia="Times New Roman" w:hAnsi="Arial Narrow"/>
          <w:sz w:val="24"/>
          <w:szCs w:val="24"/>
        </w:rPr>
      </w:pPr>
    </w:p>
    <w:p>
      <w:pPr>
        <w:pStyle w:val="style0"/>
        <w:spacing w:lineRule="auto" w:line="240"/>
        <w:rPr>
          <w:rFonts w:ascii="Arial Narrow" w:cs="Times New Roman" w:eastAsia="Times New Roman" w:hAnsi="Arial Narrow"/>
          <w:sz w:val="24"/>
          <w:szCs w:val="24"/>
        </w:rPr>
      </w:pPr>
    </w:p>
    <w:p>
      <w:pPr>
        <w:pStyle w:val="style0"/>
        <w:spacing w:lineRule="auto" w:line="360"/>
        <w:rPr>
          <w:rFonts w:ascii="Arial Narrow" w:cs="Times New Roman" w:eastAsia="Times New Roman" w:hAnsi="Arial Narrow"/>
          <w:b/>
          <w:sz w:val="24"/>
          <w:szCs w:val="24"/>
        </w:rPr>
      </w:pPr>
    </w:p>
    <w:p>
      <w:pPr>
        <w:pStyle w:val="style0"/>
        <w:spacing w:lineRule="auto" w:line="480"/>
        <w:jc w:val="center"/>
        <w:rPr>
          <w:rFonts w:ascii="Arial Narrow" w:cs="Times New Roman" w:hAnsi="Arial Narrow"/>
          <w:b/>
          <w:color w:val="000000"/>
          <w:sz w:val="28"/>
          <w:szCs w:val="28"/>
          <w:lang w:val="id-ID"/>
        </w:rPr>
      </w:pPr>
      <w:r>
        <w:rPr>
          <w:rFonts w:ascii="Arial Narrow" w:cs="Times New Roman" w:hAnsi="Arial Narrow"/>
          <w:b/>
          <w:color w:val="000000"/>
          <w:sz w:val="28"/>
          <w:szCs w:val="28"/>
          <w:lang w:val="id-ID"/>
        </w:rPr>
        <w:t>HALAMAN PENGESAHAN</w:t>
      </w:r>
    </w:p>
    <w:p>
      <w:pPr>
        <w:pStyle w:val="style0"/>
        <w:spacing w:lineRule="auto" w:line="240"/>
        <w:ind w:hanging="360"/>
        <w:rPr>
          <w:rFonts w:ascii="Arial Narrow" w:cs="Times New Roman" w:hAnsi="Arial Narrow"/>
          <w:color w:val="000000"/>
          <w:sz w:val="24"/>
          <w:szCs w:val="24"/>
          <w:lang w:val="id-ID"/>
        </w:rPr>
      </w:pPr>
      <w:r>
        <w:rPr>
          <w:rFonts w:ascii="Arial Narrow" w:cs="Times New Roman" w:hAnsi="Arial Narrow"/>
          <w:color w:val="000000"/>
          <w:sz w:val="24"/>
          <w:szCs w:val="24"/>
          <w:lang w:val="id-ID"/>
        </w:rPr>
        <w:t>Karya Tulis Ilmiah ini diajukan oleh:</w:t>
      </w:r>
    </w:p>
    <w:p>
      <w:pPr>
        <w:pStyle w:val="style0"/>
        <w:spacing w:lineRule="auto" w:line="240"/>
        <w:ind w:hanging="360"/>
        <w:rPr>
          <w:rFonts w:ascii="Arial Narrow" w:cs="Times New Roman" w:hAnsi="Arial Narrow"/>
          <w:color w:val="000000"/>
          <w:sz w:val="24"/>
          <w:szCs w:val="24"/>
          <w:lang w:val="en-US"/>
        </w:rPr>
      </w:pPr>
      <w:r>
        <w:rPr>
          <w:rFonts w:ascii="Arial Narrow" w:cs="Times New Roman" w:hAnsi="Arial Narrow"/>
          <w:color w:val="000000"/>
          <w:sz w:val="24"/>
          <w:szCs w:val="24"/>
          <w:lang w:val="id-ID"/>
        </w:rPr>
        <w:t>Nama</w:t>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w:t>
      </w:r>
      <w:r>
        <w:rPr>
          <w:rFonts w:ascii="Arial Narrow" w:cs="Times New Roman" w:hAnsi="Arial Narrow"/>
          <w:color w:val="000000"/>
          <w:sz w:val="24"/>
          <w:szCs w:val="24"/>
          <w:lang w:val="en-US"/>
        </w:rPr>
        <w:t xml:space="preserve"> </w:t>
      </w:r>
      <w:r>
        <w:t xml:space="preserve"> </w:t>
      </w:r>
      <w:r>
        <w:rPr>
          <w:rFonts w:ascii="Arial Narrow" w:cs="Times New Roman" w:hAnsi="Arial Narrow"/>
          <w:color w:val="000000"/>
          <w:sz w:val="24"/>
          <w:szCs w:val="24"/>
          <w:lang w:val="id-ID"/>
        </w:rPr>
        <w:t>Nova Triyatha</w:t>
      </w:r>
    </w:p>
    <w:p>
      <w:pPr>
        <w:pStyle w:val="style0"/>
        <w:spacing w:lineRule="auto" w:line="240"/>
        <w:ind w:hanging="360"/>
        <w:rPr>
          <w:rFonts w:ascii="Arial Narrow" w:cs="Times New Roman" w:hAnsi="Arial Narrow"/>
          <w:color w:val="000000"/>
          <w:sz w:val="24"/>
          <w:szCs w:val="24"/>
          <w:lang w:val="en-US"/>
        </w:rPr>
      </w:pPr>
      <w:r>
        <w:rPr>
          <w:rFonts w:ascii="Arial Narrow" w:cs="Times New Roman" w:hAnsi="Arial Narrow"/>
          <w:color w:val="000000"/>
          <w:sz w:val="24"/>
          <w:szCs w:val="24"/>
          <w:lang w:val="id-ID"/>
        </w:rPr>
        <w:t>NIM</w:t>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w:t>
      </w:r>
      <w:r>
        <w:rPr>
          <w:rFonts w:ascii="Arial Narrow" w:cs="Times New Roman" w:hAnsi="Arial Narrow"/>
          <w:color w:val="000000"/>
          <w:sz w:val="24"/>
          <w:szCs w:val="24"/>
          <w:lang w:val="en-US"/>
        </w:rPr>
        <w:t xml:space="preserve"> </w:t>
      </w:r>
      <w:r>
        <w:rPr>
          <w:rFonts w:ascii="Arial Narrow" w:cs="Times New Roman" w:hAnsi="Arial Narrow"/>
          <w:color w:val="000000"/>
          <w:sz w:val="24"/>
          <w:szCs w:val="24"/>
          <w:lang w:val="id-ID"/>
        </w:rPr>
        <w:t xml:space="preserve"> PO.62.20.1.20.0</w:t>
      </w:r>
      <w:r>
        <w:rPr>
          <w:rFonts w:ascii="Arial Narrow" w:cs="Times New Roman" w:hAnsi="Arial Narrow"/>
          <w:color w:val="000000"/>
          <w:sz w:val="24"/>
          <w:szCs w:val="24"/>
          <w:lang w:val="en-US"/>
        </w:rPr>
        <w:t>19</w:t>
      </w:r>
    </w:p>
    <w:p>
      <w:pPr>
        <w:pStyle w:val="style0"/>
        <w:spacing w:lineRule="auto" w:line="240"/>
        <w:ind w:hanging="360"/>
        <w:rPr>
          <w:rFonts w:ascii="Arial Narrow" w:cs="Times New Roman" w:hAnsi="Arial Narrow"/>
          <w:color w:val="000000"/>
          <w:sz w:val="24"/>
          <w:szCs w:val="24"/>
          <w:lang w:val="en-US"/>
        </w:rPr>
      </w:pPr>
      <w:r>
        <w:rPr>
          <w:rFonts w:ascii="Arial Narrow" w:cs="Times New Roman" w:hAnsi="Arial Narrow"/>
          <w:color w:val="000000"/>
          <w:sz w:val="24"/>
          <w:szCs w:val="24"/>
          <w:lang w:val="id-ID"/>
        </w:rPr>
        <w:t>Program Studi</w:t>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w:t>
      </w:r>
      <w:r>
        <w:rPr>
          <w:rFonts w:ascii="Arial Narrow" w:cs="Times New Roman" w:hAnsi="Arial Narrow"/>
          <w:color w:val="000000"/>
          <w:sz w:val="24"/>
          <w:szCs w:val="24"/>
          <w:lang w:val="en-US"/>
        </w:rPr>
        <w:t xml:space="preserve"> </w:t>
      </w:r>
      <w:r>
        <w:rPr>
          <w:rFonts w:ascii="Arial Narrow" w:cs="Times New Roman" w:hAnsi="Arial Narrow"/>
          <w:color w:val="000000"/>
          <w:sz w:val="24"/>
          <w:szCs w:val="24"/>
          <w:lang w:val="id-ID"/>
        </w:rPr>
        <w:t xml:space="preserve"> D-III Keperawatan</w:t>
      </w:r>
    </w:p>
    <w:p>
      <w:pPr>
        <w:pStyle w:val="style0"/>
        <w:spacing w:lineRule="auto" w:line="240"/>
        <w:ind w:left="2410" w:hanging="2770"/>
        <w:rPr>
          <w:rFonts w:ascii="Arial Narrow" w:cs="Times New Roman" w:hAnsi="Arial Narrow"/>
          <w:color w:val="000000"/>
          <w:sz w:val="24"/>
          <w:szCs w:val="24"/>
          <w:lang w:val="id-ID"/>
        </w:rPr>
      </w:pPr>
      <w:r>
        <w:rPr>
          <w:rFonts w:ascii="Arial Narrow" w:cs="Times New Roman" w:hAnsi="Arial Narrow"/>
          <w:color w:val="000000"/>
          <w:sz w:val="24"/>
          <w:szCs w:val="24"/>
          <w:lang w:val="id-ID"/>
        </w:rPr>
        <w:t>Judul KTI</w:t>
      </w:r>
      <w:r>
        <w:rPr>
          <w:rFonts w:ascii="Arial Narrow" w:cs="Times New Roman" w:hAnsi="Arial Narrow"/>
          <w:color w:val="000000"/>
          <w:sz w:val="24"/>
          <w:szCs w:val="24"/>
          <w:lang w:val="en-US"/>
        </w:rPr>
        <w:t xml:space="preserve">                              </w:t>
      </w:r>
      <w:r>
        <w:rPr>
          <w:rFonts w:ascii="Arial Narrow" w:cs="Times New Roman" w:hAnsi="Arial Narrow"/>
          <w:color w:val="000000"/>
          <w:sz w:val="24"/>
          <w:szCs w:val="24"/>
          <w:lang w:val="id-ID"/>
        </w:rPr>
        <w:t xml:space="preserve"> </w:t>
      </w:r>
      <w:r>
        <w:rPr>
          <w:rFonts w:ascii="Arial Narrow" w:cs="Times New Roman" w:eastAsia="Times New Roman" w:hAnsi="Arial Narrow"/>
          <w:sz w:val="24"/>
          <w:szCs w:val="24"/>
        </w:rPr>
        <w:t>:  Gambaran Tingkat Pengetahuan Siswi Tentang Pe</w:t>
      </w:r>
      <w:r>
        <w:rPr>
          <w:rFonts w:ascii="Arial Narrow" w:cs="Times New Roman" w:eastAsia="Times New Roman" w:hAnsi="Arial Narrow"/>
          <w:sz w:val="24"/>
          <w:szCs w:val="24"/>
          <w:lang w:val="en-US"/>
        </w:rPr>
        <w:t>me</w:t>
      </w:r>
      <w:r>
        <w:rPr>
          <w:rFonts w:ascii="Arial Narrow" w:cs="Times New Roman" w:eastAsia="Times New Roman" w:hAnsi="Arial Narrow"/>
          <w:sz w:val="24"/>
          <w:szCs w:val="24"/>
        </w:rPr>
        <w:t>riksa</w:t>
      </w:r>
      <w:r>
        <w:rPr>
          <w:rFonts w:ascii="Arial Narrow" w:cs="Times New Roman" w:eastAsia="Times New Roman" w:hAnsi="Arial Narrow"/>
          <w:sz w:val="24"/>
          <w:szCs w:val="24"/>
          <w:lang w:val="en-US"/>
        </w:rPr>
        <w:t>an</w:t>
      </w:r>
      <w:r>
        <w:rPr>
          <w:rFonts w:ascii="Arial Narrow" w:cs="Times New Roman" w:eastAsia="Times New Roman" w:hAnsi="Arial Narrow"/>
          <w:sz w:val="24"/>
          <w:szCs w:val="24"/>
        </w:rPr>
        <w:t xml:space="preserve"> Payudara Sendiri (SADARI) Di Kelas 12 SMA Kristen Palangka Raya</w:t>
      </w:r>
    </w:p>
    <w:p>
      <w:pPr>
        <w:pStyle w:val="style0"/>
        <w:spacing w:lineRule="auto" w:line="240"/>
        <w:rPr>
          <w:rFonts w:ascii="Arial Narrow" w:cs="Times New Roman" w:hAnsi="Arial Narrow"/>
          <w:color w:val="000000"/>
          <w:sz w:val="24"/>
          <w:szCs w:val="24"/>
          <w:lang w:val="en-US"/>
        </w:rPr>
      </w:pPr>
    </w:p>
    <w:p>
      <w:pPr>
        <w:pStyle w:val="style0"/>
        <w:spacing w:lineRule="auto" w:line="240"/>
        <w:ind w:hanging="360"/>
        <w:rPr>
          <w:rFonts w:ascii="Arial Narrow" w:cs="Times New Roman" w:hAnsi="Arial Narrow"/>
          <w:color w:val="000000"/>
          <w:sz w:val="24"/>
          <w:szCs w:val="24"/>
          <w:lang w:val="en-US"/>
        </w:rPr>
      </w:pPr>
      <w:r>
        <w:rPr>
          <w:rFonts w:ascii="Arial Narrow" w:cs="Times New Roman" w:hAnsi="Arial Narrow"/>
          <w:color w:val="000000"/>
          <w:sz w:val="24"/>
          <w:szCs w:val="24"/>
          <w:lang w:val="id-ID"/>
        </w:rPr>
        <w:t>Telah dipertahankan di hadapan Dewan Penguji Pada Seminar Ka</w:t>
      </w:r>
      <w:r>
        <w:rPr>
          <w:rFonts w:ascii="Arial Narrow" w:cs="Times New Roman" w:hAnsi="Arial Narrow"/>
          <w:color w:val="000000"/>
          <w:sz w:val="24"/>
          <w:szCs w:val="24"/>
          <w:lang w:val="en-US"/>
        </w:rPr>
        <w:t>r</w:t>
      </w:r>
      <w:r>
        <w:rPr>
          <w:rFonts w:ascii="Arial Narrow" w:cs="Times New Roman" w:hAnsi="Arial Narrow"/>
          <w:color w:val="000000"/>
          <w:sz w:val="24"/>
          <w:szCs w:val="24"/>
          <w:lang w:val="id-ID"/>
        </w:rPr>
        <w:t>ya Tulis Ilmiah</w:t>
      </w:r>
    </w:p>
    <w:p>
      <w:pPr>
        <w:pStyle w:val="style0"/>
        <w:spacing w:lineRule="auto" w:line="240"/>
        <w:ind w:hanging="360"/>
        <w:jc w:val="both"/>
        <w:rPr>
          <w:rFonts w:ascii="Arial Narrow" w:cs="Times New Roman" w:hAnsi="Arial Narrow"/>
          <w:color w:val="000000"/>
          <w:sz w:val="24"/>
          <w:szCs w:val="24"/>
          <w:lang w:val="id-ID"/>
        </w:rPr>
      </w:pPr>
    </w:p>
    <w:p>
      <w:pPr>
        <w:pStyle w:val="style0"/>
        <w:spacing w:after="0" w:lineRule="auto" w:line="240"/>
        <w:ind w:hanging="360"/>
        <w:rPr>
          <w:rFonts w:ascii="Arial Narrow" w:cs="Times New Roman" w:hAnsi="Arial Narrow"/>
          <w:color w:val="000000"/>
          <w:sz w:val="24"/>
          <w:szCs w:val="24"/>
          <w:lang w:val="id-ID"/>
        </w:rPr>
      </w:pPr>
      <w:r>
        <w:rPr>
          <w:rFonts w:ascii="Arial Narrow" w:cs="Times New Roman" w:hAnsi="Arial Narrow"/>
          <w:color w:val="000000"/>
          <w:sz w:val="24"/>
          <w:szCs w:val="24"/>
          <w:lang w:val="id-ID"/>
        </w:rPr>
        <w:t xml:space="preserve">Ketua Penguji </w:t>
      </w:r>
      <w:r>
        <w:rPr>
          <w:rFonts w:ascii="Arial Narrow" w:cs="Times New Roman" w:hAnsi="Arial Narrow"/>
          <w:color w:val="000000"/>
          <w:sz w:val="24"/>
          <w:szCs w:val="24"/>
          <w:lang w:val="id-ID"/>
        </w:rPr>
        <w:tab/>
      </w:r>
      <w:r>
        <w:rPr>
          <w:rFonts w:ascii="Arial Narrow" w:cs="Times New Roman" w:hAnsi="Arial Narrow"/>
          <w:b/>
          <w:color w:val="000000"/>
          <w:sz w:val="24"/>
          <w:szCs w:val="24"/>
          <w:lang w:val="id-ID"/>
        </w:rPr>
        <w:t>Ns. Syam’ani</w:t>
      </w:r>
      <w:r>
        <w:rPr>
          <w:rFonts w:ascii="Arial Narrow" w:cs="Times New Roman" w:hAnsi="Arial Narrow"/>
          <w:b/>
          <w:color w:val="000000"/>
          <w:sz w:val="24"/>
          <w:szCs w:val="24"/>
          <w:lang w:val="en-US"/>
        </w:rPr>
        <w:t xml:space="preserve">, </w:t>
      </w:r>
      <w:r>
        <w:rPr>
          <w:rFonts w:ascii="Arial Narrow" w:cs="Times New Roman" w:hAnsi="Arial Narrow"/>
          <w:b/>
          <w:color w:val="000000"/>
          <w:sz w:val="24"/>
          <w:szCs w:val="24"/>
          <w:lang w:val="en-US"/>
        </w:rPr>
        <w:t>S.Kep.</w:t>
      </w:r>
      <w:r>
        <w:rPr>
          <w:rFonts w:ascii="Arial Narrow" w:cs="Times New Roman" w:hAnsi="Arial Narrow"/>
          <w:b/>
          <w:color w:val="000000"/>
          <w:sz w:val="24"/>
          <w:szCs w:val="24"/>
          <w:lang w:val="id-ID"/>
        </w:rPr>
        <w:t>,M.Ke</w:t>
      </w:r>
      <w:r>
        <w:rPr>
          <w:rFonts w:ascii="Arial Narrow" w:cs="Times New Roman" w:hAnsi="Arial Narrow"/>
          <w:b/>
          <w:color w:val="000000"/>
          <w:sz w:val="24"/>
          <w:szCs w:val="24"/>
          <w:lang w:val="en-US"/>
        </w:rPr>
        <w:t xml:space="preserve">p         </w:t>
      </w:r>
      <w:r>
        <w:rPr>
          <w:rFonts w:ascii="Arial Narrow" w:cs="Times New Roman" w:hAnsi="Arial Narrow"/>
          <w:b/>
          <w:color w:val="000000"/>
          <w:sz w:val="24"/>
          <w:szCs w:val="24"/>
          <w:lang w:val="en-US"/>
        </w:rPr>
        <w:tab/>
      </w:r>
      <w:r>
        <w:rPr>
          <w:rFonts w:ascii="Arial Narrow" w:cs="Times New Roman" w:hAnsi="Arial Narrow"/>
          <w:b/>
          <w:color w:val="000000"/>
          <w:sz w:val="24"/>
          <w:szCs w:val="24"/>
          <w:lang w:val="en-US"/>
        </w:rPr>
        <w:t xml:space="preserve"> </w:t>
      </w:r>
      <w:r>
        <w:rPr>
          <w:rFonts w:ascii="Arial Narrow" w:cs="Times New Roman" w:hAnsi="Arial Narrow"/>
          <w:b/>
          <w:color w:val="000000"/>
          <w:sz w:val="24"/>
          <w:szCs w:val="24"/>
          <w:lang w:val="en-US"/>
        </w:rPr>
        <w:t xml:space="preserve"> </w:t>
      </w:r>
      <w:r>
        <w:rPr>
          <w:rFonts w:ascii="Arial Narrow" w:cs="Times New Roman" w:hAnsi="Arial Narrow"/>
          <w:color w:val="000000"/>
          <w:sz w:val="24"/>
          <w:szCs w:val="24"/>
          <w:lang w:val="id-ID"/>
        </w:rPr>
        <w:t xml:space="preserve">(    </w:t>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 xml:space="preserve">   </w:t>
      </w:r>
      <w:r>
        <w:rPr>
          <w:rFonts w:ascii="Arial Narrow" w:cs="Times New Roman" w:hAnsi="Arial Narrow"/>
          <w:color w:val="000000"/>
          <w:sz w:val="24"/>
          <w:szCs w:val="24"/>
          <w:lang w:val="en-US"/>
        </w:rPr>
        <w:t xml:space="preserve">             </w:t>
      </w:r>
      <w:r>
        <w:rPr>
          <w:rFonts w:ascii="Arial Narrow" w:cs="Times New Roman" w:hAnsi="Arial Narrow"/>
          <w:color w:val="000000"/>
          <w:sz w:val="24"/>
          <w:szCs w:val="24"/>
          <w:lang w:val="id-ID"/>
        </w:rPr>
        <w:t>)</w:t>
      </w:r>
    </w:p>
    <w:p>
      <w:pPr>
        <w:pStyle w:val="style0"/>
        <w:spacing w:after="0" w:lineRule="auto" w:line="240"/>
        <w:ind w:hanging="360"/>
        <w:rPr>
          <w:rFonts w:ascii="Arial Narrow" w:cs="Times New Roman" w:hAnsi="Arial Narrow"/>
          <w:color w:val="000000"/>
          <w:sz w:val="24"/>
          <w:szCs w:val="24"/>
          <w:lang w:val="id-ID"/>
        </w:rPr>
      </w:pP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NIP.</w:t>
      </w:r>
      <w:r>
        <w:t xml:space="preserve"> </w:t>
      </w:r>
      <w:r>
        <w:rPr>
          <w:rFonts w:ascii="Arial Narrow" w:cs="Times New Roman" w:hAnsi="Arial Narrow"/>
          <w:color w:val="000000"/>
          <w:sz w:val="24"/>
          <w:szCs w:val="24"/>
          <w:lang w:val="id-ID"/>
        </w:rPr>
        <w:t>197902252001121001</w:t>
      </w:r>
    </w:p>
    <w:p>
      <w:pPr>
        <w:pStyle w:val="style0"/>
        <w:spacing w:lineRule="auto" w:line="240"/>
        <w:ind w:hanging="360"/>
        <w:rPr>
          <w:rFonts w:ascii="Arial Narrow" w:cs="Times New Roman" w:hAnsi="Arial Narrow"/>
          <w:color w:val="000000"/>
          <w:sz w:val="24"/>
          <w:szCs w:val="24"/>
          <w:lang w:val="id-ID"/>
        </w:rPr>
      </w:pPr>
    </w:p>
    <w:p>
      <w:pPr>
        <w:pStyle w:val="style0"/>
        <w:spacing w:after="0" w:lineRule="auto" w:line="240"/>
        <w:ind w:hanging="360"/>
        <w:rPr>
          <w:rFonts w:ascii="Arial Narrow" w:cs="Times New Roman" w:hAnsi="Arial Narrow"/>
          <w:color w:val="000000"/>
          <w:sz w:val="24"/>
          <w:szCs w:val="24"/>
          <w:lang w:val="id-ID"/>
        </w:rPr>
      </w:pPr>
      <w:r>
        <w:rPr>
          <w:rFonts w:ascii="Arial Narrow" w:cs="Times New Roman" w:hAnsi="Arial Narrow"/>
          <w:color w:val="000000"/>
          <w:sz w:val="24"/>
          <w:szCs w:val="24"/>
          <w:lang w:val="id-ID"/>
        </w:rPr>
        <w:t>Penguji I</w:t>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b/>
          <w:color w:val="000000"/>
          <w:sz w:val="24"/>
          <w:szCs w:val="24"/>
          <w:lang w:val="en-US"/>
        </w:rPr>
        <w:t>Natalansyah,</w:t>
      </w:r>
      <w:r>
        <w:rPr>
          <w:rFonts w:ascii="Arial Narrow" w:cs="Times New Roman" w:hAnsi="Arial Narrow"/>
          <w:b/>
          <w:color w:val="000000"/>
          <w:sz w:val="24"/>
          <w:szCs w:val="24"/>
          <w:lang w:val="en-US"/>
        </w:rPr>
        <w:t xml:space="preserve"> </w:t>
      </w:r>
      <w:r>
        <w:rPr>
          <w:rFonts w:ascii="Arial Narrow" w:cs="Times New Roman" w:hAnsi="Arial Narrow"/>
          <w:b/>
          <w:color w:val="000000"/>
          <w:sz w:val="24"/>
          <w:szCs w:val="24"/>
          <w:lang w:val="en-US"/>
        </w:rPr>
        <w:t xml:space="preserve">S.Pd., M.Kes          </w:t>
      </w:r>
      <w:r>
        <w:rPr>
          <w:rFonts w:ascii="Arial Narrow" w:cs="Times New Roman" w:hAnsi="Arial Narrow"/>
          <w:b/>
          <w:color w:val="000000"/>
          <w:sz w:val="24"/>
          <w:szCs w:val="24"/>
          <w:lang w:val="en-US"/>
        </w:rPr>
        <w:tab/>
      </w:r>
      <w:r>
        <w:rPr>
          <w:rFonts w:ascii="Arial Narrow" w:cs="Times New Roman" w:hAnsi="Arial Narrow"/>
          <w:b/>
          <w:color w:val="000000"/>
          <w:sz w:val="24"/>
          <w:szCs w:val="24"/>
          <w:lang w:val="id-ID"/>
        </w:rPr>
        <w:t xml:space="preserve"> </w:t>
      </w:r>
      <w:r>
        <w:rPr>
          <w:rFonts w:ascii="Arial Narrow" w:cs="Times New Roman" w:hAnsi="Arial Narrow"/>
          <w:color w:val="000000"/>
          <w:sz w:val="24"/>
          <w:szCs w:val="24"/>
          <w:lang w:val="id-ID"/>
        </w:rPr>
        <w:t>(</w:t>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 xml:space="preserve">    )</w:t>
      </w:r>
    </w:p>
    <w:p>
      <w:pPr>
        <w:pStyle w:val="style0"/>
        <w:spacing w:after="0" w:lineRule="auto" w:line="240"/>
        <w:ind w:hanging="360"/>
        <w:rPr>
          <w:rFonts w:ascii="Arial Narrow" w:cs="Times New Roman" w:hAnsi="Arial Narrow"/>
          <w:color w:val="000000"/>
          <w:sz w:val="24"/>
          <w:szCs w:val="24"/>
          <w:lang w:val="en-US"/>
        </w:rPr>
      </w:pP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NIP.</w:t>
      </w:r>
      <w:r>
        <w:rPr>
          <w:rFonts w:ascii="Arial Narrow" w:cs="Times New Roman" w:hAnsi="Arial Narrow"/>
          <w:color w:val="000000"/>
          <w:sz w:val="24"/>
          <w:szCs w:val="24"/>
          <w:lang w:val="en-US"/>
        </w:rPr>
        <w:t xml:space="preserve"> 196812251991031001  </w:t>
      </w:r>
    </w:p>
    <w:p>
      <w:pPr>
        <w:pStyle w:val="style0"/>
        <w:spacing w:lineRule="auto" w:line="240"/>
        <w:ind w:hanging="360"/>
        <w:rPr>
          <w:rFonts w:ascii="Arial Narrow" w:cs="Times New Roman" w:hAnsi="Arial Narrow"/>
          <w:color w:val="000000"/>
          <w:sz w:val="24"/>
          <w:szCs w:val="24"/>
          <w:lang w:val="id-ID"/>
        </w:rPr>
      </w:pPr>
    </w:p>
    <w:p>
      <w:pPr>
        <w:pStyle w:val="style0"/>
        <w:spacing w:after="0" w:lineRule="auto" w:line="240"/>
        <w:ind w:hanging="360"/>
        <w:rPr>
          <w:rFonts w:ascii="Arial Narrow" w:cs="Times New Roman" w:hAnsi="Arial Narrow"/>
          <w:color w:val="000000"/>
          <w:sz w:val="24"/>
          <w:szCs w:val="24"/>
          <w:u w:val="single"/>
          <w:lang w:val="id-ID"/>
        </w:rPr>
      </w:pPr>
      <w:r>
        <w:rPr>
          <w:rFonts w:ascii="Arial Narrow" w:cs="Times New Roman" w:hAnsi="Arial Narrow"/>
          <w:color w:val="000000"/>
          <w:sz w:val="24"/>
          <w:szCs w:val="24"/>
          <w:lang w:val="id-ID"/>
        </w:rPr>
        <w:t>Penguji II</w:t>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b/>
          <w:color w:val="000000"/>
          <w:sz w:val="24"/>
          <w:szCs w:val="24"/>
          <w:lang w:val="en-US"/>
        </w:rPr>
        <w:t>Berthiana.T,</w:t>
      </w:r>
      <w:r>
        <w:rPr>
          <w:rFonts w:ascii="Arial Narrow" w:cs="Times New Roman" w:hAnsi="Arial Narrow"/>
          <w:b/>
          <w:color w:val="000000"/>
          <w:sz w:val="24"/>
          <w:szCs w:val="24"/>
          <w:lang w:val="en-US"/>
        </w:rPr>
        <w:t xml:space="preserve"> </w:t>
      </w:r>
      <w:r>
        <w:rPr>
          <w:rFonts w:ascii="Arial Narrow" w:cs="Times New Roman" w:hAnsi="Arial Narrow"/>
          <w:b/>
          <w:color w:val="000000"/>
          <w:sz w:val="24"/>
          <w:szCs w:val="24"/>
          <w:lang w:val="en-US"/>
        </w:rPr>
        <w:t>S.Pd.,M.Kes</w:t>
      </w:r>
      <w:r>
        <w:rPr>
          <w:rFonts w:ascii="Arial Narrow" w:cs="Times New Roman" w:hAnsi="Arial Narrow"/>
          <w:b/>
          <w:color w:val="000000"/>
          <w:sz w:val="24"/>
          <w:szCs w:val="24"/>
          <w:lang w:val="id-ID"/>
        </w:rPr>
        <w:tab/>
      </w:r>
      <w:r>
        <w:rPr>
          <w:rFonts w:ascii="Arial Narrow" w:cs="Times New Roman" w:hAnsi="Arial Narrow"/>
          <w:b/>
          <w:color w:val="000000"/>
          <w:sz w:val="24"/>
          <w:szCs w:val="24"/>
          <w:lang w:val="id-ID"/>
        </w:rPr>
        <w:tab/>
      </w:r>
      <w:r>
        <w:rPr>
          <w:rFonts w:ascii="Arial Narrow" w:cs="Times New Roman" w:hAnsi="Arial Narrow"/>
          <w:b/>
          <w:color w:val="000000"/>
          <w:sz w:val="24"/>
          <w:szCs w:val="24"/>
          <w:lang w:val="id-ID"/>
        </w:rPr>
        <w:t xml:space="preserve"> </w:t>
      </w:r>
      <w:r>
        <w:rPr>
          <w:rFonts w:ascii="Arial Narrow" w:cs="Times New Roman" w:hAnsi="Arial Narrow"/>
          <w:color w:val="000000"/>
          <w:sz w:val="24"/>
          <w:szCs w:val="24"/>
          <w:lang w:val="id-ID"/>
        </w:rPr>
        <w:t xml:space="preserve">( </w:t>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 xml:space="preserve">   )</w:t>
      </w:r>
    </w:p>
    <w:p>
      <w:pPr>
        <w:pStyle w:val="style0"/>
        <w:spacing w:after="0" w:lineRule="auto" w:line="240"/>
        <w:ind w:hanging="360"/>
        <w:rPr>
          <w:rFonts w:ascii="Arial Narrow" w:cs="Times New Roman" w:hAnsi="Arial Narrow"/>
          <w:color w:val="000000"/>
          <w:sz w:val="24"/>
          <w:lang w:val="id-ID"/>
        </w:rPr>
      </w:pPr>
      <w:r>
        <w:rPr>
          <w:rFonts w:ascii="Arial Narrow" w:cs="Times New Roman" w:hAnsi="Arial Narrow"/>
          <w:color w:val="000000"/>
          <w:sz w:val="24"/>
          <w:lang w:val="id-ID"/>
        </w:rPr>
        <w:tab/>
      </w:r>
      <w:r>
        <w:rPr>
          <w:rFonts w:ascii="Arial Narrow" w:cs="Times New Roman" w:hAnsi="Arial Narrow"/>
          <w:color w:val="000000"/>
          <w:sz w:val="24"/>
          <w:lang w:val="id-ID"/>
        </w:rPr>
        <w:tab/>
      </w:r>
      <w:r>
        <w:rPr>
          <w:rFonts w:ascii="Arial Narrow" w:cs="Times New Roman" w:hAnsi="Arial Narrow"/>
          <w:color w:val="000000"/>
          <w:sz w:val="24"/>
          <w:lang w:val="id-ID"/>
        </w:rPr>
        <w:tab/>
      </w:r>
      <w:r>
        <w:rPr>
          <w:rFonts w:ascii="Arial Narrow" w:cs="Times New Roman" w:hAnsi="Arial Narrow"/>
          <w:color w:val="000000"/>
          <w:sz w:val="24"/>
          <w:lang w:val="id-ID"/>
        </w:rPr>
        <w:t>NIP. 195812291980082001</w:t>
      </w:r>
    </w:p>
    <w:p>
      <w:pPr>
        <w:pStyle w:val="style0"/>
        <w:spacing w:lineRule="auto" w:line="240"/>
        <w:ind w:hanging="360"/>
        <w:rPr>
          <w:rFonts w:ascii="Arial Narrow" w:cs="Times New Roman" w:hAnsi="Arial Narrow"/>
          <w:color w:val="000000"/>
          <w:sz w:val="24"/>
          <w:lang w:val="id-ID"/>
        </w:rPr>
      </w:pPr>
    </w:p>
    <w:p>
      <w:pPr>
        <w:pStyle w:val="style0"/>
        <w:spacing w:lineRule="auto" w:line="240"/>
        <w:ind w:hanging="360"/>
        <w:rPr>
          <w:rFonts w:ascii="Arial Narrow" w:cs="Times New Roman" w:hAnsi="Arial Narrow"/>
          <w:color w:val="000000"/>
          <w:sz w:val="24"/>
          <w:lang w:val="id-ID"/>
        </w:rPr>
      </w:pPr>
    </w:p>
    <w:p>
      <w:pPr>
        <w:pStyle w:val="style0"/>
        <w:spacing w:lineRule="auto" w:line="240"/>
        <w:ind w:hanging="360"/>
        <w:rPr>
          <w:rFonts w:ascii="Arial Narrow" w:cs="Times New Roman" w:hAnsi="Arial Narrow"/>
          <w:b/>
          <w:color w:val="000000"/>
          <w:sz w:val="24"/>
          <w:lang w:val="id-ID"/>
        </w:rPr>
      </w:pPr>
      <w:r>
        <w:rPr>
          <w:rFonts w:ascii="Arial Narrow" w:cs="Times New Roman" w:hAnsi="Arial Narrow"/>
          <w:b/>
          <w:color w:val="000000"/>
          <w:sz w:val="24"/>
          <w:lang w:val="id-ID"/>
        </w:rPr>
        <w:t>Mengetahui</w:t>
      </w:r>
      <w:r>
        <w:rPr>
          <w:rFonts w:ascii="Arial Narrow" w:cs="Times New Roman" w:hAnsi="Arial Narrow"/>
          <w:b/>
          <w:color w:val="000000"/>
          <w:sz w:val="24"/>
          <w:lang w:val="id-ID"/>
        </w:rPr>
        <w:tab/>
      </w:r>
      <w:r>
        <w:rPr>
          <w:rFonts w:ascii="Arial Narrow" w:cs="Times New Roman" w:hAnsi="Arial Narrow"/>
          <w:b/>
          <w:color w:val="000000"/>
          <w:sz w:val="24"/>
          <w:lang w:val="id-ID"/>
        </w:rPr>
        <w:tab/>
      </w:r>
      <w:r>
        <w:rPr>
          <w:rFonts w:ascii="Arial Narrow" w:cs="Times New Roman" w:hAnsi="Arial Narrow"/>
          <w:b/>
          <w:color w:val="000000"/>
          <w:sz w:val="24"/>
          <w:lang w:val="id-ID"/>
        </w:rPr>
        <w:tab/>
      </w:r>
      <w:r>
        <w:rPr>
          <w:rFonts w:ascii="Arial Narrow" w:cs="Times New Roman" w:hAnsi="Arial Narrow"/>
          <w:b/>
          <w:color w:val="000000"/>
          <w:sz w:val="24"/>
          <w:lang w:val="id-ID"/>
        </w:rPr>
        <w:tab/>
      </w:r>
      <w:r>
        <w:rPr>
          <w:rFonts w:ascii="Arial Narrow" w:cs="Times New Roman" w:hAnsi="Arial Narrow"/>
          <w:b/>
          <w:color w:val="000000"/>
          <w:sz w:val="24"/>
          <w:lang w:val="id-ID"/>
        </w:rPr>
        <w:tab/>
      </w:r>
      <w:r>
        <w:rPr>
          <w:rFonts w:ascii="Arial Narrow" w:cs="Times New Roman" w:hAnsi="Arial Narrow"/>
          <w:b/>
          <w:color w:val="000000"/>
          <w:sz w:val="24"/>
          <w:lang w:val="id-ID"/>
        </w:rPr>
        <w:tab/>
      </w:r>
      <w:r>
        <w:rPr>
          <w:rFonts w:ascii="Arial Narrow" w:cs="Times New Roman" w:hAnsi="Arial Narrow"/>
          <w:b/>
          <w:color w:val="000000"/>
          <w:sz w:val="24"/>
          <w:lang w:val="id-ID"/>
        </w:rPr>
        <w:t xml:space="preserve">      Mengesah</w:t>
      </w:r>
      <w:r>
        <w:rPr>
          <w:rFonts w:ascii="Arial Narrow" w:cs="Times New Roman" w:hAnsi="Arial Narrow"/>
          <w:b/>
          <w:color w:val="000000"/>
          <w:sz w:val="24"/>
          <w:lang w:val="en-US"/>
        </w:rPr>
        <w:t>k</w:t>
      </w:r>
      <w:r>
        <w:rPr>
          <w:rFonts w:ascii="Arial Narrow" w:cs="Times New Roman" w:hAnsi="Arial Narrow"/>
          <w:b/>
          <w:color w:val="000000"/>
          <w:sz w:val="24"/>
          <w:lang w:val="id-ID"/>
        </w:rPr>
        <w:t>an</w:t>
      </w:r>
    </w:p>
    <w:p>
      <w:pPr>
        <w:pStyle w:val="style0"/>
        <w:spacing w:lineRule="auto" w:line="240"/>
        <w:ind w:hanging="360"/>
        <w:rPr>
          <w:rFonts w:ascii="Arial Narrow" w:cs="Times New Roman" w:hAnsi="Arial Narrow"/>
          <w:color w:val="000000"/>
          <w:sz w:val="24"/>
          <w:lang w:val="id-ID"/>
        </w:rPr>
      </w:pPr>
      <w:r>
        <w:rPr>
          <w:rFonts w:ascii="Arial Narrow" w:cs="Times New Roman" w:hAnsi="Arial Narrow"/>
          <w:color w:val="000000"/>
          <w:sz w:val="24"/>
          <w:lang w:val="id-ID"/>
        </w:rPr>
        <w:t>Ketua Program Studi D-III Keperawatan</w:t>
      </w:r>
      <w:r>
        <w:rPr>
          <w:rFonts w:ascii="Arial Narrow" w:cs="Times New Roman" w:hAnsi="Arial Narrow"/>
          <w:color w:val="000000"/>
          <w:sz w:val="24"/>
          <w:lang w:val="id-ID"/>
        </w:rPr>
        <w:tab/>
      </w:r>
      <w:r>
        <w:rPr>
          <w:rFonts w:ascii="Arial Narrow" w:cs="Times New Roman" w:hAnsi="Arial Narrow"/>
          <w:color w:val="000000"/>
          <w:sz w:val="24"/>
          <w:lang w:val="id-ID"/>
        </w:rPr>
        <w:tab/>
      </w:r>
      <w:r>
        <w:rPr>
          <w:rFonts w:ascii="Arial Narrow" w:cs="Times New Roman" w:hAnsi="Arial Narrow"/>
          <w:color w:val="000000"/>
          <w:sz w:val="24"/>
          <w:lang w:val="id-ID"/>
        </w:rPr>
        <w:tab/>
      </w:r>
      <w:r>
        <w:rPr>
          <w:rFonts w:ascii="Arial Narrow" w:cs="Times New Roman" w:hAnsi="Arial Narrow"/>
          <w:color w:val="000000"/>
          <w:sz w:val="24"/>
          <w:lang w:val="id-ID"/>
        </w:rPr>
        <w:t xml:space="preserve">      Ketua Jurusan Keperawatan</w:t>
      </w:r>
      <w:r>
        <w:rPr>
          <w:rFonts w:ascii="Arial Narrow" w:cs="Times New Roman" w:hAnsi="Arial Narrow"/>
          <w:color w:val="000000"/>
          <w:sz w:val="24"/>
          <w:lang w:val="en-US"/>
        </w:rPr>
        <w:t xml:space="preserve"> </w:t>
      </w:r>
    </w:p>
    <w:p>
      <w:pPr>
        <w:pStyle w:val="style0"/>
        <w:spacing w:lineRule="auto" w:line="240"/>
        <w:ind w:hanging="360"/>
        <w:rPr>
          <w:rFonts w:ascii="Arial Narrow" w:cs="Times New Roman" w:hAnsi="Arial Narrow"/>
          <w:color w:val="000000"/>
          <w:sz w:val="24"/>
          <w:lang w:val="en-US"/>
        </w:rPr>
      </w:pPr>
    </w:p>
    <w:p>
      <w:pPr>
        <w:pStyle w:val="style0"/>
        <w:spacing w:lineRule="auto" w:line="240"/>
        <w:ind w:hanging="360"/>
        <w:rPr>
          <w:rFonts w:ascii="Arial Narrow" w:cs="Times New Roman" w:hAnsi="Arial Narrow"/>
          <w:color w:val="000000"/>
          <w:sz w:val="24"/>
          <w:lang w:val="id-ID"/>
        </w:rPr>
      </w:pPr>
    </w:p>
    <w:p>
      <w:pPr>
        <w:pStyle w:val="style0"/>
        <w:spacing w:lineRule="auto" w:line="240"/>
        <w:ind w:left="5245" w:hanging="5605"/>
        <w:rPr>
          <w:rFonts w:ascii="Arial Narrow" w:cs="Times New Roman" w:hAnsi="Arial Narrow"/>
          <w:b/>
          <w:color w:val="000000"/>
          <w:sz w:val="24"/>
          <w:lang w:val="id-ID"/>
        </w:rPr>
      </w:pPr>
    </w:p>
    <w:p>
      <w:pPr>
        <w:pStyle w:val="style0"/>
        <w:spacing w:after="0" w:lineRule="auto" w:line="240"/>
        <w:ind w:left="5245" w:hanging="5605"/>
        <w:rPr>
          <w:rFonts w:ascii="Arial Narrow" w:cs="Times New Roman" w:hAnsi="Arial Narrow"/>
          <w:b/>
          <w:color w:val="000000"/>
          <w:sz w:val="24"/>
          <w:lang w:val="en-US"/>
        </w:rPr>
      </w:pPr>
      <w:r>
        <w:rPr>
          <w:rFonts w:ascii="Arial Narrow" w:cs="Times New Roman" w:hAnsi="Arial Narrow"/>
          <w:b/>
          <w:color w:val="000000"/>
          <w:sz w:val="24"/>
          <w:lang w:val="id-ID"/>
        </w:rPr>
        <w:t>Ns. Syam’ani</w:t>
      </w:r>
      <w:r>
        <w:t xml:space="preserve"> </w:t>
      </w:r>
      <w:r>
        <w:rPr>
          <w:rFonts w:ascii="Arial Narrow" w:cs="Times New Roman" w:hAnsi="Arial Narrow"/>
          <w:b/>
          <w:color w:val="000000"/>
          <w:sz w:val="24"/>
          <w:lang w:val="id-ID"/>
        </w:rPr>
        <w:t>S.</w:t>
      </w:r>
      <w:r>
        <w:rPr>
          <w:rFonts w:ascii="Arial Narrow" w:cs="Times New Roman" w:hAnsi="Arial Narrow"/>
          <w:b/>
          <w:color w:val="000000"/>
          <w:sz w:val="24"/>
          <w:lang w:val="en-US"/>
        </w:rPr>
        <w:t>Kep</w:t>
      </w:r>
      <w:r>
        <w:rPr>
          <w:rFonts w:ascii="Arial Narrow" w:cs="Times New Roman" w:hAnsi="Arial Narrow"/>
          <w:b/>
          <w:color w:val="000000"/>
          <w:sz w:val="24"/>
          <w:lang w:val="id-ID"/>
        </w:rPr>
        <w:t>.,M.Kep</w:t>
      </w:r>
      <w:r>
        <w:rPr>
          <w:rFonts w:ascii="Arial Narrow" w:cs="Times New Roman" w:hAnsi="Arial Narrow"/>
          <w:b/>
          <w:color w:val="000000"/>
          <w:sz w:val="24"/>
          <w:lang w:val="en-US"/>
        </w:rPr>
        <w:t xml:space="preserve">                                                         Ns.RenySulistyowati.,M.Kep</w:t>
      </w:r>
    </w:p>
    <w:p>
      <w:pPr>
        <w:pStyle w:val="style0"/>
        <w:spacing w:after="0" w:lineRule="auto" w:line="240"/>
        <w:ind w:hanging="360"/>
        <w:rPr>
          <w:rFonts w:ascii="Arial Narrow" w:cs="Times New Roman" w:hAnsi="Arial Narrow"/>
          <w:color w:val="000000"/>
          <w:sz w:val="24"/>
          <w:lang w:val="id-ID"/>
        </w:rPr>
      </w:pPr>
      <w:r>
        <w:rPr>
          <w:rFonts w:ascii="Arial Narrow" w:cs="Times New Roman" w:hAnsi="Arial Narrow"/>
          <w:color w:val="000000"/>
          <w:sz w:val="24"/>
          <w:lang w:val="id-ID"/>
        </w:rPr>
        <w:t>NIP.197902252001121001</w:t>
      </w:r>
      <w:r>
        <w:rPr>
          <w:rFonts w:ascii="Arial Narrow" w:cs="Times New Roman" w:hAnsi="Arial Narrow"/>
          <w:color w:val="000000"/>
          <w:sz w:val="24"/>
          <w:lang w:val="id-ID"/>
        </w:rPr>
        <w:tab/>
      </w:r>
      <w:r>
        <w:rPr>
          <w:rFonts w:ascii="Arial Narrow" w:cs="Times New Roman" w:hAnsi="Arial Narrow"/>
          <w:color w:val="000000"/>
          <w:sz w:val="24"/>
          <w:lang w:val="id-ID"/>
        </w:rPr>
        <w:tab/>
      </w:r>
      <w:r>
        <w:rPr>
          <w:rFonts w:ascii="Arial Narrow" w:cs="Times New Roman" w:hAnsi="Arial Narrow"/>
          <w:color w:val="000000"/>
          <w:sz w:val="24"/>
          <w:lang w:val="id-ID"/>
        </w:rPr>
        <w:tab/>
      </w:r>
      <w:r>
        <w:rPr>
          <w:rFonts w:ascii="Arial Narrow" w:cs="Times New Roman" w:hAnsi="Arial Narrow"/>
          <w:color w:val="000000"/>
          <w:sz w:val="24"/>
          <w:lang w:val="id-ID"/>
        </w:rPr>
        <w:tab/>
      </w:r>
      <w:r>
        <w:rPr>
          <w:rFonts w:ascii="Arial Narrow" w:cs="Times New Roman" w:hAnsi="Arial Narrow"/>
          <w:color w:val="000000"/>
          <w:sz w:val="24"/>
          <w:lang w:val="en-US"/>
        </w:rPr>
        <w:t xml:space="preserve">     </w:t>
      </w:r>
      <w:r>
        <w:rPr>
          <w:rFonts w:ascii="Arial Narrow" w:cs="Times New Roman" w:hAnsi="Arial Narrow"/>
          <w:color w:val="000000"/>
          <w:sz w:val="24"/>
          <w:lang w:val="id-ID"/>
        </w:rPr>
        <w:t>NIP.197609072001122002</w:t>
      </w:r>
      <w:r>
        <w:rPr>
          <w:rFonts w:ascii="Arial Narrow" w:cs="Times New Roman" w:hAnsi="Arial Narrow"/>
          <w:color w:val="000000"/>
          <w:sz w:val="24"/>
          <w:lang w:val="id-ID"/>
        </w:rPr>
        <w:tab/>
      </w:r>
      <w:r>
        <w:rPr>
          <w:rFonts w:ascii="Arial Narrow" w:cs="Times New Roman" w:hAnsi="Arial Narrow"/>
          <w:color w:val="000000"/>
          <w:sz w:val="24"/>
          <w:lang w:val="id-ID"/>
        </w:rPr>
        <w:t xml:space="preserve">   </w:t>
      </w:r>
    </w:p>
    <w:p>
      <w:pPr>
        <w:pStyle w:val="style0"/>
        <w:spacing w:lineRule="auto" w:line="240"/>
        <w:rPr>
          <w:rFonts w:ascii="Arial Narrow" w:cs="Times New Roman" w:hAnsi="Arial Narrow"/>
          <w:color w:val="000000"/>
          <w:sz w:val="24"/>
          <w:lang w:val="en-US"/>
        </w:rPr>
      </w:pPr>
    </w:p>
    <w:p>
      <w:pPr>
        <w:pStyle w:val="style0"/>
        <w:spacing w:lineRule="auto" w:line="240"/>
        <w:rPr>
          <w:rFonts w:ascii="Arial Narrow" w:cs="Times New Roman" w:hAnsi="Arial Narrow"/>
          <w:color w:val="000000"/>
          <w:sz w:val="24"/>
          <w:lang w:val="en-US"/>
        </w:rPr>
      </w:pPr>
    </w:p>
    <w:p>
      <w:pPr>
        <w:pStyle w:val="style0"/>
        <w:spacing w:lineRule="auto" w:line="240"/>
        <w:rPr>
          <w:rFonts w:ascii="Arial Narrow" w:cs="Times New Roman" w:hAnsi="Arial Narrow"/>
          <w:color w:val="000000"/>
          <w:sz w:val="24"/>
          <w:lang w:val="en-US"/>
        </w:rPr>
      </w:pPr>
    </w:p>
    <w:bookmarkStart w:id="1" w:name="_GoBack"/>
    <w:bookmarkEnd w:id="1"/>
    <w:p>
      <w:pPr>
        <w:pStyle w:val="style0"/>
        <w:spacing w:lineRule="auto" w:line="240"/>
        <w:rPr>
          <w:rFonts w:ascii="Arial Narrow" w:cs="Times New Roman" w:hAnsi="Arial Narrow"/>
          <w:color w:val="000000"/>
          <w:sz w:val="24"/>
          <w:lang w:val="en-US"/>
        </w:rPr>
      </w:pPr>
    </w:p>
    <w:p>
      <w:pPr>
        <w:pStyle w:val="style0"/>
        <w:spacing w:lineRule="auto" w:line="240"/>
        <w:rPr>
          <w:rFonts w:ascii="Arial Narrow" w:cs="Times New Roman" w:hAnsi="Arial Narrow"/>
          <w:color w:val="000000"/>
          <w:sz w:val="24"/>
          <w:lang w:val="en-US"/>
        </w:rPr>
      </w:pPr>
    </w:p>
    <w:p>
      <w:pPr>
        <w:pStyle w:val="style0"/>
        <w:spacing w:lineRule="auto" w:line="240"/>
        <w:jc w:val="center"/>
        <w:rPr>
          <w:rFonts w:ascii="Arial Narrow" w:cs="Times New Roman" w:hAnsi="Arial Narrow"/>
          <w:b/>
          <w:color w:val="000000"/>
          <w:sz w:val="28"/>
          <w:szCs w:val="28"/>
          <w:lang w:val="id-ID"/>
        </w:rPr>
      </w:pPr>
      <w:r>
        <w:rPr>
          <w:rFonts w:ascii="Arial Narrow" w:cs="Times New Roman" w:hAnsi="Arial Narrow"/>
          <w:b/>
          <w:color w:val="000000"/>
          <w:sz w:val="28"/>
          <w:szCs w:val="28"/>
          <w:lang w:val="id-ID"/>
        </w:rPr>
        <w:t>PERNYATAAN KEASLIAN TULISAN</w:t>
      </w:r>
    </w:p>
    <w:p>
      <w:pPr>
        <w:pStyle w:val="style0"/>
        <w:spacing w:lineRule="auto" w:line="240"/>
        <w:jc w:val="center"/>
        <w:rPr>
          <w:rFonts w:ascii="Arial Narrow" w:cs="Times New Roman" w:hAnsi="Arial Narrow"/>
          <w:b/>
          <w:color w:val="000000"/>
          <w:sz w:val="28"/>
          <w:szCs w:val="28"/>
          <w:lang w:val="id-ID"/>
        </w:rPr>
      </w:pPr>
    </w:p>
    <w:p>
      <w:pPr>
        <w:pStyle w:val="style0"/>
        <w:spacing w:lineRule="auto" w:line="480"/>
        <w:rPr>
          <w:rFonts w:ascii="Arial Narrow" w:cs="Times New Roman" w:hAnsi="Arial Narrow"/>
          <w:color w:val="000000"/>
          <w:sz w:val="24"/>
          <w:szCs w:val="24"/>
          <w:lang w:val="id-ID"/>
        </w:rPr>
      </w:pPr>
      <w:r>
        <w:rPr>
          <w:rFonts w:ascii="Arial Narrow" w:cs="Times New Roman" w:hAnsi="Arial Narrow"/>
          <w:color w:val="000000"/>
          <w:sz w:val="24"/>
          <w:szCs w:val="24"/>
          <w:lang w:val="id-ID"/>
        </w:rPr>
        <w:t>Saya yang bertanda tangan di bawah ini:</w:t>
      </w:r>
    </w:p>
    <w:p>
      <w:pPr>
        <w:pStyle w:val="style0"/>
        <w:spacing w:lineRule="auto" w:line="480"/>
        <w:rPr>
          <w:rFonts w:ascii="Arial Narrow" w:cs="Times New Roman" w:hAnsi="Arial Narrow"/>
          <w:color w:val="000000"/>
          <w:sz w:val="24"/>
          <w:szCs w:val="24"/>
          <w:lang w:val="id-ID"/>
        </w:rPr>
      </w:pPr>
      <w:r>
        <w:rPr>
          <w:rFonts w:ascii="Arial Narrow" w:cs="Times New Roman" w:hAnsi="Arial Narrow"/>
          <w:color w:val="000000"/>
          <w:sz w:val="24"/>
          <w:szCs w:val="24"/>
          <w:lang w:val="id-ID"/>
        </w:rPr>
        <w:t>Nama</w:t>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w:t>
      </w:r>
      <w:r>
        <w:rPr>
          <w:rFonts w:ascii="Arial Narrow" w:cs="Times New Roman" w:hAnsi="Arial Narrow"/>
          <w:color w:val="000000"/>
          <w:sz w:val="24"/>
          <w:szCs w:val="24"/>
          <w:lang w:val="en-US"/>
        </w:rPr>
        <w:t xml:space="preserve">  </w:t>
      </w:r>
      <w:r>
        <w:rPr>
          <w:rFonts w:ascii="Arial Narrow" w:cs="Times New Roman" w:hAnsi="Arial Narrow"/>
          <w:color w:val="000000"/>
          <w:sz w:val="24"/>
          <w:szCs w:val="24"/>
          <w:lang w:val="id-ID"/>
        </w:rPr>
        <w:t xml:space="preserve"> Nova Triyatha</w:t>
      </w:r>
    </w:p>
    <w:p>
      <w:pPr>
        <w:pStyle w:val="style0"/>
        <w:spacing w:lineRule="auto" w:line="480"/>
        <w:rPr>
          <w:rFonts w:ascii="Arial Narrow" w:cs="Times New Roman" w:hAnsi="Arial Narrow"/>
          <w:color w:val="000000"/>
          <w:sz w:val="24"/>
          <w:szCs w:val="24"/>
          <w:lang w:val="en-US"/>
        </w:rPr>
      </w:pPr>
      <w:r>
        <w:rPr>
          <w:rFonts w:ascii="Arial Narrow" w:cs="Times New Roman" w:hAnsi="Arial Narrow"/>
          <w:color w:val="000000"/>
          <w:sz w:val="24"/>
          <w:szCs w:val="24"/>
          <w:lang w:val="id-ID"/>
        </w:rPr>
        <w:t>NIM</w:t>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 xml:space="preserve">: </w:t>
      </w:r>
      <w:r>
        <w:rPr>
          <w:rFonts w:ascii="Arial Narrow" w:cs="Times New Roman" w:hAnsi="Arial Narrow"/>
          <w:color w:val="000000"/>
          <w:sz w:val="24"/>
          <w:szCs w:val="24"/>
          <w:lang w:val="en-US"/>
        </w:rPr>
        <w:t xml:space="preserve">  </w:t>
      </w:r>
      <w:r>
        <w:rPr>
          <w:rFonts w:ascii="Arial Narrow" w:cs="Times New Roman" w:hAnsi="Arial Narrow"/>
          <w:color w:val="000000"/>
          <w:sz w:val="24"/>
          <w:szCs w:val="24"/>
          <w:lang w:val="id-ID"/>
        </w:rPr>
        <w:t>PO.62.20.1.20.0</w:t>
      </w:r>
      <w:r>
        <w:rPr>
          <w:rFonts w:ascii="Arial Narrow" w:cs="Times New Roman" w:hAnsi="Arial Narrow"/>
          <w:color w:val="000000"/>
          <w:sz w:val="24"/>
          <w:szCs w:val="24"/>
          <w:lang w:val="en-US"/>
        </w:rPr>
        <w:t>19</w:t>
      </w:r>
    </w:p>
    <w:p>
      <w:pPr>
        <w:pStyle w:val="style0"/>
        <w:spacing w:lineRule="auto" w:line="480"/>
        <w:rPr>
          <w:rFonts w:ascii="Arial Narrow" w:cs="Times New Roman" w:hAnsi="Arial Narrow"/>
          <w:color w:val="000000"/>
          <w:sz w:val="24"/>
          <w:szCs w:val="24"/>
          <w:lang w:val="id-ID"/>
        </w:rPr>
      </w:pPr>
      <w:r>
        <w:rPr>
          <w:rFonts w:ascii="Arial Narrow" w:cs="Times New Roman" w:hAnsi="Arial Narrow"/>
          <w:color w:val="000000"/>
          <w:sz w:val="24"/>
          <w:szCs w:val="24"/>
          <w:lang w:val="id-ID"/>
        </w:rPr>
        <w:t>Program Studi</w:t>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 xml:space="preserve">: </w:t>
      </w:r>
      <w:r>
        <w:rPr>
          <w:rFonts w:ascii="Arial Narrow" w:cs="Times New Roman" w:hAnsi="Arial Narrow"/>
          <w:color w:val="000000"/>
          <w:sz w:val="24"/>
          <w:szCs w:val="24"/>
          <w:lang w:val="en-US"/>
        </w:rPr>
        <w:t xml:space="preserve">  </w:t>
      </w:r>
      <w:r>
        <w:rPr>
          <w:rFonts w:ascii="Arial Narrow" w:cs="Times New Roman" w:hAnsi="Arial Narrow"/>
          <w:color w:val="000000"/>
          <w:sz w:val="24"/>
          <w:szCs w:val="24"/>
          <w:lang w:val="id-ID"/>
        </w:rPr>
        <w:t>D-III Keperawatan</w:t>
      </w:r>
    </w:p>
    <w:p>
      <w:pPr>
        <w:pStyle w:val="style0"/>
        <w:spacing w:lineRule="auto" w:line="240"/>
        <w:ind w:left="1701" w:hanging="1842"/>
        <w:rPr>
          <w:rFonts w:ascii="Arial Narrow" w:cs="Times New Roman" w:hAnsi="Arial Narrow"/>
          <w:color w:val="000000"/>
          <w:sz w:val="24"/>
          <w:szCs w:val="24"/>
          <w:lang w:val="id-ID"/>
        </w:rPr>
      </w:pPr>
      <w:r>
        <w:rPr>
          <w:rFonts w:ascii="Arial Narrow" w:cs="Times New Roman" w:hAnsi="Arial Narrow"/>
          <w:color w:val="000000"/>
          <w:sz w:val="24"/>
          <w:szCs w:val="24"/>
          <w:lang w:val="id-ID"/>
        </w:rPr>
        <w:t>Judul  KTI</w:t>
      </w:r>
      <w:r>
        <w:rPr>
          <w:rFonts w:ascii="Arial Narrow" w:cs="Times New Roman" w:hAnsi="Arial Narrow"/>
          <w:color w:val="000000"/>
          <w:sz w:val="24"/>
          <w:szCs w:val="24"/>
          <w:lang w:val="en-US"/>
        </w:rPr>
        <w:t xml:space="preserve">            </w:t>
      </w:r>
      <w:r>
        <w:rPr>
          <w:rFonts w:ascii="Arial Narrow" w:cs="Times New Roman" w:hAnsi="Arial Narrow"/>
          <w:color w:val="000000"/>
          <w:sz w:val="24"/>
          <w:szCs w:val="24"/>
          <w:lang w:val="id-ID"/>
        </w:rPr>
        <w:t>:</w:t>
      </w:r>
      <w:r>
        <w:t xml:space="preserve">    </w:t>
      </w:r>
      <w:r>
        <w:rPr>
          <w:rFonts w:ascii="Arial Narrow" w:cs="Times New Roman" w:eastAsia="Times New Roman" w:hAnsi="Arial Narrow"/>
          <w:sz w:val="24"/>
          <w:szCs w:val="24"/>
        </w:rPr>
        <w:t xml:space="preserve">Gambaran Tingkat Pengetahuan </w:t>
      </w:r>
      <w:r>
        <w:rPr>
          <w:rFonts w:ascii="Arial Narrow" w:cs="Times New Roman" w:eastAsia="Times New Roman" w:hAnsi="Arial Narrow"/>
          <w:sz w:val="24"/>
          <w:szCs w:val="24"/>
          <w:lang w:val="en-US"/>
        </w:rPr>
        <w:t>Remaja Putri</w:t>
      </w:r>
      <w:r>
        <w:rPr>
          <w:rFonts w:ascii="Arial Narrow" w:cs="Times New Roman" w:eastAsia="Times New Roman" w:hAnsi="Arial Narrow"/>
          <w:sz w:val="24"/>
          <w:szCs w:val="24"/>
        </w:rPr>
        <w:t xml:space="preserve"> Tentang Pe</w:t>
      </w:r>
      <w:r>
        <w:rPr>
          <w:rFonts w:ascii="Arial Narrow" w:cs="Times New Roman" w:eastAsia="Times New Roman" w:hAnsi="Arial Narrow"/>
          <w:sz w:val="24"/>
          <w:szCs w:val="24"/>
          <w:lang w:val="en-US"/>
        </w:rPr>
        <w:t>me</w:t>
      </w:r>
      <w:r>
        <w:rPr>
          <w:rFonts w:ascii="Arial Narrow" w:cs="Times New Roman" w:eastAsia="Times New Roman" w:hAnsi="Arial Narrow"/>
          <w:sz w:val="24"/>
          <w:szCs w:val="24"/>
        </w:rPr>
        <w:t>riksa</w:t>
      </w:r>
      <w:r>
        <w:rPr>
          <w:rFonts w:ascii="Arial Narrow" w:cs="Times New Roman" w:eastAsia="Times New Roman" w:hAnsi="Arial Narrow"/>
          <w:sz w:val="24"/>
          <w:szCs w:val="24"/>
          <w:lang w:val="en-US"/>
        </w:rPr>
        <w:t>an</w:t>
      </w:r>
      <w:r>
        <w:rPr>
          <w:rFonts w:ascii="Arial Narrow" w:cs="Times New Roman" w:eastAsia="Times New Roman" w:hAnsi="Arial Narrow"/>
          <w:sz w:val="24"/>
          <w:szCs w:val="24"/>
        </w:rPr>
        <w:t xml:space="preserve"> Payudara Sendiri (SADARI) Di Kelas 12 SMA Kristen Palangka Raya</w:t>
      </w:r>
    </w:p>
    <w:p>
      <w:pPr>
        <w:pStyle w:val="style0"/>
        <w:spacing w:lineRule="auto" w:line="480"/>
        <w:rPr>
          <w:rFonts w:ascii="Arial Narrow" w:cs="Times New Roman" w:hAnsi="Arial Narrow"/>
          <w:color w:val="000000"/>
          <w:sz w:val="24"/>
          <w:szCs w:val="24"/>
          <w:lang w:val="id-ID"/>
        </w:rPr>
      </w:pPr>
    </w:p>
    <w:p>
      <w:pPr>
        <w:pStyle w:val="style0"/>
        <w:spacing w:lineRule="auto" w:line="480"/>
        <w:jc w:val="both"/>
        <w:rPr>
          <w:rFonts w:ascii="Arial Narrow" w:cs="Times New Roman" w:hAnsi="Arial Narrow"/>
          <w:b/>
          <w:color w:val="000000"/>
          <w:sz w:val="24"/>
          <w:szCs w:val="24"/>
          <w:lang w:val="en-US"/>
        </w:rPr>
      </w:pPr>
      <w:r>
        <w:rPr>
          <w:rFonts w:ascii="Arial Narrow" w:cs="Times New Roman" w:hAnsi="Arial Narrow"/>
          <w:color w:val="000000"/>
          <w:sz w:val="24"/>
          <w:szCs w:val="24"/>
          <w:lang w:val="id-ID"/>
        </w:rPr>
        <w:t xml:space="preserve">Menyatakan dengan sesungguhnya bahwa </w:t>
      </w:r>
      <w:r>
        <w:rPr>
          <w:rFonts w:ascii="Arial Narrow" w:cs="Times New Roman" w:hAnsi="Arial Narrow"/>
          <w:b/>
          <w:color w:val="000000"/>
          <w:sz w:val="24"/>
          <w:szCs w:val="24"/>
          <w:lang w:val="id-ID"/>
        </w:rPr>
        <w:t xml:space="preserve">Karya Tulis Ilmiah </w:t>
      </w:r>
      <w:r>
        <w:rPr>
          <w:rFonts w:ascii="Arial Narrow" w:cs="Times New Roman" w:hAnsi="Arial Narrow"/>
          <w:color w:val="000000"/>
          <w:sz w:val="24"/>
          <w:szCs w:val="24"/>
          <w:lang w:val="id-ID"/>
        </w:rPr>
        <w:t xml:space="preserve">yang saya tulis ini benar-benar tulisan saya, dan bukan merupakan plagiasi, baik sebagian atau seluruhnya. Apabila di kemudian hari terbukti atau dapat dibuktikan bahwa </w:t>
      </w:r>
      <w:r>
        <w:rPr>
          <w:rFonts w:ascii="Arial Narrow" w:cs="Times New Roman" w:hAnsi="Arial Narrow"/>
          <w:b/>
          <w:color w:val="000000"/>
          <w:sz w:val="24"/>
          <w:szCs w:val="24"/>
          <w:lang w:val="id-ID"/>
        </w:rPr>
        <w:t xml:space="preserve"> Karya Tulis Ilmiah</w:t>
      </w:r>
      <w:r>
        <w:rPr>
          <w:rFonts w:ascii="Arial Narrow" w:cs="Times New Roman" w:hAnsi="Arial Narrow"/>
          <w:color w:val="000000"/>
          <w:sz w:val="24"/>
          <w:szCs w:val="24"/>
          <w:lang w:val="id-ID"/>
        </w:rPr>
        <w:t xml:space="preserve"> ini hasil plagiasi, baik sebagian dan seluruhnya, maka saya bersedia menerima sanksi atas perbuatan tersebut sesuai dengan ketentuan yang berlaku.</w:t>
      </w:r>
    </w:p>
    <w:p>
      <w:pPr>
        <w:pStyle w:val="style0"/>
        <w:spacing w:lineRule="auto" w:line="480"/>
        <w:jc w:val="both"/>
        <w:rPr>
          <w:rFonts w:ascii="Arial Narrow" w:cs="Times New Roman" w:hAnsi="Arial Narrow"/>
          <w:color w:val="000000"/>
          <w:sz w:val="24"/>
          <w:szCs w:val="24"/>
          <w:lang w:val="id-ID"/>
        </w:rPr>
      </w:pPr>
    </w:p>
    <w:p>
      <w:pPr>
        <w:pStyle w:val="style0"/>
        <w:spacing w:lineRule="auto" w:line="480"/>
        <w:rPr>
          <w:rFonts w:ascii="Arial Narrow" w:cs="Times New Roman" w:hAnsi="Arial Narrow"/>
          <w:color w:val="000000"/>
          <w:sz w:val="24"/>
          <w:szCs w:val="24"/>
          <w:lang w:val="id-ID"/>
        </w:rPr>
      </w:pP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en-US"/>
        </w:rPr>
        <w:tab/>
      </w:r>
      <w:r>
        <w:rPr>
          <w:rFonts w:ascii="Arial Narrow" w:cs="Times New Roman" w:hAnsi="Arial Narrow"/>
          <w:color w:val="000000"/>
          <w:sz w:val="24"/>
          <w:szCs w:val="24"/>
          <w:lang w:val="en-US"/>
        </w:rPr>
        <w:t xml:space="preserve">         </w:t>
      </w:r>
      <w:r>
        <w:rPr>
          <w:rFonts w:ascii="Arial Narrow" w:cs="Times New Roman" w:hAnsi="Arial Narrow"/>
          <w:color w:val="000000"/>
          <w:sz w:val="24"/>
          <w:szCs w:val="24"/>
          <w:lang w:val="en-US"/>
        </w:rPr>
        <w:t xml:space="preserve">  </w:t>
      </w:r>
      <w:r>
        <w:rPr>
          <w:rFonts w:ascii="Arial Narrow" w:cs="Times New Roman" w:hAnsi="Arial Narrow"/>
          <w:color w:val="000000"/>
          <w:sz w:val="24"/>
          <w:szCs w:val="24"/>
          <w:lang w:val="id-ID"/>
        </w:rPr>
        <w:t>Palangka</w:t>
      </w:r>
      <w:r>
        <w:rPr>
          <w:rFonts w:ascii="Arial Narrow" w:cs="Times New Roman" w:hAnsi="Arial Narrow"/>
          <w:color w:val="000000"/>
          <w:sz w:val="24"/>
          <w:szCs w:val="24"/>
          <w:lang w:val="en-US"/>
        </w:rPr>
        <w:t xml:space="preserve"> </w:t>
      </w:r>
      <w:r>
        <w:rPr>
          <w:rFonts w:ascii="Arial Narrow" w:cs="Times New Roman" w:hAnsi="Arial Narrow"/>
          <w:color w:val="000000"/>
          <w:sz w:val="24"/>
          <w:szCs w:val="24"/>
          <w:lang w:val="id-ID"/>
        </w:rPr>
        <w:t>Raya,</w:t>
      </w:r>
      <w:r>
        <w:rPr>
          <w:rFonts w:ascii="Arial Narrow" w:cs="Times New Roman" w:hAnsi="Arial Narrow"/>
          <w:color w:val="000000"/>
          <w:sz w:val="24"/>
          <w:szCs w:val="24"/>
          <w:lang w:val="en-US"/>
        </w:rPr>
        <w:t xml:space="preserve">   </w:t>
      </w:r>
      <w:r>
        <w:rPr>
          <w:rFonts w:ascii="Arial Narrow" w:cs="Times New Roman" w:hAnsi="Arial Narrow"/>
          <w:color w:val="000000"/>
          <w:sz w:val="24"/>
          <w:szCs w:val="24"/>
          <w:lang w:val="id-ID"/>
        </w:rPr>
        <w:t>Desember</w:t>
      </w:r>
      <w:r>
        <w:rPr>
          <w:rFonts w:ascii="Arial Narrow" w:cs="Times New Roman" w:hAnsi="Arial Narrow"/>
          <w:color w:val="000000"/>
          <w:sz w:val="24"/>
          <w:szCs w:val="24"/>
          <w:lang w:val="id-ID"/>
        </w:rPr>
        <w:t xml:space="preserve"> 2022   </w:t>
      </w:r>
    </w:p>
    <w:p>
      <w:pPr>
        <w:pStyle w:val="style0"/>
        <w:spacing w:lineRule="auto" w:line="480"/>
        <w:jc w:val="both"/>
        <w:rPr>
          <w:rFonts w:ascii="Arial Narrow" w:cs="Times New Roman" w:hAnsi="Arial Narrow"/>
          <w:color w:val="000000"/>
          <w:sz w:val="24"/>
          <w:szCs w:val="24"/>
          <w:lang w:val="id-ID"/>
        </w:rPr>
      </w:pPr>
    </w:p>
    <w:p>
      <w:pPr>
        <w:pStyle w:val="style0"/>
        <w:spacing w:lineRule="auto" w:line="240"/>
        <w:jc w:val="both"/>
        <w:rPr>
          <w:rFonts w:ascii="Arial Narrow" w:cs="Times New Roman" w:hAnsi="Arial Narrow"/>
          <w:b/>
          <w:color w:val="000000"/>
          <w:sz w:val="24"/>
          <w:szCs w:val="24"/>
          <w:lang w:val="id-ID"/>
        </w:rPr>
      </w:pP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id-ID"/>
        </w:rPr>
        <w:tab/>
      </w:r>
      <w:r>
        <w:rPr>
          <w:rFonts w:ascii="Arial Narrow" w:cs="Times New Roman" w:hAnsi="Arial Narrow"/>
          <w:color w:val="000000"/>
          <w:sz w:val="24"/>
          <w:szCs w:val="24"/>
          <w:lang w:val="en-US"/>
        </w:rPr>
        <w:tab/>
      </w:r>
      <w:r>
        <w:rPr>
          <w:rFonts w:ascii="Arial Narrow" w:cs="Times New Roman" w:hAnsi="Arial Narrow"/>
          <w:b/>
          <w:color w:val="000000"/>
          <w:sz w:val="24"/>
          <w:szCs w:val="24"/>
          <w:lang w:val="id-ID"/>
        </w:rPr>
        <w:t>Nova Triyatha</w:t>
      </w:r>
    </w:p>
    <w:p>
      <w:pPr>
        <w:pStyle w:val="style0"/>
        <w:spacing w:lineRule="auto" w:line="240"/>
        <w:jc w:val="both"/>
        <w:rPr>
          <w:rFonts w:ascii="Arial Narrow" w:cs="Times New Roman" w:hAnsi="Arial Narrow"/>
          <w:color w:val="000000"/>
          <w:sz w:val="24"/>
          <w:szCs w:val="24"/>
          <w:lang w:val="en-US"/>
        </w:rPr>
      </w:pPr>
      <w:r>
        <w:rPr>
          <w:rFonts w:ascii="Arial Narrow" w:cs="Times New Roman" w:hAnsi="Arial Narrow"/>
          <w:b/>
          <w:color w:val="000000"/>
          <w:sz w:val="24"/>
          <w:szCs w:val="24"/>
          <w:lang w:val="id-ID"/>
        </w:rPr>
        <w:tab/>
      </w:r>
      <w:r>
        <w:rPr>
          <w:rFonts w:ascii="Arial Narrow" w:cs="Times New Roman" w:hAnsi="Arial Narrow"/>
          <w:b/>
          <w:color w:val="000000"/>
          <w:sz w:val="24"/>
          <w:szCs w:val="24"/>
          <w:lang w:val="id-ID"/>
        </w:rPr>
        <w:tab/>
      </w:r>
      <w:r>
        <w:rPr>
          <w:rFonts w:ascii="Arial Narrow" w:cs="Times New Roman" w:hAnsi="Arial Narrow"/>
          <w:b/>
          <w:color w:val="000000"/>
          <w:sz w:val="24"/>
          <w:szCs w:val="24"/>
          <w:lang w:val="id-ID"/>
        </w:rPr>
        <w:tab/>
      </w:r>
      <w:r>
        <w:rPr>
          <w:rFonts w:ascii="Arial Narrow" w:cs="Times New Roman" w:hAnsi="Arial Narrow"/>
          <w:b/>
          <w:color w:val="000000"/>
          <w:sz w:val="24"/>
          <w:szCs w:val="24"/>
          <w:lang w:val="id-ID"/>
        </w:rPr>
        <w:tab/>
      </w:r>
      <w:r>
        <w:rPr>
          <w:rFonts w:ascii="Arial Narrow" w:cs="Times New Roman" w:hAnsi="Arial Narrow"/>
          <w:b/>
          <w:color w:val="000000"/>
          <w:sz w:val="24"/>
          <w:szCs w:val="24"/>
          <w:lang w:val="id-ID"/>
        </w:rPr>
        <w:tab/>
      </w:r>
      <w:r>
        <w:rPr>
          <w:rFonts w:ascii="Arial Narrow" w:cs="Times New Roman" w:hAnsi="Arial Narrow"/>
          <w:b/>
          <w:color w:val="000000"/>
          <w:sz w:val="24"/>
          <w:szCs w:val="24"/>
          <w:lang w:val="id-ID"/>
        </w:rPr>
        <w:tab/>
      </w:r>
      <w:r>
        <w:rPr>
          <w:rFonts w:ascii="Arial Narrow" w:cs="Times New Roman" w:hAnsi="Arial Narrow"/>
          <w:b/>
          <w:color w:val="000000"/>
          <w:sz w:val="24"/>
          <w:szCs w:val="24"/>
          <w:lang w:val="en-US"/>
        </w:rPr>
        <w:tab/>
      </w:r>
      <w:r>
        <w:rPr>
          <w:rFonts w:ascii="Arial Narrow" w:cs="Times New Roman" w:hAnsi="Arial Narrow"/>
          <w:color w:val="000000"/>
          <w:sz w:val="24"/>
          <w:szCs w:val="24"/>
          <w:lang w:val="id-ID"/>
        </w:rPr>
        <w:t>NIM.PO.62.20.1.20.0</w:t>
      </w:r>
      <w:r>
        <w:rPr>
          <w:rFonts w:ascii="Arial Narrow" w:cs="Times New Roman" w:hAnsi="Arial Narrow"/>
          <w:color w:val="000000"/>
          <w:sz w:val="24"/>
          <w:szCs w:val="24"/>
          <w:lang w:val="en-US"/>
        </w:rPr>
        <w:t>19</w:t>
      </w:r>
    </w:p>
    <w:p>
      <w:pPr>
        <w:pStyle w:val="style0"/>
        <w:spacing w:lineRule="auto" w:line="240"/>
        <w:jc w:val="both"/>
        <w:rPr>
          <w:rFonts w:ascii="Arial Narrow" w:cs="Times New Roman" w:hAnsi="Arial Narrow"/>
          <w:color w:val="000000"/>
          <w:sz w:val="24"/>
          <w:szCs w:val="24"/>
          <w:lang w:val="en-US"/>
        </w:rPr>
      </w:pPr>
    </w:p>
    <w:p>
      <w:pPr>
        <w:pStyle w:val="style0"/>
        <w:spacing w:lineRule="auto" w:line="240"/>
        <w:jc w:val="both"/>
        <w:rPr>
          <w:rFonts w:ascii="Arial Narrow" w:cs="Times New Roman" w:hAnsi="Arial Narrow"/>
          <w:b/>
          <w:color w:val="000000"/>
          <w:sz w:val="24"/>
          <w:szCs w:val="24"/>
          <w:lang w:val="en-US"/>
        </w:rPr>
      </w:pPr>
    </w:p>
    <w:p>
      <w:pPr>
        <w:pStyle w:val="style0"/>
        <w:spacing w:lineRule="auto" w:line="240"/>
        <w:jc w:val="both"/>
        <w:rPr>
          <w:rFonts w:ascii="Arial Narrow" w:cs="Times New Roman" w:hAnsi="Arial Narrow"/>
          <w:b/>
          <w:color w:val="000000"/>
          <w:sz w:val="24"/>
          <w:szCs w:val="24"/>
          <w:lang w:val="en-US"/>
        </w:rPr>
      </w:pPr>
    </w:p>
    <w:p>
      <w:pPr>
        <w:pStyle w:val="style0"/>
        <w:spacing w:lineRule="auto" w:line="240"/>
        <w:jc w:val="both"/>
        <w:rPr>
          <w:rFonts w:ascii="Arial Narrow" w:cs="Times New Roman" w:hAnsi="Arial Narrow"/>
          <w:b/>
          <w:color w:val="000000"/>
          <w:sz w:val="24"/>
          <w:szCs w:val="24"/>
          <w:lang w:val="en-US"/>
        </w:rPr>
      </w:pPr>
    </w:p>
    <w:p>
      <w:pPr>
        <w:pStyle w:val="style0"/>
        <w:spacing w:lineRule="auto" w:line="360"/>
        <w:jc w:val="center"/>
        <w:rPr>
          <w:rFonts w:ascii="Arial Narrow" w:cs="Times New Roman" w:eastAsia="Times New Roman" w:hAnsi="Arial Narrow"/>
          <w:b/>
          <w:sz w:val="24"/>
          <w:szCs w:val="24"/>
        </w:rPr>
      </w:pPr>
      <w:r>
        <w:rPr>
          <w:rFonts w:ascii="Arial Narrow" w:cs="Times New Roman" w:eastAsia="Times New Roman" w:hAnsi="Arial Narrow"/>
          <w:b/>
          <w:sz w:val="24"/>
          <w:szCs w:val="24"/>
        </w:rPr>
        <w:t>KATA PENGANTAR</w:t>
      </w:r>
    </w:p>
    <w:p>
      <w:pPr>
        <w:pStyle w:val="style0"/>
        <w:spacing w:lineRule="auto" w:line="360"/>
        <w:ind w:firstLine="720"/>
        <w:jc w:val="both"/>
        <w:rPr>
          <w:rFonts w:ascii="Arial Narrow" w:cs="Times New Roman" w:eastAsia="Times New Roman" w:hAnsi="Arial Narrow"/>
          <w:color w:val="ff0000"/>
          <w:sz w:val="24"/>
          <w:szCs w:val="24"/>
        </w:rPr>
      </w:pPr>
      <w:r>
        <w:rPr>
          <w:rFonts w:ascii="Arial Narrow" w:cs="Times New Roman" w:eastAsia="Times New Roman" w:hAnsi="Arial Narrow"/>
          <w:sz w:val="24"/>
          <w:szCs w:val="24"/>
        </w:rPr>
        <w:t xml:space="preserve">Puji syukur penulis panjatkan kehadirat Tuhan Yang Maha Esa, atas berkat dan anugerah-Nya sehingga penulis dapat menyelesaikan </w:t>
      </w:r>
      <w:r>
        <w:rPr>
          <w:rFonts w:ascii="Arial Narrow" w:cs="Times New Roman" w:eastAsia="Times New Roman" w:hAnsi="Arial Narrow"/>
          <w:sz w:val="24"/>
          <w:szCs w:val="24"/>
          <w:lang w:val="en-US"/>
        </w:rPr>
        <w:t>Karya Tulis Ilmiah</w:t>
      </w:r>
      <w:r>
        <w:rPr>
          <w:rFonts w:ascii="Arial Narrow" w:cs="Times New Roman" w:eastAsia="Times New Roman" w:hAnsi="Arial Narrow"/>
          <w:sz w:val="24"/>
          <w:szCs w:val="24"/>
        </w:rPr>
        <w:t xml:space="preserve"> yang berjudul “</w:t>
      </w:r>
      <w:r>
        <w:rPr>
          <w:rFonts w:ascii="Arial Narrow" w:cs="Times New Roman" w:eastAsia="Times New Roman" w:hAnsi="Arial Narrow"/>
          <w:b/>
          <w:sz w:val="24"/>
          <w:szCs w:val="24"/>
        </w:rPr>
        <w:t xml:space="preserve">Gambaran Tingkat Pengetahuan </w:t>
      </w:r>
      <w:r>
        <w:rPr>
          <w:rFonts w:ascii="Arial Narrow" w:cs="Times New Roman" w:eastAsia="Times New Roman" w:hAnsi="Arial Narrow"/>
          <w:b/>
          <w:sz w:val="24"/>
          <w:szCs w:val="24"/>
          <w:lang w:val="en-US"/>
        </w:rPr>
        <w:t xml:space="preserve">Remaja Putri </w:t>
      </w:r>
      <w:r>
        <w:rPr>
          <w:rFonts w:ascii="Arial Narrow" w:cs="Times New Roman" w:eastAsia="Times New Roman" w:hAnsi="Arial Narrow"/>
          <w:b/>
          <w:sz w:val="24"/>
          <w:szCs w:val="24"/>
        </w:rPr>
        <w:t>Tentang Pe</w:t>
      </w:r>
      <w:r>
        <w:rPr>
          <w:rFonts w:ascii="Arial Narrow" w:cs="Times New Roman" w:eastAsia="Times New Roman" w:hAnsi="Arial Narrow"/>
          <w:b/>
          <w:sz w:val="24"/>
          <w:szCs w:val="24"/>
          <w:lang w:val="en-US"/>
        </w:rPr>
        <w:t>me</w:t>
      </w:r>
      <w:r>
        <w:rPr>
          <w:rFonts w:ascii="Arial Narrow" w:cs="Times New Roman" w:eastAsia="Times New Roman" w:hAnsi="Arial Narrow"/>
          <w:b/>
          <w:sz w:val="24"/>
          <w:szCs w:val="24"/>
        </w:rPr>
        <w:t>riksa</w:t>
      </w:r>
      <w:r>
        <w:rPr>
          <w:rFonts w:ascii="Arial Narrow" w:cs="Times New Roman" w:eastAsia="Times New Roman" w:hAnsi="Arial Narrow"/>
          <w:b/>
          <w:sz w:val="24"/>
          <w:szCs w:val="24"/>
          <w:lang w:val="en-US"/>
        </w:rPr>
        <w:t xml:space="preserve">an </w:t>
      </w:r>
      <w:r>
        <w:rPr>
          <w:rFonts w:ascii="Arial Narrow" w:cs="Times New Roman" w:eastAsia="Times New Roman" w:hAnsi="Arial Narrow"/>
          <w:b/>
          <w:sz w:val="24"/>
          <w:szCs w:val="24"/>
        </w:rPr>
        <w:t>Payudara Sendiri (SADARI) Di Kelas 12 SMA Kristen Palangka Raya</w:t>
      </w:r>
      <w:r>
        <w:rPr>
          <w:rFonts w:ascii="Arial Narrow" w:cs="Times New Roman" w:eastAsia="Times New Roman" w:hAnsi="Arial Narrow"/>
          <w:sz w:val="24"/>
          <w:szCs w:val="24"/>
        </w:rPr>
        <w:t xml:space="preserve">” tepat pada waktunya. Penulisan </w:t>
      </w:r>
      <w:r>
        <w:rPr>
          <w:rFonts w:ascii="Arial Narrow" w:cs="Times New Roman" w:eastAsia="Times New Roman" w:hAnsi="Arial Narrow"/>
          <w:sz w:val="24"/>
          <w:szCs w:val="24"/>
          <w:lang w:val="en-US"/>
        </w:rPr>
        <w:t xml:space="preserve">Karya Tulis Ilmiah </w:t>
      </w:r>
      <w:r>
        <w:rPr>
          <w:rFonts w:ascii="Arial Narrow" w:cs="Times New Roman" w:eastAsia="Times New Roman" w:hAnsi="Arial Narrow"/>
          <w:sz w:val="24"/>
          <w:szCs w:val="24"/>
        </w:rPr>
        <w:t xml:space="preserve"> ini tidak lepas dari bantuan, bimbingan, dan dukungan dari berbagai pihak. Oleh karena itu, dalam kesempatan ini penulis mengucapkan terima kasih kepada. </w:t>
      </w:r>
    </w:p>
    <w:p>
      <w:pPr>
        <w:pStyle w:val="style0"/>
        <w:numPr>
          <w:ilvl w:val="0"/>
          <w:numId w:val="1"/>
        </w:numPr>
        <w:tabs>
          <w:tab w:val="left" w:leader="none" w:pos="284"/>
        </w:tabs>
        <w:spacing w:after="0" w:lineRule="auto" w:line="360"/>
        <w:ind w:left="284" w:hanging="284"/>
        <w:jc w:val="both"/>
        <w:contextualSpacing/>
        <w:rPr>
          <w:rFonts w:ascii="Arial Narrow" w:cs="Times New Roman" w:eastAsia="Times New Roman" w:hAnsi="Arial Narrow"/>
          <w:sz w:val="24"/>
          <w:szCs w:val="24"/>
        </w:rPr>
      </w:pPr>
      <w:r>
        <w:rPr>
          <w:rFonts w:ascii="Arial Narrow" w:cs="Times New Roman" w:eastAsia="Times New Roman" w:hAnsi="Arial Narrow"/>
          <w:sz w:val="24"/>
          <w:szCs w:val="24"/>
        </w:rPr>
        <w:t>Bapak Mars Khendra Kus</w:t>
      </w:r>
      <w:r>
        <w:rPr>
          <w:rFonts w:ascii="Arial Narrow" w:cs="Times New Roman" w:eastAsia="Times New Roman" w:hAnsi="Arial Narrow"/>
          <w:sz w:val="24"/>
          <w:szCs w:val="24"/>
          <w:lang w:val="en-US"/>
        </w:rPr>
        <w:t>f</w:t>
      </w:r>
      <w:r>
        <w:rPr>
          <w:rFonts w:ascii="Arial Narrow" w:cs="Times New Roman" w:eastAsia="Times New Roman" w:hAnsi="Arial Narrow"/>
          <w:sz w:val="24"/>
          <w:szCs w:val="24"/>
        </w:rPr>
        <w:t>ri</w:t>
      </w:r>
      <w:r>
        <w:rPr>
          <w:rFonts w:ascii="Arial Narrow" w:cs="Times New Roman" w:eastAsia="Times New Roman" w:hAnsi="Arial Narrow"/>
          <w:sz w:val="24"/>
          <w:szCs w:val="24"/>
          <w:lang w:val="en-US"/>
        </w:rPr>
        <w:t>ya</w:t>
      </w:r>
      <w:r>
        <w:rPr>
          <w:rFonts w:ascii="Arial Narrow" w:cs="Times New Roman" w:eastAsia="Times New Roman" w:hAnsi="Arial Narrow"/>
          <w:sz w:val="24"/>
          <w:szCs w:val="24"/>
        </w:rPr>
        <w:t>di.,STP.</w:t>
      </w:r>
      <w:r>
        <w:rPr>
          <w:rFonts w:ascii="Arial Narrow" w:cs="Times New Roman" w:eastAsia="Times New Roman" w:hAnsi="Arial Narrow"/>
          <w:sz w:val="24"/>
          <w:szCs w:val="24"/>
          <w:lang w:val="en-US"/>
        </w:rPr>
        <w:t xml:space="preserve"> </w:t>
      </w:r>
      <w:r>
        <w:rPr>
          <w:rFonts w:ascii="Arial Narrow" w:cs="Times New Roman" w:eastAsia="Times New Roman" w:hAnsi="Arial Narrow"/>
          <w:sz w:val="24"/>
          <w:szCs w:val="24"/>
        </w:rPr>
        <w:t xml:space="preserve">MPH sebagai Direktur Poltekkes Kemenkes </w:t>
      </w:r>
      <w:r>
        <w:rPr>
          <w:rFonts w:ascii="Arial Narrow" w:cs="Times New Roman" w:eastAsia="Times New Roman" w:hAnsi="Arial Narrow"/>
          <w:sz w:val="24"/>
          <w:szCs w:val="24"/>
          <w:lang w:val="en-US"/>
        </w:rPr>
        <w:t>P</w:t>
      </w:r>
      <w:r>
        <w:rPr>
          <w:rFonts w:ascii="Arial Narrow" w:cs="Times New Roman" w:eastAsia="Times New Roman" w:hAnsi="Arial Narrow"/>
          <w:sz w:val="24"/>
          <w:szCs w:val="24"/>
        </w:rPr>
        <w:t>alangkaraya</w:t>
      </w:r>
      <w:r>
        <w:rPr>
          <w:rFonts w:ascii="Arial Narrow" w:cs="Times New Roman" w:eastAsia="Times New Roman" w:hAnsi="Arial Narrow"/>
          <w:sz w:val="24"/>
          <w:szCs w:val="24"/>
          <w:lang w:val="en-US"/>
        </w:rPr>
        <w:t xml:space="preserve"> </w:t>
      </w:r>
    </w:p>
    <w:p>
      <w:pPr>
        <w:pStyle w:val="style0"/>
        <w:numPr>
          <w:ilvl w:val="0"/>
          <w:numId w:val="1"/>
        </w:numPr>
        <w:tabs>
          <w:tab w:val="left" w:leader="none" w:pos="284"/>
        </w:tabs>
        <w:spacing w:after="0" w:lineRule="auto" w:line="360"/>
        <w:ind w:left="284" w:hanging="284"/>
        <w:jc w:val="both"/>
        <w:contextualSpacing/>
        <w:rPr>
          <w:rFonts w:ascii="Arial Narrow" w:cs="Times New Roman" w:eastAsia="Times New Roman" w:hAnsi="Arial Narrow"/>
          <w:sz w:val="24"/>
          <w:szCs w:val="24"/>
        </w:rPr>
      </w:pPr>
      <w:r>
        <w:rPr>
          <w:rFonts w:ascii="Arial Narrow" w:cs="Times New Roman" w:eastAsia="Times New Roman" w:hAnsi="Arial Narrow"/>
          <w:sz w:val="24"/>
          <w:szCs w:val="24"/>
          <w:lang w:val="en-US"/>
        </w:rPr>
        <w:t>Ibu Ns. Reny Sulistyowati S.Kep.,M.Kep sebagai Ketua Jurusan Keperawatan Poltekkes Kemenkes Palangka Raya</w:t>
      </w:r>
    </w:p>
    <w:p>
      <w:pPr>
        <w:pStyle w:val="style0"/>
        <w:numPr>
          <w:ilvl w:val="0"/>
          <w:numId w:val="1"/>
        </w:numPr>
        <w:tabs>
          <w:tab w:val="left" w:leader="none" w:pos="284"/>
        </w:tabs>
        <w:spacing w:after="0" w:lineRule="auto" w:line="360"/>
        <w:ind w:left="284" w:hanging="284"/>
        <w:jc w:val="both"/>
        <w:contextualSpacing/>
        <w:rPr>
          <w:rFonts w:ascii="Arial Narrow" w:cs="Times New Roman" w:eastAsia="Times New Roman" w:hAnsi="Arial Narrow"/>
          <w:sz w:val="24"/>
          <w:szCs w:val="24"/>
        </w:rPr>
      </w:pPr>
      <w:r>
        <w:rPr>
          <w:rFonts w:ascii="Arial Narrow" w:cs="Times New Roman" w:eastAsia="Times New Roman" w:hAnsi="Arial Narrow"/>
          <w:sz w:val="24"/>
          <w:szCs w:val="24"/>
          <w:lang w:val="en-US"/>
        </w:rPr>
        <w:t>Bapak Ns. Syam’ani,</w:t>
      </w:r>
      <w:r>
        <w:rPr>
          <w:rFonts w:ascii="Arial Narrow" w:cs="Times New Roman" w:eastAsia="Times New Roman" w:hAnsi="Arial Narrow"/>
          <w:sz w:val="24"/>
          <w:szCs w:val="24"/>
          <w:lang w:val="en-US"/>
        </w:rPr>
        <w:t>S.Kep., M.Kep, seb</w:t>
      </w:r>
      <w:r>
        <w:rPr>
          <w:rFonts w:ascii="Arial Narrow" w:cs="Times New Roman" w:eastAsia="Times New Roman" w:hAnsi="Arial Narrow"/>
          <w:sz w:val="24"/>
          <w:szCs w:val="24"/>
          <w:lang w:val="en-US"/>
        </w:rPr>
        <w:t xml:space="preserve">agai Ketua Program Studi D-III </w:t>
      </w:r>
      <w:r>
        <w:rPr>
          <w:rFonts w:ascii="Arial Narrow" w:cs="Times New Roman" w:eastAsia="Times New Roman" w:hAnsi="Arial Narrow"/>
          <w:sz w:val="24"/>
          <w:szCs w:val="24"/>
          <w:lang w:val="en-US"/>
        </w:rPr>
        <w:t>Keperawatan Poltekkes Kemenkes Palangka Raya dan selaku dosen Ketua Penguji yang telah membimbing selama kuliah di Politeknik kesehatan Kemenkes Palangka Raya</w:t>
      </w:r>
    </w:p>
    <w:p>
      <w:pPr>
        <w:pStyle w:val="style0"/>
        <w:numPr>
          <w:ilvl w:val="0"/>
          <w:numId w:val="1"/>
        </w:numPr>
        <w:tabs>
          <w:tab w:val="left" w:leader="none" w:pos="284"/>
        </w:tabs>
        <w:spacing w:after="0" w:lineRule="auto" w:line="360"/>
        <w:ind w:left="284" w:hanging="284"/>
        <w:jc w:val="both"/>
        <w:contextualSpacing/>
        <w:rPr>
          <w:rFonts w:ascii="Arial Narrow" w:cs="Times New Roman" w:eastAsia="Times New Roman" w:hAnsi="Arial Narrow"/>
          <w:sz w:val="24"/>
          <w:szCs w:val="24"/>
        </w:rPr>
      </w:pPr>
      <w:r>
        <w:rPr>
          <w:rFonts w:ascii="Arial Narrow" w:cs="Times New Roman" w:eastAsia="Times New Roman" w:hAnsi="Arial Narrow"/>
          <w:sz w:val="24"/>
          <w:szCs w:val="24"/>
        </w:rPr>
        <w:t xml:space="preserve">Bapak Natalansyah,S.Pd., M.Kes selaku ketua penguji </w:t>
      </w:r>
      <w:r>
        <w:rPr>
          <w:rFonts w:ascii="Arial Narrow" w:cs="Times New Roman" w:eastAsia="Times New Roman" w:hAnsi="Arial Narrow"/>
          <w:sz w:val="24"/>
          <w:szCs w:val="24"/>
          <w:lang w:val="id-ID"/>
        </w:rPr>
        <w:t xml:space="preserve">I </w:t>
      </w:r>
      <w:r>
        <w:rPr>
          <w:rFonts w:ascii="Arial Narrow" w:cs="Times New Roman" w:eastAsia="Times New Roman" w:hAnsi="Arial Narrow"/>
          <w:sz w:val="24"/>
          <w:szCs w:val="24"/>
        </w:rPr>
        <w:t xml:space="preserve">yang telah  memberikan dukungan, membimbing dan memberi saran dalam menyelesaikan </w:t>
      </w:r>
      <w:r>
        <w:rPr>
          <w:rFonts w:ascii="Arial Narrow" w:cs="Times New Roman" w:eastAsia="Times New Roman" w:hAnsi="Arial Narrow"/>
          <w:sz w:val="24"/>
          <w:szCs w:val="24"/>
          <w:lang w:val="en-US"/>
        </w:rPr>
        <w:t>Karya Tulis Ilmiah</w:t>
      </w:r>
      <w:r>
        <w:rPr>
          <w:rFonts w:ascii="Arial Narrow" w:cs="Times New Roman" w:eastAsia="Times New Roman" w:hAnsi="Arial Narrow"/>
          <w:sz w:val="24"/>
          <w:szCs w:val="24"/>
        </w:rPr>
        <w:t xml:space="preserve"> ini.     </w:t>
      </w:r>
    </w:p>
    <w:p>
      <w:pPr>
        <w:pStyle w:val="style0"/>
        <w:numPr>
          <w:ilvl w:val="0"/>
          <w:numId w:val="1"/>
        </w:numPr>
        <w:tabs>
          <w:tab w:val="left" w:leader="none" w:pos="284"/>
        </w:tabs>
        <w:spacing w:after="0" w:lineRule="auto" w:line="360"/>
        <w:ind w:left="284" w:hanging="284"/>
        <w:jc w:val="both"/>
        <w:contextualSpacing/>
        <w:rPr>
          <w:rFonts w:ascii="Arial Narrow" w:cs="Times New Roman" w:eastAsia="Times New Roman" w:hAnsi="Arial Narrow"/>
          <w:sz w:val="24"/>
          <w:szCs w:val="24"/>
        </w:rPr>
      </w:pPr>
      <w:r>
        <w:rPr>
          <w:rFonts w:ascii="Arial Narrow" w:cs="Times New Roman" w:eastAsia="Times New Roman" w:hAnsi="Arial Narrow"/>
          <w:sz w:val="24"/>
          <w:szCs w:val="24"/>
        </w:rPr>
        <w:t>Ibu Berthiana T,S.Pd, M.Kes selaku pe</w:t>
      </w:r>
      <w:r>
        <w:rPr>
          <w:rFonts w:ascii="Arial Narrow" w:cs="Times New Roman" w:eastAsia="Times New Roman" w:hAnsi="Arial Narrow"/>
          <w:sz w:val="24"/>
          <w:szCs w:val="24"/>
          <w:lang w:val="id-ID"/>
        </w:rPr>
        <w:t>nguji II dan pe</w:t>
      </w:r>
      <w:r>
        <w:rPr>
          <w:rFonts w:ascii="Arial Narrow" w:cs="Times New Roman" w:eastAsia="Times New Roman" w:hAnsi="Arial Narrow"/>
          <w:sz w:val="24"/>
          <w:szCs w:val="24"/>
        </w:rPr>
        <w:t>mbimbing yang telah m</w:t>
      </w:r>
      <w:r>
        <w:rPr>
          <w:rFonts w:ascii="Arial Narrow" w:cs="Times New Roman" w:eastAsia="Times New Roman" w:hAnsi="Arial Narrow"/>
          <w:sz w:val="24"/>
          <w:szCs w:val="24"/>
        </w:rPr>
        <w:t>emberikan dukungan  dan bimbing</w:t>
      </w:r>
      <w:r>
        <w:rPr>
          <w:rFonts w:ascii="Arial Narrow" w:cs="Times New Roman" w:eastAsia="Times New Roman" w:hAnsi="Arial Narrow"/>
          <w:sz w:val="24"/>
          <w:szCs w:val="24"/>
        </w:rPr>
        <w:t xml:space="preserve">an dalam penyelesaian </w:t>
      </w:r>
      <w:r>
        <w:rPr>
          <w:rFonts w:ascii="Arial Narrow" w:cs="Times New Roman" w:eastAsia="Times New Roman" w:hAnsi="Arial Narrow"/>
          <w:sz w:val="24"/>
          <w:szCs w:val="24"/>
          <w:lang w:val="en-US"/>
        </w:rPr>
        <w:t>Karya Tulis Ilmiah</w:t>
      </w:r>
      <w:r>
        <w:rPr>
          <w:rFonts w:ascii="Arial Narrow" w:cs="Times New Roman" w:eastAsia="Times New Roman" w:hAnsi="Arial Narrow"/>
          <w:sz w:val="24"/>
          <w:szCs w:val="24"/>
        </w:rPr>
        <w:t xml:space="preserve"> ini, sehingga </w:t>
      </w:r>
      <w:r>
        <w:rPr>
          <w:rFonts w:ascii="Arial Narrow" w:cs="Times New Roman" w:eastAsia="Times New Roman" w:hAnsi="Arial Narrow"/>
          <w:sz w:val="24"/>
          <w:szCs w:val="24"/>
          <w:lang w:val="en-US"/>
        </w:rPr>
        <w:t xml:space="preserve">Karya Tulis Ilmiah </w:t>
      </w:r>
      <w:r>
        <w:rPr>
          <w:rFonts w:ascii="Arial Narrow" w:cs="Times New Roman" w:eastAsia="Times New Roman" w:hAnsi="Arial Narrow"/>
          <w:sz w:val="24"/>
          <w:szCs w:val="24"/>
        </w:rPr>
        <w:t>ini bisa diselesaikan tepat pada waktunya.</w:t>
      </w:r>
    </w:p>
    <w:p>
      <w:pPr>
        <w:pStyle w:val="style0"/>
        <w:numPr>
          <w:ilvl w:val="0"/>
          <w:numId w:val="1"/>
        </w:numPr>
        <w:tabs>
          <w:tab w:val="left" w:leader="none" w:pos="284"/>
        </w:tabs>
        <w:spacing w:after="0" w:lineRule="auto" w:line="360"/>
        <w:ind w:left="284" w:hanging="284"/>
        <w:jc w:val="both"/>
        <w:contextualSpacing/>
        <w:rPr>
          <w:rFonts w:ascii="Arial Narrow" w:cs="Times New Roman" w:eastAsia="Times New Roman" w:hAnsi="Arial Narrow"/>
          <w:sz w:val="24"/>
          <w:szCs w:val="24"/>
        </w:rPr>
      </w:pPr>
      <w:r>
        <w:rPr>
          <w:rFonts w:ascii="Arial Narrow" w:cs="Times New Roman" w:eastAsia="Times New Roman" w:hAnsi="Arial Narrow"/>
          <w:sz w:val="24"/>
          <w:szCs w:val="24"/>
        </w:rPr>
        <w:t>Seluruh Dosen Politeknik Kesehatan Kemenkes Palangka raya, yang telah memberikan ilmu selama mengikuti Pendidikan di Politeknik Kesehatan Kemenkes Palangka Raya.</w:t>
      </w:r>
    </w:p>
    <w:p>
      <w:pPr>
        <w:pStyle w:val="style0"/>
        <w:numPr>
          <w:ilvl w:val="0"/>
          <w:numId w:val="1"/>
        </w:numPr>
        <w:tabs>
          <w:tab w:val="left" w:leader="none" w:pos="284"/>
        </w:tabs>
        <w:spacing w:after="0" w:lineRule="auto" w:line="360"/>
        <w:ind w:left="284" w:hanging="284"/>
        <w:jc w:val="both"/>
        <w:contextualSpacing/>
        <w:rPr>
          <w:rFonts w:ascii="Arial Narrow" w:cs="Times New Roman" w:eastAsia="Times New Roman" w:hAnsi="Arial Narrow"/>
          <w:sz w:val="24"/>
          <w:szCs w:val="24"/>
        </w:rPr>
      </w:pPr>
      <w:r>
        <w:rPr>
          <w:rFonts w:ascii="Arial Narrow" w:cs="Times New Roman" w:eastAsia="Times New Roman" w:hAnsi="Arial Narrow"/>
          <w:sz w:val="24"/>
          <w:szCs w:val="24"/>
        </w:rPr>
        <w:t xml:space="preserve">Teruntuk Ibu dan Nenek saya, yang selalu mendukung, memberikan perhatian, dan selalu memberikan dorongan do’a selama penulis menempuh pendidikan diPenulis menyadari bahwa dalam penulisan dan penyusunan </w:t>
      </w:r>
      <w:r>
        <w:rPr>
          <w:rFonts w:ascii="Arial Narrow" w:cs="Times New Roman" w:eastAsia="Times New Roman" w:hAnsi="Arial Narrow"/>
          <w:sz w:val="24"/>
          <w:szCs w:val="24"/>
          <w:lang w:val="en-US"/>
        </w:rPr>
        <w:t xml:space="preserve">Karya Tulis Ilmiah </w:t>
      </w:r>
      <w:r>
        <w:rPr>
          <w:rFonts w:ascii="Arial Narrow" w:cs="Times New Roman" w:eastAsia="Times New Roman" w:hAnsi="Arial Narrow"/>
          <w:sz w:val="24"/>
          <w:szCs w:val="24"/>
        </w:rPr>
        <w:t xml:space="preserve">ini banyak terdapat kekurangan, tetapi penulis sudah berusaha untuk dapat menyajikan yang terbaik, maka kritik dan saran yang bersifat membangun sangat diharapkan untuk kesempurnaan </w:t>
      </w:r>
      <w:r>
        <w:rPr>
          <w:rFonts w:ascii="Arial Narrow" w:cs="Times New Roman" w:eastAsia="Times New Roman" w:hAnsi="Arial Narrow"/>
          <w:sz w:val="24"/>
          <w:szCs w:val="24"/>
          <w:lang w:val="en-US"/>
        </w:rPr>
        <w:t>Karya Tulis Ilmiah</w:t>
      </w:r>
      <w:r>
        <w:rPr>
          <w:rFonts w:ascii="Arial Narrow" w:cs="Times New Roman" w:eastAsia="Times New Roman" w:hAnsi="Arial Narrow"/>
          <w:sz w:val="24"/>
          <w:szCs w:val="24"/>
        </w:rPr>
        <w:t xml:space="preserve"> ini.</w:t>
      </w:r>
    </w:p>
    <w:p>
      <w:pPr>
        <w:pStyle w:val="style0"/>
        <w:numPr>
          <w:ilvl w:val="0"/>
          <w:numId w:val="1"/>
        </w:numPr>
        <w:tabs>
          <w:tab w:val="left" w:leader="none" w:pos="284"/>
        </w:tabs>
        <w:spacing w:after="0" w:lineRule="auto" w:line="360"/>
        <w:ind w:left="284" w:hanging="284"/>
        <w:jc w:val="both"/>
        <w:contextualSpacing/>
        <w:rPr>
          <w:rFonts w:ascii="Arial Narrow" w:cs="Times New Roman" w:eastAsia="Times New Roman" w:hAnsi="Arial Narrow"/>
          <w:sz w:val="24"/>
          <w:szCs w:val="24"/>
        </w:rPr>
      </w:pPr>
      <w:r>
        <w:rPr>
          <w:rFonts w:ascii="Arial Narrow" w:cs="Times New Roman" w:eastAsia="Times New Roman" w:hAnsi="Arial Narrow"/>
          <w:sz w:val="24"/>
          <w:szCs w:val="24"/>
        </w:rPr>
        <w:t xml:space="preserve">Teruntuk Support System saya yaitu Silverius Migi yang selalu memberikan dukungan do’a dan yang selalu memberikan semangat dan motivasi buat saya untuk menyelesaikan </w:t>
      </w:r>
      <w:r>
        <w:rPr>
          <w:rFonts w:ascii="Arial Narrow" w:cs="Times New Roman" w:eastAsia="Times New Roman" w:hAnsi="Arial Narrow"/>
          <w:sz w:val="24"/>
          <w:szCs w:val="24"/>
          <w:lang w:val="en-US"/>
        </w:rPr>
        <w:t>Karya Tulis Ilmiah</w:t>
      </w:r>
      <w:r>
        <w:rPr>
          <w:rFonts w:ascii="Arial Narrow" w:cs="Times New Roman" w:eastAsia="Times New Roman" w:hAnsi="Arial Narrow"/>
          <w:sz w:val="24"/>
          <w:szCs w:val="24"/>
        </w:rPr>
        <w:t xml:space="preserve"> ini.</w:t>
      </w:r>
    </w:p>
    <w:p>
      <w:pPr>
        <w:pStyle w:val="style0"/>
        <w:numPr>
          <w:ilvl w:val="0"/>
          <w:numId w:val="1"/>
        </w:numPr>
        <w:tabs>
          <w:tab w:val="left" w:leader="none" w:pos="284"/>
        </w:tabs>
        <w:spacing w:after="0" w:lineRule="auto" w:line="360"/>
        <w:ind w:left="284"/>
        <w:jc w:val="both"/>
        <w:contextualSpacing/>
        <w:rPr>
          <w:rFonts w:ascii="Arial Narrow" w:cs="Times New Roman" w:eastAsia="Times New Roman" w:hAnsi="Arial Narrow"/>
          <w:sz w:val="24"/>
          <w:szCs w:val="24"/>
        </w:rPr>
      </w:pPr>
      <w:r>
        <w:rPr>
          <w:rFonts w:ascii="Arial Narrow" w:cs="Times New Roman" w:eastAsia="Times New Roman" w:hAnsi="Arial Narrow"/>
          <w:sz w:val="24"/>
          <w:szCs w:val="24"/>
        </w:rPr>
        <w:t>Teruntuk teman dekat saya Arina dan Dhella yang telah memberikan dukungan, motivasi, dan semangat dalam penyusunan Karya Tulis Ilmiah ini.</w:t>
      </w:r>
    </w:p>
    <w:p>
      <w:pPr>
        <w:pStyle w:val="style0"/>
        <w:tabs>
          <w:tab w:val="left" w:leader="none" w:pos="284"/>
        </w:tabs>
        <w:spacing w:after="0" w:lineRule="auto" w:line="360"/>
        <w:jc w:val="both"/>
        <w:contextualSpacing/>
        <w:rPr>
          <w:rFonts w:ascii="Arial Narrow" w:cs="Times New Roman" w:eastAsia="Times New Roman" w:hAnsi="Arial Narrow"/>
          <w:sz w:val="24"/>
          <w:szCs w:val="24"/>
        </w:rPr>
      </w:pPr>
      <w:r>
        <w:rPr>
          <w:rFonts w:ascii="Arial Narrow" w:cs="Times New Roman" w:eastAsia="Times New Roman" w:hAnsi="Arial Narrow"/>
          <w:sz w:val="24"/>
          <w:szCs w:val="24"/>
        </w:rPr>
        <w:t>Kami menyadari sepenuhnya bahwa kegiatan penelitian ini banyak kekurangannya, oleh karena itu kritik dan saran semua pihak sangat kami harapkan, sehingga pelaksanaan penelitian yang akan datang lebih baik.</w:t>
      </w:r>
    </w:p>
    <w:p>
      <w:pPr>
        <w:pStyle w:val="style0"/>
        <w:spacing w:lineRule="auto" w:line="360"/>
        <w:ind w:left="5040"/>
        <w:rPr>
          <w:rFonts w:ascii="Arial Narrow" w:cs="Times New Roman" w:eastAsia="Times New Roman" w:hAnsi="Arial Narrow"/>
          <w:sz w:val="24"/>
          <w:szCs w:val="24"/>
        </w:rPr>
      </w:pPr>
    </w:p>
    <w:p>
      <w:pPr>
        <w:pStyle w:val="style0"/>
        <w:spacing w:lineRule="auto" w:line="360"/>
        <w:ind w:left="5040"/>
        <w:rPr>
          <w:rFonts w:ascii="Arial Narrow" w:cs="Times New Roman" w:eastAsia="Times New Roman" w:hAnsi="Arial Narrow"/>
          <w:sz w:val="24"/>
          <w:szCs w:val="24"/>
        </w:rPr>
      </w:pPr>
      <w:r>
        <w:rPr>
          <w:rFonts w:ascii="Arial Narrow" w:cs="Times New Roman" w:eastAsia="Times New Roman" w:hAnsi="Arial Narrow"/>
          <w:sz w:val="24"/>
          <w:szCs w:val="24"/>
        </w:rPr>
        <w:t xml:space="preserve">Palangka Raya, </w:t>
      </w:r>
      <w:r>
        <w:rPr>
          <w:rFonts w:ascii="Arial Narrow" w:cs="Times New Roman" w:eastAsia="Times New Roman" w:hAnsi="Arial Narrow"/>
          <w:sz w:val="24"/>
          <w:szCs w:val="24"/>
        </w:rPr>
        <w:t xml:space="preserve">Desember </w:t>
      </w:r>
      <w:r>
        <w:rPr>
          <w:rFonts w:ascii="Arial Narrow" w:cs="Times New Roman" w:eastAsia="Times New Roman" w:hAnsi="Arial Narrow"/>
          <w:sz w:val="24"/>
          <w:szCs w:val="24"/>
        </w:rPr>
        <w:t>2022</w:t>
      </w:r>
    </w:p>
    <w:p>
      <w:pPr>
        <w:pStyle w:val="style0"/>
        <w:spacing w:before="240" w:lineRule="auto" w:line="360"/>
        <w:rPr>
          <w:rFonts w:ascii="Arial Narrow" w:cs="Times New Roman" w:eastAsia="Times New Roman" w:hAnsi="Arial Narrow"/>
          <w:sz w:val="24"/>
          <w:szCs w:val="24"/>
        </w:rPr>
      </w:pPr>
      <w:r>
        <w:rPr>
          <w:rFonts w:ascii="Arial Narrow" w:cs="Times New Roman" w:eastAsia="Times New Roman" w:hAnsi="Arial Narrow"/>
          <w:sz w:val="24"/>
          <w:szCs w:val="24"/>
        </w:rPr>
        <w:t xml:space="preserve">                                                                         </w:t>
      </w: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 xml:space="preserve"> Penulis</w:t>
      </w:r>
    </w:p>
    <w:p>
      <w:pPr>
        <w:pStyle w:val="style0"/>
        <w:spacing w:before="240" w:lineRule="auto" w:line="360"/>
        <w:rPr>
          <w:rFonts w:ascii="Arial Narrow" w:cs="Times New Roman" w:eastAsia="Times New Roman" w:hAnsi="Arial Narrow"/>
          <w:sz w:val="24"/>
          <w:szCs w:val="24"/>
        </w:rPr>
      </w:pP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ab/>
      </w:r>
      <w:r>
        <w:rPr>
          <w:rFonts w:ascii="Arial Narrow" w:cs="Times New Roman" w:eastAsia="Times New Roman" w:hAnsi="Arial Narrow"/>
          <w:sz w:val="24"/>
          <w:szCs w:val="24"/>
        </w:rPr>
        <w:tab/>
      </w:r>
    </w:p>
    <w:p>
      <w:pPr>
        <w:pStyle w:val="style0"/>
        <w:spacing w:before="240" w:lineRule="auto" w:line="360"/>
        <w:ind w:left="5040" w:firstLine="720"/>
        <w:rPr>
          <w:rFonts w:ascii="Arial Narrow" w:cs="Times New Roman" w:eastAsia="Times New Roman" w:hAnsi="Arial Narrow"/>
          <w:sz w:val="24"/>
          <w:szCs w:val="24"/>
        </w:rPr>
      </w:pPr>
      <w:r>
        <w:rPr>
          <w:rFonts w:ascii="Arial Narrow" w:cs="Times New Roman" w:eastAsia="Times New Roman" w:hAnsi="Arial Narrow"/>
          <w:sz w:val="24"/>
          <w:szCs w:val="24"/>
        </w:rPr>
        <w:t>Nova Triyatha</w:t>
      </w:r>
    </w:p>
    <w:p>
      <w:pPr>
        <w:pStyle w:val="style0"/>
        <w:spacing w:lineRule="auto" w:line="360"/>
        <w:rPr>
          <w:rFonts w:ascii="Arial Narrow" w:cs="Times New Roman" w:hAnsi="Arial Narrow"/>
          <w:b/>
          <w:bCs/>
          <w:sz w:val="24"/>
          <w:szCs w:val="24"/>
        </w:rPr>
      </w:pPr>
      <w:r>
        <w:rPr>
          <w:rFonts w:ascii="Arial Narrow" w:cs="Times New Roman" w:hAnsi="Arial Narrow"/>
          <w:b/>
          <w:bCs/>
          <w:sz w:val="24"/>
          <w:szCs w:val="24"/>
        </w:rPr>
        <w:tab/>
      </w:r>
      <w:r>
        <w:rPr>
          <w:rFonts w:ascii="Arial Narrow" w:cs="Times New Roman" w:hAnsi="Arial Narrow"/>
          <w:b/>
          <w:bCs/>
          <w:sz w:val="24"/>
          <w:szCs w:val="24"/>
        </w:rPr>
        <w:tab/>
      </w:r>
      <w:r>
        <w:rPr>
          <w:rFonts w:ascii="Arial Narrow" w:cs="Times New Roman" w:hAnsi="Arial Narrow"/>
          <w:b/>
          <w:bCs/>
          <w:sz w:val="24"/>
          <w:szCs w:val="24"/>
        </w:rPr>
        <w:tab/>
      </w:r>
      <w:r>
        <w:rPr>
          <w:rFonts w:ascii="Arial Narrow" w:cs="Times New Roman" w:hAnsi="Arial Narrow"/>
          <w:b/>
          <w:bCs/>
          <w:sz w:val="24"/>
          <w:szCs w:val="24"/>
        </w:rPr>
        <w:tab/>
      </w:r>
      <w:r>
        <w:rPr>
          <w:rFonts w:ascii="Arial Narrow" w:cs="Times New Roman" w:hAnsi="Arial Narrow"/>
          <w:b/>
          <w:bCs/>
          <w:sz w:val="24"/>
          <w:szCs w:val="24"/>
        </w:rPr>
        <w:tab/>
      </w:r>
      <w:r>
        <w:rPr>
          <w:rFonts w:ascii="Arial Narrow" w:cs="Times New Roman" w:hAnsi="Arial Narrow"/>
          <w:b/>
          <w:bCs/>
          <w:sz w:val="24"/>
          <w:szCs w:val="24"/>
        </w:rPr>
        <w:tab/>
      </w:r>
      <w:r>
        <w:rPr>
          <w:rFonts w:ascii="Arial Narrow" w:cs="Times New Roman" w:hAnsi="Arial Narrow"/>
          <w:b/>
          <w:bCs/>
          <w:sz w:val="24"/>
          <w:szCs w:val="24"/>
        </w:rPr>
        <w:tab/>
      </w:r>
      <w:r>
        <w:rPr>
          <w:rFonts w:ascii="Arial Narrow" w:cs="Times New Roman" w:hAnsi="Arial Narrow"/>
          <w:b/>
          <w:bCs/>
          <w:sz w:val="24"/>
          <w:szCs w:val="24"/>
        </w:rPr>
        <w:tab/>
      </w: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0"/>
        <w:autoSpaceDE w:val="false"/>
        <w:autoSpaceDN w:val="false"/>
        <w:adjustRightInd w:val="false"/>
        <w:spacing w:lineRule="auto" w:line="360"/>
        <w:jc w:val="center"/>
        <w:rPr>
          <w:rFonts w:ascii="Arial" w:cs="Arial" w:hAnsi="Arial"/>
          <w:b/>
          <w:bCs/>
          <w:sz w:val="24"/>
          <w:szCs w:val="24"/>
        </w:rPr>
      </w:pPr>
      <w:r>
        <w:rPr>
          <w:rFonts w:ascii="Arial" w:cs="Arial" w:hAnsi="Arial"/>
          <w:b/>
          <w:bCs/>
          <w:sz w:val="24"/>
          <w:szCs w:val="24"/>
          <w:lang w:val="id-ID"/>
        </w:rPr>
        <w:t>INTISARI</w:t>
      </w:r>
    </w:p>
    <w:p>
      <w:pPr>
        <w:pStyle w:val="style0"/>
        <w:autoSpaceDE w:val="false"/>
        <w:autoSpaceDN w:val="false"/>
        <w:adjustRightInd w:val="false"/>
        <w:spacing w:lineRule="auto" w:line="360"/>
        <w:jc w:val="center"/>
        <w:rPr>
          <w:rFonts w:ascii="Arial" w:cs="Arial" w:hAnsi="Arial"/>
          <w:b/>
          <w:bCs/>
          <w:sz w:val="24"/>
          <w:szCs w:val="24"/>
        </w:rPr>
      </w:pPr>
      <w:r>
        <w:rPr>
          <w:rFonts w:ascii="Arial" w:cs="Arial" w:hAnsi="Arial"/>
          <w:b/>
          <w:bCs/>
          <w:sz w:val="24"/>
          <w:szCs w:val="24"/>
        </w:rPr>
        <w:t>GAMBARAN TINGKAT PENGETAHUAN REMAJA PUTRI TENTANG PEMERIKSAAN PAYUDARA SENDIRI (SADARI) DI KELAS 12 SMA KRISTEN PALANGKA RAYA</w:t>
      </w:r>
    </w:p>
    <w:p>
      <w:pPr>
        <w:pStyle w:val="style0"/>
        <w:autoSpaceDE w:val="false"/>
        <w:autoSpaceDN w:val="false"/>
        <w:adjustRightInd w:val="false"/>
        <w:spacing w:lineRule="auto" w:line="360"/>
        <w:jc w:val="center"/>
        <w:rPr>
          <w:rFonts w:ascii="Arial" w:cs="Arial" w:hAnsi="Arial"/>
          <w:b/>
          <w:bCs/>
          <w:sz w:val="24"/>
          <w:szCs w:val="24"/>
        </w:rPr>
      </w:pPr>
      <w:r>
        <w:rPr>
          <w:rFonts w:ascii="Arial" w:cs="Arial" w:hAnsi="Arial"/>
          <w:b/>
          <w:bCs/>
          <w:sz w:val="24"/>
          <w:szCs w:val="24"/>
        </w:rPr>
        <w:t>Nova Triyatha, 2022</w:t>
      </w:r>
    </w:p>
    <w:p>
      <w:pPr>
        <w:pStyle w:val="style0"/>
        <w:autoSpaceDE w:val="false"/>
        <w:autoSpaceDN w:val="false"/>
        <w:adjustRightInd w:val="false"/>
        <w:spacing w:lineRule="auto" w:line="360"/>
        <w:jc w:val="center"/>
        <w:rPr>
          <w:rFonts w:ascii="Arial" w:cs="Arial" w:hAnsi="Arial"/>
          <w:b/>
          <w:bCs/>
          <w:sz w:val="24"/>
          <w:szCs w:val="24"/>
        </w:rPr>
      </w:pPr>
      <w:r>
        <w:rPr>
          <w:rFonts w:ascii="Arial" w:cs="Arial" w:hAnsi="Arial"/>
          <w:b/>
          <w:bCs/>
          <w:sz w:val="24"/>
          <w:szCs w:val="24"/>
        </w:rPr>
        <w:t>Program Diploma III Keperawatan Poltekkes Kemenkes Palangka Raya</w:t>
      </w:r>
    </w:p>
    <w:p>
      <w:pPr>
        <w:pStyle w:val="style0"/>
        <w:autoSpaceDE w:val="false"/>
        <w:autoSpaceDN w:val="false"/>
        <w:adjustRightInd w:val="false"/>
        <w:spacing w:lineRule="auto" w:line="360"/>
        <w:jc w:val="center"/>
        <w:rPr>
          <w:rFonts w:ascii="Arial" w:cs="Arial" w:hAnsi="Arial"/>
          <w:b/>
          <w:bCs/>
          <w:sz w:val="24"/>
          <w:szCs w:val="24"/>
        </w:rPr>
      </w:pPr>
      <w:r>
        <w:rPr>
          <w:rFonts w:ascii="Arial" w:cs="Arial" w:hAnsi="Arial"/>
          <w:b/>
          <w:bCs/>
          <w:sz w:val="24"/>
          <w:szCs w:val="24"/>
        </w:rPr>
        <w:t xml:space="preserve">Pembimbing : </w:t>
      </w:r>
      <w:r>
        <w:rPr>
          <w:rFonts w:ascii="Arial" w:cs="Arial" w:hAnsi="Arial"/>
          <w:b/>
          <w:bCs/>
          <w:color w:val="000000"/>
          <w:sz w:val="24"/>
          <w:szCs w:val="24"/>
          <w:lang w:val="en-US"/>
        </w:rPr>
        <w:t>Natalansyah,S.Pd., M.Kes</w:t>
      </w:r>
    </w:p>
    <w:p>
      <w:pPr>
        <w:pStyle w:val="style0"/>
        <w:autoSpaceDE w:val="false"/>
        <w:autoSpaceDN w:val="false"/>
        <w:adjustRightInd w:val="false"/>
        <w:spacing w:lineRule="auto" w:line="360"/>
        <w:jc w:val="center"/>
        <w:rPr>
          <w:rFonts w:ascii="Arial" w:cs="Arial" w:hAnsi="Arial"/>
          <w:b/>
          <w:bCs/>
          <w:sz w:val="24"/>
          <w:szCs w:val="24"/>
        </w:rPr>
      </w:pPr>
      <w:r>
        <w:rPr>
          <w:rFonts w:ascii="Arial" w:cs="Arial" w:hAnsi="Arial"/>
          <w:b/>
          <w:bCs/>
          <w:color w:val="000000"/>
          <w:sz w:val="24"/>
          <w:szCs w:val="24"/>
          <w:lang w:val="en-US"/>
        </w:rPr>
        <w:t xml:space="preserve">                          Berthiana.T,S.Pd.,M.Kes</w:t>
      </w:r>
      <w:r>
        <w:rPr>
          <w:rFonts w:ascii="Arial" w:cs="Arial" w:hAnsi="Arial"/>
        </w:rPr>
        <w:tab/>
      </w:r>
    </w:p>
    <w:p>
      <w:pPr>
        <w:pStyle w:val="style0"/>
        <w:autoSpaceDE w:val="false"/>
        <w:autoSpaceDN w:val="false"/>
        <w:adjustRightInd w:val="false"/>
        <w:spacing w:lineRule="auto" w:line="360"/>
        <w:jc w:val="center"/>
        <w:rPr>
          <w:rFonts w:ascii="Arial" w:cs="Arial" w:hAnsi="Arial"/>
          <w:b/>
          <w:bCs/>
          <w:sz w:val="24"/>
          <w:szCs w:val="24"/>
        </w:rPr>
      </w:pPr>
    </w:p>
    <w:bookmarkStart w:id="2" w:name="_Hlk115330730"/>
    <w:p>
      <w:pPr>
        <w:pStyle w:val="style0"/>
        <w:autoSpaceDE w:val="false"/>
        <w:autoSpaceDN w:val="false"/>
        <w:adjustRightInd w:val="false"/>
        <w:spacing w:lineRule="auto" w:line="360"/>
        <w:jc w:val="both"/>
        <w:rPr>
          <w:rFonts w:ascii="Arial" w:cs="Arial" w:hAnsi="Arial"/>
          <w:b/>
          <w:bCs/>
          <w:sz w:val="24"/>
          <w:szCs w:val="24"/>
        </w:rPr>
      </w:pPr>
      <w:r>
        <w:rPr>
          <w:rFonts w:ascii="Arial" w:cs="Arial" w:hAnsi="Arial"/>
          <w:b/>
          <w:bCs/>
        </w:rPr>
        <w:t>Latar Belakang</w:t>
      </w:r>
      <w:r>
        <w:rPr>
          <w:rFonts w:ascii="Arial" w:cs="Arial" w:hAnsi="Arial"/>
        </w:rPr>
        <w:t xml:space="preserve"> : SADARI adalah salah satu cara untuk me</w:t>
      </w:r>
      <w:r>
        <w:rPr>
          <w:rFonts w:ascii="Arial" w:cs="Arial" w:hAnsi="Arial"/>
          <w:lang w:val="id-ID"/>
        </w:rPr>
        <w:t>n</w:t>
      </w:r>
      <w:r>
        <w:rPr>
          <w:rFonts w:ascii="Arial" w:cs="Arial" w:hAnsi="Arial"/>
        </w:rPr>
        <w:t>deteksi awal kanker payudara dan mengetahui perubahan yang terjadi pada payudara yang sederhana, individu, dan juga tidak berbahaya. terdapat 2 orang yang terkena kanker payudara yang masih berumur 16-18 tahun dari 179 orang. Kanker payudara pada remaja di sebabkan karena gaya hidup yang kurang sehat seperti malas berolah raga, makan makanan cepat saji atau instan, makanan yang berlemak tidak baik bagi tubuh dan kurang memperhatikan kebersihan pada organ tubuh seperti pada  payudara. Pengobatan kanker payudara dapat dilakukan dengan terapi radiasi,  kemotrapi, obat-obat herbal. Salah satu cara sederhana untuk mendeteksi kanker payudara yaitu dengan periksa payudara sendiri (SADARI). Kurangnya informasi dan tidak pernah mendapatkan sosialisasi tentang periksa payudara sendiri (SADARI) mengakibatkan beberapa remaja tidak mengetahui tanda dan gejala kanker payudara dini.</w:t>
      </w:r>
    </w:p>
    <w:p>
      <w:pPr>
        <w:pStyle w:val="style0"/>
        <w:autoSpaceDE w:val="false"/>
        <w:autoSpaceDN w:val="false"/>
        <w:adjustRightInd w:val="false"/>
        <w:spacing w:lineRule="auto" w:line="360"/>
        <w:jc w:val="both"/>
        <w:rPr>
          <w:rFonts w:ascii="Arial" w:cs="Arial" w:hAnsi="Arial"/>
          <w:b/>
          <w:bCs/>
          <w:sz w:val="24"/>
          <w:szCs w:val="24"/>
        </w:rPr>
      </w:pPr>
      <w:r>
        <w:rPr>
          <w:rFonts w:ascii="Arial" w:cs="Arial" w:hAnsi="Arial"/>
          <w:b/>
          <w:bCs/>
        </w:rPr>
        <w:t xml:space="preserve">Metode </w:t>
      </w:r>
      <w:r>
        <w:rPr>
          <w:rFonts w:ascii="Arial" w:cs="Arial" w:hAnsi="Arial"/>
        </w:rPr>
        <w:t>: Penelitian ini menggunakan metode deskriptif, lokasi penelitian di kelas 12 SMA Kristen Palangka Raya. Jumlah populasi sebanyak 31 remaja putri di kelas 12 dan sampel ditentukan menggunakan total sampling. Pengumpulan data menggunakan kuesioner, data dianalisa dengan menggunakan editing, coding, scoring dan tabulating serta penyajian data dalam bentuk Diagram.</w:t>
      </w:r>
    </w:p>
    <w:p>
      <w:pPr>
        <w:pStyle w:val="style0"/>
        <w:autoSpaceDE w:val="false"/>
        <w:autoSpaceDN w:val="false"/>
        <w:adjustRightInd w:val="false"/>
        <w:spacing w:lineRule="auto" w:line="360"/>
        <w:jc w:val="both"/>
        <w:rPr>
          <w:rFonts w:ascii="Arial" w:cs="Arial" w:hAnsi="Arial"/>
          <w:b/>
          <w:bCs/>
          <w:sz w:val="24"/>
          <w:szCs w:val="24"/>
        </w:rPr>
      </w:pPr>
      <w:r>
        <w:rPr>
          <w:rFonts w:ascii="Arial" w:cs="Arial" w:hAnsi="Arial"/>
          <w:b/>
          <w:bCs/>
        </w:rPr>
        <w:t xml:space="preserve">Hasil </w:t>
      </w:r>
      <w:r>
        <w:rPr>
          <w:rFonts w:ascii="Arial" w:cs="Arial" w:hAnsi="Arial"/>
        </w:rPr>
        <w:t xml:space="preserve">: Dari hasil penelitian disimpulkan bahwa dari 31 responden yaitu </w:t>
      </w:r>
      <w:r>
        <w:rPr>
          <w:rFonts w:ascii="Arial" w:cs="Arial" w:hAnsi="Arial"/>
          <w:lang w:val="en-US"/>
        </w:rPr>
        <w:t xml:space="preserve">8 </w:t>
      </w:r>
      <w:r>
        <w:rPr>
          <w:rFonts w:ascii="Arial" w:cs="Arial" w:hAnsi="Arial"/>
        </w:rPr>
        <w:t>responden (</w:t>
      </w:r>
      <w:r>
        <w:rPr>
          <w:rFonts w:ascii="Arial" w:cs="Arial" w:hAnsi="Arial"/>
          <w:lang w:val="en-US"/>
        </w:rPr>
        <w:t>25,81</w:t>
      </w:r>
      <w:r>
        <w:rPr>
          <w:rFonts w:ascii="Arial" w:cs="Arial" w:hAnsi="Arial"/>
        </w:rPr>
        <w:t>%) berpengetahuan baik, 18 responden (53,0</w:t>
      </w:r>
      <w:r>
        <w:rPr>
          <w:rFonts w:ascii="Arial" w:cs="Arial" w:hAnsi="Arial"/>
          <w:lang w:val="en-US"/>
        </w:rPr>
        <w:t>6</w:t>
      </w:r>
      <w:r>
        <w:rPr>
          <w:rFonts w:ascii="Arial" w:cs="Arial" w:hAnsi="Arial"/>
        </w:rPr>
        <w:t xml:space="preserve">%) berpengetahuan cukup dan </w:t>
      </w:r>
      <w:r>
        <w:rPr>
          <w:rFonts w:ascii="Arial" w:cs="Arial" w:hAnsi="Arial"/>
          <w:lang w:val="en-US"/>
        </w:rPr>
        <w:t>5</w:t>
      </w:r>
      <w:r>
        <w:rPr>
          <w:rFonts w:ascii="Arial" w:cs="Arial" w:hAnsi="Arial"/>
        </w:rPr>
        <w:t xml:space="preserve"> responden (</w:t>
      </w:r>
      <w:r>
        <w:rPr>
          <w:rFonts w:ascii="Arial" w:cs="Arial" w:hAnsi="Arial"/>
          <w:lang w:val="en-US"/>
        </w:rPr>
        <w:t>16,1</w:t>
      </w:r>
      <w:r>
        <w:rPr>
          <w:rFonts w:ascii="Arial" w:cs="Arial" w:hAnsi="Arial"/>
        </w:rPr>
        <w:t>%) berpengetahuan kurang.</w:t>
      </w:r>
    </w:p>
    <w:p>
      <w:pPr>
        <w:pStyle w:val="style0"/>
        <w:autoSpaceDE w:val="false"/>
        <w:autoSpaceDN w:val="false"/>
        <w:adjustRightInd w:val="false"/>
        <w:spacing w:lineRule="auto" w:line="360"/>
        <w:jc w:val="both"/>
        <w:rPr>
          <w:rFonts w:ascii="Arial" w:cs="Arial" w:hAnsi="Arial"/>
          <w:b/>
          <w:bCs/>
          <w:sz w:val="24"/>
          <w:szCs w:val="24"/>
        </w:rPr>
      </w:pPr>
      <w:r>
        <w:rPr>
          <w:rFonts w:ascii="Arial" w:cs="Arial" w:hAnsi="Arial"/>
          <w:b/>
          <w:bCs/>
        </w:rPr>
        <w:t xml:space="preserve">Kesimpulan </w:t>
      </w:r>
      <w:r>
        <w:rPr>
          <w:rFonts w:ascii="Arial" w:cs="Arial" w:hAnsi="Arial"/>
        </w:rPr>
        <w:t>: Hasil tersebut dapat disimpulkan bahwa Gambaran Tingkat Pengetahuan Remaja Putri Tentang Pemeriksaan Payudara Sendiri (SADARI)  Di Kelas 12 SMA Kristen Palangka Raya dalam kategori cukup. Diharapkan karya ilmiah ini dapat digunakan sebagai sumber data untuk p</w:t>
      </w:r>
      <w:r>
        <w:rPr>
          <w:rFonts w:ascii="Arial" w:cs="Arial" w:hAnsi="Arial"/>
        </w:rPr>
        <w:t>enelitian selanjutnya, dan menam</w:t>
      </w:r>
      <w:r>
        <w:rPr>
          <w:rFonts w:ascii="Arial" w:cs="Arial" w:hAnsi="Arial"/>
        </w:rPr>
        <w:t>bah pengetahuan</w:t>
      </w:r>
      <w:bookmarkEnd w:id="2"/>
      <w:r>
        <w:rPr>
          <w:rFonts w:ascii="Arial" w:cs="Arial" w:hAnsi="Arial"/>
          <w:lang w:val="id-ID"/>
        </w:rPr>
        <w:t>.</w:t>
      </w: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center"/>
        <w:rPr>
          <w:rFonts w:ascii="Arial" w:cs="Arial" w:hAnsi="Arial"/>
          <w:b/>
          <w:bCs/>
          <w:sz w:val="24"/>
          <w:szCs w:val="24"/>
        </w:rPr>
      </w:pPr>
      <w:r>
        <w:rPr>
          <w:rFonts w:ascii="Arial" w:cs="Arial" w:hAnsi="Arial"/>
          <w:b/>
          <w:bCs/>
          <w:sz w:val="24"/>
          <w:szCs w:val="24"/>
        </w:rPr>
        <w:t>ABSTRACT</w:t>
      </w:r>
    </w:p>
    <w:p>
      <w:pPr>
        <w:pStyle w:val="style0"/>
        <w:autoSpaceDE w:val="false"/>
        <w:autoSpaceDN w:val="false"/>
        <w:adjustRightInd w:val="false"/>
        <w:spacing w:lineRule="auto" w:line="360"/>
        <w:jc w:val="center"/>
        <w:rPr>
          <w:rFonts w:ascii="Arial" w:cs="Arial" w:hAnsi="Arial"/>
          <w:b/>
          <w:bCs/>
          <w:sz w:val="24"/>
          <w:szCs w:val="24"/>
        </w:rPr>
      </w:pPr>
      <w:r>
        <w:rPr>
          <w:rFonts w:ascii="Arial" w:cs="Arial" w:hAnsi="Arial"/>
          <w:b/>
          <w:bCs/>
          <w:sz w:val="24"/>
          <w:szCs w:val="24"/>
        </w:rPr>
        <w:t>DESCRIPTION OF ADOLESCENT LEVELS OF KNOWLEDGE ABOUT BREAST SELF-EXAMINATION (BREAST) IN CLASS 12 SMA KRISTEN PALANGKA RAYA</w:t>
      </w:r>
    </w:p>
    <w:p>
      <w:pPr>
        <w:pStyle w:val="style0"/>
        <w:autoSpaceDE w:val="false"/>
        <w:autoSpaceDN w:val="false"/>
        <w:adjustRightInd w:val="false"/>
        <w:spacing w:lineRule="auto" w:line="360"/>
        <w:jc w:val="center"/>
        <w:rPr>
          <w:rFonts w:ascii="Arial" w:cs="Arial" w:hAnsi="Arial"/>
          <w:b/>
          <w:bCs/>
          <w:sz w:val="24"/>
          <w:szCs w:val="24"/>
        </w:rPr>
      </w:pPr>
      <w:r>
        <w:rPr>
          <w:rFonts w:ascii="Arial" w:cs="Arial" w:hAnsi="Arial"/>
          <w:b/>
          <w:bCs/>
          <w:sz w:val="24"/>
          <w:szCs w:val="24"/>
        </w:rPr>
        <w:t>Nova Triyatha, 2022</w:t>
      </w:r>
    </w:p>
    <w:p>
      <w:pPr>
        <w:pStyle w:val="style0"/>
        <w:autoSpaceDE w:val="false"/>
        <w:autoSpaceDN w:val="false"/>
        <w:adjustRightInd w:val="false"/>
        <w:spacing w:lineRule="auto" w:line="360"/>
        <w:jc w:val="center"/>
        <w:rPr>
          <w:rFonts w:ascii="Arial" w:cs="Arial" w:hAnsi="Arial"/>
          <w:b/>
          <w:bCs/>
          <w:sz w:val="24"/>
          <w:szCs w:val="24"/>
        </w:rPr>
      </w:pPr>
      <w:r>
        <w:rPr>
          <w:rFonts w:ascii="Arial" w:cs="Arial" w:hAnsi="Arial"/>
          <w:b/>
          <w:bCs/>
          <w:sz w:val="24"/>
          <w:szCs w:val="24"/>
          <w:lang w:val="en-US"/>
        </w:rPr>
        <w:t>Diploma III Program in Nursing, Poltekkes Kemenkes Palangka Raya</w:t>
      </w:r>
    </w:p>
    <w:p>
      <w:pPr>
        <w:pStyle w:val="style0"/>
        <w:autoSpaceDE w:val="false"/>
        <w:autoSpaceDN w:val="false"/>
        <w:adjustRightInd w:val="false"/>
        <w:spacing w:lineRule="auto" w:line="360"/>
        <w:jc w:val="center"/>
        <w:rPr>
          <w:rFonts w:ascii="Arial" w:cs="Arial" w:hAnsi="Arial"/>
          <w:b/>
          <w:bCs/>
          <w:sz w:val="24"/>
          <w:szCs w:val="24"/>
        </w:rPr>
      </w:pPr>
      <w:r>
        <w:rPr>
          <w:rFonts w:ascii="Arial" w:cs="Arial" w:hAnsi="Arial"/>
          <w:b/>
          <w:bCs/>
          <w:sz w:val="24"/>
          <w:szCs w:val="24"/>
        </w:rPr>
        <w:t xml:space="preserve">Supervisor : </w:t>
      </w:r>
      <w:r>
        <w:rPr>
          <w:rFonts w:ascii="Arial" w:cs="Arial" w:hAnsi="Arial"/>
          <w:b/>
          <w:bCs/>
          <w:color w:val="000000"/>
          <w:sz w:val="24"/>
          <w:szCs w:val="24"/>
          <w:lang w:val="en-US"/>
        </w:rPr>
        <w:t>Natalansyah,S.Pd., M.Kes</w:t>
      </w:r>
    </w:p>
    <w:p>
      <w:pPr>
        <w:pStyle w:val="style0"/>
        <w:autoSpaceDE w:val="false"/>
        <w:autoSpaceDN w:val="false"/>
        <w:adjustRightInd w:val="false"/>
        <w:spacing w:lineRule="auto" w:line="360"/>
        <w:jc w:val="center"/>
        <w:rPr>
          <w:rFonts w:ascii="Arial" w:cs="Arial" w:hAnsi="Arial"/>
          <w:b/>
          <w:bCs/>
          <w:sz w:val="24"/>
          <w:szCs w:val="24"/>
        </w:rPr>
      </w:pPr>
      <w:r>
        <w:rPr>
          <w:rFonts w:ascii="Arial" w:cs="Arial" w:hAnsi="Arial"/>
          <w:b/>
          <w:bCs/>
          <w:color w:val="000000"/>
          <w:sz w:val="24"/>
          <w:szCs w:val="24"/>
          <w:lang w:val="en-US"/>
        </w:rPr>
        <w:t xml:space="preserve">                    Berthiana.T,S.Pd.,M.Kes</w:t>
      </w:r>
    </w:p>
    <w:p>
      <w:pPr>
        <w:pStyle w:val="style0"/>
        <w:autoSpaceDE w:val="false"/>
        <w:autoSpaceDN w:val="false"/>
        <w:adjustRightInd w:val="false"/>
        <w:spacing w:lineRule="auto" w:line="360"/>
        <w:jc w:val="center"/>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r>
        <w:rPr>
          <w:rFonts w:ascii="Arial" w:cs="Arial" w:hAnsi="Arial"/>
          <w:b/>
          <w:bCs/>
          <w:i/>
          <w:iCs/>
          <w:sz w:val="24"/>
          <w:szCs w:val="24"/>
        </w:rPr>
        <w:t>Background</w:t>
      </w:r>
      <w:r>
        <w:rPr>
          <w:rFonts w:ascii="Arial" w:cs="Arial" w:hAnsi="Arial"/>
          <w:i/>
          <w:iCs/>
          <w:sz w:val="24"/>
          <w:szCs w:val="24"/>
        </w:rPr>
        <w:t>:</w:t>
      </w:r>
      <w:r>
        <w:rPr>
          <w:rFonts w:ascii="Arial" w:cs="Arial" w:hAnsi="Arial"/>
        </w:rPr>
        <w:t xml:space="preserve"> </w:t>
      </w:r>
      <w:r>
        <w:rPr>
          <w:rFonts w:ascii="Arial" w:cs="Arial" w:hAnsi="Arial"/>
          <w:i/>
          <w:iCs/>
          <w:sz w:val="24"/>
          <w:szCs w:val="24"/>
        </w:rPr>
        <w:t>SADARI  is one way to detect breast cancer early and find out the changes that occur in the breast that are simple, inexpensive, individual, and also harmless. There were 2 people who had breast cancer who were aged 16-18 years out of 179 people. Breast cancer in adolescents is caused by an unhealthy lifestyle such as lazy to exercise, eating fast or instant food, fatty foods are not good for the body and less attention to hygiene in organs such as the breasts. Breast cancer treatment can be done with radiation therapy, chemotherapy, herbal medicines. One simple way to detect breast cancer is by self-examination (BSE). Lack of information and never getting socialization about breast self-examination (BSE) resulted in some teenagers not knowing the signs and symptoms of early breast cancer.</w:t>
      </w:r>
    </w:p>
    <w:p>
      <w:pPr>
        <w:pStyle w:val="style0"/>
        <w:autoSpaceDE w:val="false"/>
        <w:autoSpaceDN w:val="false"/>
        <w:adjustRightInd w:val="false"/>
        <w:spacing w:lineRule="auto" w:line="360"/>
        <w:jc w:val="both"/>
        <w:rPr>
          <w:rFonts w:ascii="Arial" w:cs="Arial" w:hAnsi="Arial"/>
          <w:b/>
          <w:bCs/>
          <w:i/>
          <w:iCs/>
          <w:sz w:val="24"/>
          <w:szCs w:val="24"/>
        </w:rPr>
      </w:pPr>
      <w:r>
        <w:rPr>
          <w:rFonts w:ascii="Arial" w:cs="Arial" w:hAnsi="Arial"/>
          <w:b/>
          <w:bCs/>
          <w:i/>
          <w:iCs/>
          <w:sz w:val="24"/>
          <w:szCs w:val="24"/>
        </w:rPr>
        <w:t>Method:</w:t>
      </w:r>
      <w:r>
        <w:rPr>
          <w:rFonts w:ascii="Arial" w:cs="Arial" w:hAnsi="Arial"/>
          <w:i/>
          <w:iCs/>
        </w:rPr>
        <w:t xml:space="preserve"> </w:t>
      </w:r>
      <w:r>
        <w:rPr>
          <w:rFonts w:ascii="Arial" w:cs="Arial" w:hAnsi="Arial"/>
          <w:i/>
          <w:iCs/>
          <w:sz w:val="24"/>
          <w:szCs w:val="24"/>
        </w:rPr>
        <w:t>This study uses a descriptive method, the research location is in grade 12 of SMA Kristen Palangka Raya. The total population is 31 young women in grade 12 and the sample is determined using total sampling. Collecting data using a questionnaire, data is analyzed using editing, coding, scoring and tabulating as well as data presentation in the form of diagrams</w:t>
      </w:r>
      <w:r>
        <w:rPr>
          <w:rFonts w:ascii="Arial" w:cs="Arial" w:hAnsi="Arial"/>
          <w:b/>
          <w:bCs/>
          <w:i/>
          <w:iCs/>
          <w:sz w:val="24"/>
          <w:szCs w:val="24"/>
        </w:rPr>
        <w:t>.</w:t>
      </w:r>
    </w:p>
    <w:p>
      <w:pPr>
        <w:pStyle w:val="style0"/>
        <w:autoSpaceDE w:val="false"/>
        <w:autoSpaceDN w:val="false"/>
        <w:adjustRightInd w:val="false"/>
        <w:spacing w:lineRule="auto" w:line="360"/>
        <w:jc w:val="both"/>
        <w:rPr>
          <w:rFonts w:ascii="Arial" w:cs="Arial" w:hAnsi="Arial"/>
          <w:b/>
          <w:bCs/>
          <w:sz w:val="24"/>
          <w:szCs w:val="24"/>
        </w:rPr>
      </w:pPr>
    </w:p>
    <w:p>
      <w:pPr>
        <w:pStyle w:val="style0"/>
        <w:autoSpaceDE w:val="false"/>
        <w:autoSpaceDN w:val="false"/>
        <w:adjustRightInd w:val="false"/>
        <w:spacing w:lineRule="auto" w:line="360"/>
        <w:jc w:val="both"/>
        <w:rPr>
          <w:rFonts w:ascii="Arial" w:cs="Arial" w:hAnsi="Arial"/>
          <w:b/>
          <w:bCs/>
          <w:sz w:val="24"/>
          <w:szCs w:val="24"/>
        </w:rPr>
      </w:pPr>
      <w:r>
        <w:rPr>
          <w:rFonts w:ascii="Arial" w:cs="Arial" w:hAnsi="Arial"/>
          <w:b/>
          <w:bCs/>
          <w:i/>
          <w:iCs/>
          <w:sz w:val="24"/>
          <w:szCs w:val="24"/>
        </w:rPr>
        <w:t>The Results:</w:t>
      </w:r>
      <w:r>
        <w:rPr>
          <w:rFonts w:ascii="Arial" w:cs="Arial" w:hAnsi="Arial"/>
          <w:i/>
          <w:iCs/>
          <w:sz w:val="24"/>
          <w:szCs w:val="24"/>
        </w:rPr>
        <w:t xml:space="preserve"> : From the results of the study it was concluded that from 31 respondents, </w:t>
      </w:r>
      <w:r>
        <w:rPr>
          <w:rFonts w:ascii="Arial" w:cs="Arial" w:hAnsi="Arial"/>
          <w:i/>
          <w:iCs/>
          <w:sz w:val="24"/>
          <w:szCs w:val="24"/>
          <w:lang w:val="en-US"/>
        </w:rPr>
        <w:t>8</w:t>
      </w:r>
      <w:r>
        <w:rPr>
          <w:rFonts w:ascii="Arial" w:cs="Arial" w:hAnsi="Arial"/>
          <w:i/>
          <w:iCs/>
          <w:sz w:val="24"/>
          <w:szCs w:val="24"/>
        </w:rPr>
        <w:t xml:space="preserve"> respondents (23.</w:t>
      </w:r>
      <w:r>
        <w:rPr>
          <w:rFonts w:ascii="Arial" w:cs="Arial" w:hAnsi="Arial"/>
          <w:i/>
          <w:iCs/>
          <w:sz w:val="24"/>
          <w:szCs w:val="24"/>
          <w:lang w:val="en-US"/>
        </w:rPr>
        <w:t>81</w:t>
      </w:r>
      <w:r>
        <w:rPr>
          <w:rFonts w:ascii="Arial" w:cs="Arial" w:hAnsi="Arial"/>
          <w:i/>
          <w:iCs/>
          <w:sz w:val="24"/>
          <w:szCs w:val="24"/>
        </w:rPr>
        <w:t xml:space="preserve">%) had good knowledge, </w:t>
      </w:r>
      <w:r>
        <w:rPr>
          <w:rFonts w:ascii="Arial" w:cs="Arial" w:hAnsi="Arial"/>
          <w:i/>
          <w:iCs/>
          <w:sz w:val="24"/>
          <w:szCs w:val="24"/>
          <w:lang w:val="en-US"/>
        </w:rPr>
        <w:t>18</w:t>
      </w:r>
      <w:r>
        <w:rPr>
          <w:rFonts w:ascii="Arial" w:cs="Arial" w:hAnsi="Arial"/>
          <w:i/>
          <w:iCs/>
          <w:sz w:val="24"/>
          <w:szCs w:val="24"/>
        </w:rPr>
        <w:t xml:space="preserve"> respondents (</w:t>
      </w:r>
      <w:r>
        <w:rPr>
          <w:rFonts w:ascii="Arial" w:cs="Arial" w:hAnsi="Arial"/>
          <w:i/>
          <w:iCs/>
          <w:sz w:val="24"/>
          <w:szCs w:val="24"/>
          <w:lang w:val="en-US"/>
        </w:rPr>
        <w:t>58,06</w:t>
      </w:r>
      <w:r>
        <w:rPr>
          <w:rFonts w:ascii="Arial" w:cs="Arial" w:hAnsi="Arial"/>
          <w:i/>
          <w:iCs/>
          <w:sz w:val="24"/>
          <w:szCs w:val="24"/>
        </w:rPr>
        <w:t>%) had sufficient knowledge and 5 respondents (</w:t>
      </w:r>
      <w:r>
        <w:rPr>
          <w:rFonts w:ascii="Arial" w:cs="Arial" w:hAnsi="Arial"/>
          <w:i/>
          <w:iCs/>
          <w:sz w:val="24"/>
          <w:szCs w:val="24"/>
          <w:lang w:val="en-US"/>
        </w:rPr>
        <w:t>16,1</w:t>
      </w:r>
      <w:r>
        <w:rPr>
          <w:rFonts w:ascii="Arial" w:cs="Arial" w:hAnsi="Arial"/>
          <w:i/>
          <w:iCs/>
          <w:sz w:val="24"/>
          <w:szCs w:val="24"/>
        </w:rPr>
        <w:t>%) lacked knowledge.</w:t>
      </w:r>
    </w:p>
    <w:p>
      <w:pPr>
        <w:pStyle w:val="style0"/>
        <w:autoSpaceDE w:val="false"/>
        <w:autoSpaceDN w:val="false"/>
        <w:adjustRightInd w:val="false"/>
        <w:spacing w:lineRule="auto" w:line="360"/>
        <w:jc w:val="both"/>
        <w:rPr>
          <w:rFonts w:ascii="Arial" w:cs="Arial" w:hAnsi="Arial"/>
          <w:b/>
          <w:bCs/>
          <w:sz w:val="24"/>
          <w:szCs w:val="24"/>
        </w:rPr>
      </w:pPr>
      <w:r>
        <w:rPr>
          <w:rFonts w:ascii="Arial" w:cs="Arial" w:hAnsi="Arial"/>
          <w:b/>
          <w:bCs/>
          <w:i/>
          <w:iCs/>
          <w:sz w:val="24"/>
          <w:szCs w:val="24"/>
        </w:rPr>
        <w:t>Conclusion:</w:t>
      </w:r>
      <w:r>
        <w:rPr>
          <w:rFonts w:ascii="Arial" w:cs="Arial" w:hAnsi="Arial"/>
          <w:i/>
          <w:iCs/>
          <w:sz w:val="24"/>
          <w:szCs w:val="24"/>
        </w:rPr>
        <w:t>.</w:t>
      </w:r>
      <w:r>
        <w:rPr>
          <w:rFonts w:ascii="Arial" w:cs="Arial" w:hAnsi="Arial"/>
        </w:rPr>
        <w:t xml:space="preserve"> </w:t>
      </w:r>
      <w:r>
        <w:rPr>
          <w:rFonts w:ascii="Arial" w:cs="Arial" w:hAnsi="Arial"/>
          <w:i/>
          <w:iCs/>
          <w:sz w:val="24"/>
          <w:szCs w:val="24"/>
        </w:rPr>
        <w:t>These results can be concluded that the level of knowledge of students about breast self-examination (SADARI) in Grade 12 SMA Kristen Palangka Raya is in the sufficient category. It is hoped that this scientific work can be used as consideration and a source of data for further research, and to increase knowledge.</w:t>
      </w:r>
    </w:p>
    <w:p>
      <w:pPr>
        <w:pStyle w:val="style0"/>
        <w:spacing w:lineRule="auto" w:line="360"/>
        <w:rPr>
          <w:rFonts w:ascii="Arial" w:cs="Arial" w:hAnsi="Arial"/>
          <w:b/>
          <w:bCs/>
          <w:sz w:val="24"/>
          <w:szCs w:val="24"/>
        </w:rPr>
      </w:pPr>
    </w:p>
    <w:p>
      <w:pPr>
        <w:pStyle w:val="style0"/>
        <w:spacing w:lineRule="auto" w:line="360"/>
        <w:rPr>
          <w:rFonts w:ascii="Arial" w:cs="Arial" w:hAnsi="Arial"/>
          <w:b/>
          <w:bCs/>
          <w:sz w:val="24"/>
          <w:szCs w:val="24"/>
        </w:rPr>
      </w:pPr>
    </w:p>
    <w:p>
      <w:pPr>
        <w:pStyle w:val="style0"/>
        <w:spacing w:lineRule="auto" w:line="360"/>
        <w:rPr>
          <w:rFonts w:ascii="Arial" w:cs="Arial" w:hAnsi="Arial"/>
          <w:b/>
          <w:bCs/>
          <w:sz w:val="24"/>
          <w:szCs w:val="24"/>
        </w:rPr>
      </w:pPr>
    </w:p>
    <w:p>
      <w:pPr>
        <w:pStyle w:val="style0"/>
        <w:spacing w:lineRule="auto" w:line="360"/>
        <w:rPr>
          <w:rFonts w:ascii="Arial" w:cs="Arial" w:hAnsi="Arial"/>
          <w:b/>
          <w:bCs/>
          <w:sz w:val="24"/>
          <w:szCs w:val="24"/>
        </w:rPr>
      </w:pPr>
    </w:p>
    <w:p>
      <w:pPr>
        <w:pStyle w:val="style0"/>
        <w:spacing w:lineRule="auto" w:line="360"/>
        <w:rPr>
          <w:rFonts w:ascii="Arial" w:cs="Arial" w:hAnsi="Arial"/>
          <w:b/>
          <w:bCs/>
          <w:sz w:val="24"/>
          <w:szCs w:val="24"/>
        </w:rPr>
      </w:pPr>
    </w:p>
    <w:p>
      <w:pPr>
        <w:pStyle w:val="style0"/>
        <w:spacing w:lineRule="auto" w:line="360"/>
        <w:rPr>
          <w:rFonts w:ascii="Arial" w:cs="Arial" w:hAnsi="Arial"/>
          <w:b/>
          <w:bCs/>
          <w:sz w:val="24"/>
          <w:szCs w:val="24"/>
        </w:rPr>
      </w:pPr>
    </w:p>
    <w:p>
      <w:pPr>
        <w:pStyle w:val="style0"/>
        <w:spacing w:lineRule="auto" w:line="360"/>
        <w:rPr>
          <w:rFonts w:ascii="Arial" w:cs="Arial" w:hAnsi="Arial"/>
          <w:b/>
          <w:bCs/>
          <w:sz w:val="24"/>
          <w:szCs w:val="24"/>
        </w:rPr>
      </w:pPr>
    </w:p>
    <w:p>
      <w:pPr>
        <w:pStyle w:val="style0"/>
        <w:spacing w:lineRule="auto" w:line="360"/>
        <w:rPr>
          <w:rFonts w:ascii="Arial" w:cs="Arial" w:hAnsi="Arial"/>
          <w:b/>
          <w:bCs/>
          <w:sz w:val="24"/>
          <w:szCs w:val="24"/>
        </w:rPr>
      </w:pPr>
    </w:p>
    <w:p>
      <w:pPr>
        <w:pStyle w:val="style0"/>
        <w:spacing w:lineRule="auto" w:line="360"/>
        <w:rPr>
          <w:rFonts w:ascii="Arial" w:cs="Arial" w:hAnsi="Arial"/>
          <w:b/>
          <w:bCs/>
          <w:sz w:val="24"/>
          <w:szCs w:val="24"/>
        </w:rPr>
      </w:pPr>
    </w:p>
    <w:p>
      <w:pPr>
        <w:pStyle w:val="style0"/>
        <w:spacing w:lineRule="auto" w:line="360"/>
        <w:rPr>
          <w:rFonts w:ascii="Arial" w:cs="Arial" w:hAnsi="Arial"/>
          <w:b/>
          <w:bCs/>
          <w:sz w:val="24"/>
          <w:szCs w:val="24"/>
        </w:rPr>
      </w:pPr>
    </w:p>
    <w:p>
      <w:pPr>
        <w:pStyle w:val="style0"/>
        <w:spacing w:lineRule="auto" w:line="360"/>
        <w:rPr>
          <w:rFonts w:ascii="Arial" w:cs="Arial" w:hAnsi="Arial"/>
          <w:b/>
          <w:bCs/>
          <w:sz w:val="24"/>
          <w:szCs w:val="24"/>
        </w:rPr>
      </w:pPr>
    </w:p>
    <w:p>
      <w:pPr>
        <w:pStyle w:val="style0"/>
        <w:spacing w:lineRule="auto" w:line="360"/>
        <w:rPr>
          <w:rFonts w:ascii="Arial" w:cs="Arial" w:hAnsi="Arial"/>
          <w:b/>
          <w:bCs/>
          <w:sz w:val="24"/>
          <w:szCs w:val="24"/>
        </w:rPr>
      </w:pP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0"/>
        <w:spacing w:lineRule="auto" w:line="360"/>
        <w:rPr>
          <w:rFonts w:ascii="Arial Narrow" w:cs="Times New Roman" w:hAnsi="Arial Narrow"/>
          <w:b/>
          <w:bCs/>
          <w:sz w:val="24"/>
          <w:szCs w:val="24"/>
        </w:rPr>
      </w:pPr>
    </w:p>
    <w:p>
      <w:pPr>
        <w:pStyle w:val="style66"/>
        <w:spacing w:lineRule="auto" w:line="360"/>
        <w:jc w:val="center"/>
        <w:rPr>
          <w:rFonts w:ascii="Arial Narrow" w:hAnsi="Arial Narrow"/>
          <w:b/>
          <w:bCs/>
          <w:lang w:val="id-ID"/>
        </w:rPr>
      </w:pPr>
      <w:r>
        <w:rPr>
          <w:rFonts w:ascii="Arial Narrow" w:hAnsi="Arial Narrow"/>
          <w:b/>
          <w:bCs/>
          <w:lang w:val="id-ID"/>
        </w:rPr>
        <w:t>DAFTAR ISI</w:t>
      </w:r>
    </w:p>
    <w:p>
      <w:pPr>
        <w:pStyle w:val="style66"/>
        <w:spacing w:lineRule="auto" w:line="360"/>
        <w:rPr>
          <w:rFonts w:ascii="Arial Narrow" w:hAnsi="Arial Narrow"/>
          <w:lang w:val="id-ID"/>
        </w:rPr>
      </w:pPr>
    </w:p>
    <w:p>
      <w:pPr>
        <w:pStyle w:val="style0"/>
        <w:tabs>
          <w:tab w:val="left" w:leader="none" w:pos="1520"/>
          <w:tab w:val="left" w:leader="none" w:pos="6940"/>
          <w:tab w:val="left" w:leader="none" w:pos="7640"/>
        </w:tabs>
        <w:spacing w:lineRule="auto" w:line="360"/>
        <w:ind w:right="-1"/>
        <w:jc w:val="right"/>
        <w:rPr>
          <w:rFonts w:ascii="Arial Narrow" w:hAnsi="Arial Narrow"/>
          <w:sz w:val="24"/>
          <w:szCs w:val="24"/>
          <w:lang w:eastAsia="id-ID"/>
        </w:rPr>
      </w:pPr>
      <w:r>
        <w:rPr>
          <w:rFonts w:ascii="Arial Narrow" w:hAnsi="Arial Narrow"/>
          <w:sz w:val="24"/>
          <w:szCs w:val="24"/>
          <w:lang w:eastAsia="id-ID"/>
        </w:rPr>
        <w:t xml:space="preserve">                                                                                         Halaman</w:t>
      </w:r>
    </w:p>
    <w:p>
      <w:pPr>
        <w:pStyle w:val="style0"/>
        <w:tabs>
          <w:tab w:val="left" w:leader="none" w:pos="720"/>
          <w:tab w:val="left" w:leader="dot" w:pos="7360"/>
          <w:tab w:val="left" w:leader="none" w:pos="7460"/>
        </w:tabs>
        <w:spacing w:lineRule="auto" w:line="240"/>
        <w:ind w:right="51"/>
        <w:rPr>
          <w:rFonts w:ascii="Arial Narrow" w:hAnsi="Arial Narrow"/>
          <w:sz w:val="24"/>
          <w:szCs w:val="24"/>
          <w:lang w:eastAsia="id-ID"/>
        </w:rPr>
      </w:pPr>
      <w:r>
        <w:rPr>
          <w:rFonts w:ascii="Arial Narrow" w:hAnsi="Arial Narrow"/>
          <w:b/>
          <w:bCs/>
          <w:sz w:val="24"/>
          <w:szCs w:val="24"/>
        </w:rPr>
        <w:t>HALAMAN SAMPUL DALAM</w:t>
      </w:r>
      <w:r>
        <w:tab/>
      </w:r>
      <w:r>
        <w:tab/>
      </w:r>
      <w:r>
        <w:rPr>
          <w:rFonts w:ascii="Arial Narrow" w:hAnsi="Arial Narrow"/>
          <w:sz w:val="24"/>
          <w:szCs w:val="24"/>
        </w:rPr>
        <w:t>i</w:t>
      </w:r>
    </w:p>
    <w:p>
      <w:pPr>
        <w:pStyle w:val="style0"/>
        <w:tabs>
          <w:tab w:val="left" w:leader="none" w:pos="720"/>
          <w:tab w:val="left" w:leader="dot" w:pos="7360"/>
          <w:tab w:val="left" w:leader="none" w:pos="7460"/>
        </w:tabs>
        <w:spacing w:lineRule="auto" w:line="240"/>
        <w:ind w:right="51"/>
        <w:rPr>
          <w:rFonts w:ascii="Arial Narrow" w:hAnsi="Arial Narrow"/>
          <w:sz w:val="24"/>
          <w:szCs w:val="24"/>
          <w:lang w:eastAsia="id-ID"/>
        </w:rPr>
      </w:pPr>
      <w:r>
        <w:rPr>
          <w:rFonts w:ascii="Arial Narrow" w:hAnsi="Arial Narrow"/>
          <w:b/>
          <w:bCs/>
          <w:sz w:val="24"/>
          <w:szCs w:val="24"/>
        </w:rPr>
        <w:t>HALAMAN PERSETUJUAN PEMBIMBING</w:t>
      </w:r>
      <w:r>
        <w:tab/>
      </w:r>
      <w:r>
        <w:tab/>
      </w:r>
      <w:r>
        <w:rPr>
          <w:rFonts w:ascii="Arial Narrow" w:hAnsi="Arial Narrow"/>
          <w:sz w:val="24"/>
          <w:szCs w:val="24"/>
        </w:rPr>
        <w:t>ii</w:t>
      </w:r>
    </w:p>
    <w:p>
      <w:pPr>
        <w:pStyle w:val="style0"/>
        <w:tabs>
          <w:tab w:val="left" w:leader="none" w:pos="720"/>
          <w:tab w:val="left" w:leader="dot" w:pos="7360"/>
          <w:tab w:val="left" w:leader="none" w:pos="7460"/>
        </w:tabs>
        <w:spacing w:lineRule="auto" w:line="240"/>
        <w:ind w:right="51"/>
        <w:rPr>
          <w:rFonts w:ascii="Arial Narrow" w:hAnsi="Arial Narrow"/>
          <w:sz w:val="24"/>
          <w:szCs w:val="24"/>
          <w:lang w:eastAsia="id-ID"/>
        </w:rPr>
      </w:pPr>
      <w:r>
        <w:rPr>
          <w:rFonts w:ascii="Arial Narrow" w:hAnsi="Arial Narrow"/>
          <w:b/>
          <w:bCs/>
          <w:sz w:val="24"/>
          <w:szCs w:val="24"/>
        </w:rPr>
        <w:t>HALAMAN PENGESAHAN TIM PENGUJI</w:t>
      </w:r>
      <w:r>
        <w:tab/>
      </w:r>
      <w:r>
        <w:tab/>
      </w:r>
      <w:r>
        <w:rPr>
          <w:rFonts w:ascii="Arial Narrow" w:hAnsi="Arial Narrow"/>
          <w:sz w:val="24"/>
          <w:szCs w:val="24"/>
        </w:rPr>
        <w:t>iii</w:t>
      </w:r>
    </w:p>
    <w:p>
      <w:pPr>
        <w:pStyle w:val="style0"/>
        <w:tabs>
          <w:tab w:val="left" w:leader="none" w:pos="720"/>
          <w:tab w:val="left" w:leader="dot" w:pos="7360"/>
          <w:tab w:val="left" w:leader="none" w:pos="7460"/>
        </w:tabs>
        <w:spacing w:lineRule="auto" w:line="240"/>
        <w:ind w:right="51"/>
        <w:rPr>
          <w:rFonts w:ascii="Arial Narrow" w:hAnsi="Arial Narrow"/>
          <w:sz w:val="24"/>
          <w:szCs w:val="24"/>
          <w:lang w:eastAsia="id-ID"/>
        </w:rPr>
      </w:pPr>
      <w:r>
        <w:rPr>
          <w:rFonts w:ascii="Arial Narrow" w:hAnsi="Arial Narrow"/>
          <w:b/>
          <w:bCs/>
          <w:sz w:val="24"/>
          <w:szCs w:val="24"/>
        </w:rPr>
        <w:t>SURAT PERNYATAAN KEASLIAN PROPOSAL</w:t>
      </w:r>
      <w:r>
        <w:tab/>
      </w:r>
      <w:r>
        <w:tab/>
      </w:r>
      <w:r>
        <w:rPr>
          <w:rFonts w:ascii="Arial Narrow" w:hAnsi="Arial Narrow"/>
          <w:sz w:val="24"/>
          <w:szCs w:val="24"/>
        </w:rPr>
        <w:t>iv</w:t>
      </w:r>
    </w:p>
    <w:p>
      <w:pPr>
        <w:pStyle w:val="style0"/>
        <w:tabs>
          <w:tab w:val="left" w:leader="none" w:pos="720"/>
          <w:tab w:val="left" w:leader="dot" w:pos="7360"/>
          <w:tab w:val="left" w:leader="none" w:pos="7460"/>
        </w:tabs>
        <w:spacing w:lineRule="auto" w:line="240"/>
        <w:ind w:right="51"/>
        <w:rPr>
          <w:rFonts w:ascii="Arial Narrow" w:hAnsi="Arial Narrow"/>
          <w:sz w:val="24"/>
          <w:szCs w:val="24"/>
          <w:lang w:eastAsia="id-ID"/>
        </w:rPr>
      </w:pPr>
      <w:r>
        <w:rPr>
          <w:rFonts w:ascii="Arial Narrow" w:hAnsi="Arial Narrow"/>
          <w:b/>
          <w:bCs/>
          <w:sz w:val="24"/>
          <w:szCs w:val="24"/>
          <w:lang w:val="es-ES"/>
        </w:rPr>
        <w:t>KATA PENGANTAR</w:t>
      </w:r>
      <w:r>
        <w:tab/>
      </w:r>
      <w:r>
        <w:tab/>
      </w:r>
      <w:r>
        <w:rPr>
          <w:rFonts w:ascii="Arial Narrow" w:hAnsi="Arial Narrow"/>
          <w:sz w:val="24"/>
          <w:szCs w:val="24"/>
          <w:lang w:val="es-ES"/>
        </w:rPr>
        <w:t>v</w:t>
      </w:r>
    </w:p>
    <w:p>
      <w:pPr>
        <w:pStyle w:val="style0"/>
        <w:tabs>
          <w:tab w:val="left" w:leader="none" w:pos="720"/>
          <w:tab w:val="left" w:leader="dot" w:pos="7360"/>
          <w:tab w:val="left" w:leader="none" w:pos="7460"/>
        </w:tabs>
        <w:spacing w:lineRule="auto" w:line="240"/>
        <w:ind w:right="51"/>
        <w:rPr>
          <w:rFonts w:ascii="Arial Narrow" w:hAnsi="Arial Narrow"/>
          <w:sz w:val="24"/>
          <w:szCs w:val="24"/>
          <w:lang w:eastAsia="id-ID"/>
        </w:rPr>
      </w:pPr>
      <w:r>
        <w:rPr>
          <w:rFonts w:ascii="Arial Narrow" w:hAnsi="Arial Narrow"/>
          <w:b/>
          <w:bCs/>
          <w:color w:val="000000"/>
          <w:sz w:val="24"/>
          <w:szCs w:val="24"/>
          <w:lang w:val="es-ES" w:eastAsia="id-ID"/>
        </w:rPr>
        <w:t>DAFTAR ISI</w:t>
      </w:r>
      <w:r>
        <w:tab/>
      </w:r>
      <w:r>
        <w:tab/>
      </w:r>
      <w:r>
        <w:rPr>
          <w:rFonts w:ascii="Arial Narrow" w:hAnsi="Arial Narrow"/>
          <w:color w:val="000000"/>
          <w:sz w:val="24"/>
          <w:szCs w:val="24"/>
          <w:lang w:val="es-ES" w:eastAsia="id-ID"/>
        </w:rPr>
        <w:t>vi</w:t>
      </w:r>
    </w:p>
    <w:p>
      <w:pPr>
        <w:pStyle w:val="style0"/>
        <w:tabs>
          <w:tab w:val="left" w:leader="none" w:pos="720"/>
          <w:tab w:val="left" w:leader="dot" w:pos="7360"/>
          <w:tab w:val="left" w:leader="none" w:pos="7460"/>
        </w:tabs>
        <w:spacing w:lineRule="auto" w:line="240"/>
        <w:ind w:right="51"/>
        <w:rPr>
          <w:rFonts w:ascii="Arial Narrow" w:hAnsi="Arial Narrow"/>
          <w:sz w:val="24"/>
          <w:szCs w:val="24"/>
          <w:lang w:eastAsia="id-ID"/>
        </w:rPr>
      </w:pPr>
      <w:r>
        <w:rPr>
          <w:rFonts w:ascii="Arial Narrow" w:hAnsi="Arial Narrow"/>
          <w:b/>
          <w:bCs/>
          <w:color w:val="000000"/>
          <w:sz w:val="24"/>
          <w:szCs w:val="24"/>
          <w:lang w:val="es-ES" w:eastAsia="id-ID"/>
        </w:rPr>
        <w:t>DAFTAR TABEL</w:t>
      </w:r>
      <w:r>
        <w:tab/>
      </w:r>
      <w:r>
        <w:rPr>
          <w:rFonts w:ascii="Arial Narrow" w:hAnsi="Arial Narrow"/>
          <w:color w:val="000000"/>
          <w:sz w:val="24"/>
          <w:szCs w:val="24"/>
          <w:lang w:val="es-ES" w:eastAsia="id-ID"/>
        </w:rPr>
        <w:t xml:space="preserve">  </w:t>
      </w:r>
      <w:r>
        <w:rPr>
          <w:rFonts w:ascii="Arial Narrow" w:hAnsi="Arial Narrow"/>
          <w:color w:val="000000"/>
          <w:sz w:val="24"/>
          <w:szCs w:val="24"/>
          <w:lang w:val="id-ID" w:eastAsia="id-ID"/>
        </w:rPr>
        <w:t>vii</w:t>
      </w:r>
    </w:p>
    <w:p>
      <w:pPr>
        <w:pStyle w:val="style0"/>
        <w:tabs>
          <w:tab w:val="left" w:leader="none" w:pos="720"/>
          <w:tab w:val="left" w:leader="dot" w:pos="7360"/>
          <w:tab w:val="left" w:leader="none" w:pos="7460"/>
        </w:tabs>
        <w:spacing w:lineRule="auto" w:line="240"/>
        <w:ind w:right="51"/>
        <w:rPr>
          <w:rFonts w:ascii="Arial Narrow" w:hAnsi="Arial Narrow"/>
          <w:sz w:val="24"/>
          <w:szCs w:val="24"/>
          <w:lang w:eastAsia="id-ID"/>
        </w:rPr>
      </w:pPr>
      <w:r>
        <w:rPr>
          <w:rFonts w:ascii="Arial Narrow" w:hAnsi="Arial Narrow"/>
          <w:b/>
          <w:bCs/>
          <w:sz w:val="24"/>
          <w:szCs w:val="24"/>
          <w:lang w:val="es-ES"/>
        </w:rPr>
        <w:t>DAFAR GAMBAR</w:t>
      </w:r>
      <w:r>
        <w:tab/>
      </w:r>
      <w:r>
        <w:tab/>
      </w:r>
      <w:r>
        <w:rPr>
          <w:rFonts w:ascii="Arial Narrow" w:hAnsi="Arial Narrow"/>
          <w:sz w:val="24"/>
          <w:szCs w:val="24"/>
          <w:lang w:val="id-ID"/>
        </w:rPr>
        <w:t>viii</w:t>
      </w:r>
    </w:p>
    <w:p>
      <w:pPr>
        <w:pStyle w:val="style0"/>
        <w:tabs>
          <w:tab w:val="left" w:leader="none" w:pos="720"/>
          <w:tab w:val="left" w:leader="dot" w:pos="7360"/>
          <w:tab w:val="left" w:leader="none" w:pos="7460"/>
        </w:tabs>
        <w:spacing w:lineRule="auto" w:line="240"/>
        <w:ind w:right="51"/>
        <w:rPr>
          <w:rFonts w:ascii="Arial Narrow" w:hAnsi="Arial Narrow"/>
          <w:sz w:val="24"/>
          <w:szCs w:val="24"/>
          <w:lang w:eastAsia="id-ID"/>
        </w:rPr>
      </w:pPr>
      <w:r>
        <w:rPr>
          <w:rFonts w:ascii="Arial Narrow" w:hAnsi="Arial Narrow"/>
          <w:b/>
          <w:bCs/>
          <w:sz w:val="24"/>
          <w:szCs w:val="24"/>
          <w:lang w:val="es-ES"/>
        </w:rPr>
        <w:t>LAMPIRAN</w:t>
      </w:r>
      <w:r>
        <w:tab/>
      </w:r>
      <w:r>
        <w:tab/>
      </w:r>
      <w:r>
        <w:rPr>
          <w:rFonts w:ascii="Arial Narrow" w:hAnsi="Arial Narrow"/>
          <w:sz w:val="24"/>
          <w:szCs w:val="24"/>
          <w:lang w:val="id-ID"/>
        </w:rPr>
        <w:t>ix</w:t>
      </w:r>
    </w:p>
    <w:p>
      <w:pPr>
        <w:pStyle w:val="style0"/>
        <w:tabs>
          <w:tab w:val="left" w:leader="none" w:pos="720"/>
          <w:tab w:val="left" w:leader="dot" w:pos="7360"/>
          <w:tab w:val="left" w:leader="none" w:pos="7460"/>
        </w:tabs>
        <w:spacing w:lineRule="auto" w:line="240"/>
        <w:ind w:right="51"/>
        <w:rPr>
          <w:rFonts w:ascii="Arial Narrow" w:hAnsi="Arial Narrow"/>
          <w:sz w:val="24"/>
          <w:szCs w:val="24"/>
          <w:lang w:eastAsia="id-ID"/>
        </w:rPr>
      </w:pPr>
    </w:p>
    <w:p>
      <w:pPr>
        <w:pStyle w:val="style0"/>
        <w:tabs>
          <w:tab w:val="left" w:leader="none" w:pos="980"/>
          <w:tab w:val="left" w:leader="dot" w:pos="7360"/>
          <w:tab w:val="left" w:leader="none" w:pos="7500"/>
        </w:tabs>
        <w:spacing w:lineRule="auto" w:line="240"/>
        <w:ind w:right="51"/>
        <w:rPr>
          <w:rFonts w:ascii="Arial Narrow" w:hAnsi="Arial Narrow"/>
          <w:sz w:val="24"/>
          <w:szCs w:val="24"/>
          <w:lang w:eastAsia="id-ID"/>
        </w:rPr>
      </w:pPr>
      <w:r>
        <w:rPr>
          <w:rFonts w:ascii="Arial Narrow" w:hAnsi="Arial Narrow"/>
          <w:b/>
          <w:bCs/>
          <w:sz w:val="24"/>
          <w:szCs w:val="24"/>
        </w:rPr>
        <w:t>BAB I PENDAHULUAN</w:t>
      </w:r>
    </w:p>
    <w:p>
      <w:pPr>
        <w:pStyle w:val="style179"/>
        <w:numPr>
          <w:ilvl w:val="0"/>
          <w:numId w:val="34"/>
        </w:numPr>
        <w:tabs>
          <w:tab w:val="left" w:leader="none" w:pos="980"/>
          <w:tab w:val="left" w:leader="dot" w:pos="7360"/>
          <w:tab w:val="left" w:leader="none" w:pos="7500"/>
        </w:tabs>
        <w:spacing w:lineRule="auto" w:line="240"/>
        <w:ind w:right="51"/>
        <w:jc w:val="both"/>
        <w:rPr>
          <w:rFonts w:ascii="Arial Narrow" w:hAnsi="Arial Narrow"/>
          <w:sz w:val="24"/>
          <w:szCs w:val="24"/>
          <w:lang w:eastAsia="id-ID"/>
        </w:rPr>
      </w:pPr>
      <w:r>
        <w:rPr>
          <w:rFonts w:ascii="Arial Narrow" w:cs="Times New Roman" w:hAnsi="Arial Narrow"/>
          <w:sz w:val="24"/>
          <w:szCs w:val="24"/>
        </w:rPr>
        <w:t xml:space="preserve">Latar Belakang </w:t>
      </w:r>
      <w:r>
        <w:tab/>
      </w:r>
      <w:r>
        <w:tab/>
      </w:r>
      <w:r>
        <w:rPr>
          <w:rFonts w:ascii="Arial Narrow" w:cs="Times New Roman" w:hAnsi="Arial Narrow"/>
          <w:sz w:val="24"/>
          <w:szCs w:val="24"/>
        </w:rPr>
        <w:t>1</w:t>
      </w:r>
    </w:p>
    <w:p>
      <w:pPr>
        <w:pStyle w:val="style179"/>
        <w:numPr>
          <w:ilvl w:val="0"/>
          <w:numId w:val="34"/>
        </w:numPr>
        <w:tabs>
          <w:tab w:val="left" w:leader="none" w:pos="980"/>
          <w:tab w:val="left" w:leader="dot" w:pos="7360"/>
          <w:tab w:val="left" w:leader="none" w:pos="7500"/>
        </w:tabs>
        <w:spacing w:lineRule="auto" w:line="240"/>
        <w:ind w:right="51"/>
        <w:jc w:val="both"/>
        <w:rPr>
          <w:rFonts w:ascii="Arial Narrow" w:hAnsi="Arial Narrow"/>
          <w:sz w:val="24"/>
          <w:szCs w:val="24"/>
          <w:lang w:eastAsia="id-ID"/>
        </w:rPr>
      </w:pPr>
      <w:r>
        <w:rPr>
          <w:rFonts w:ascii="Arial Narrow" w:cs="Times New Roman" w:hAnsi="Arial Narrow"/>
          <w:sz w:val="24"/>
          <w:szCs w:val="24"/>
        </w:rPr>
        <w:t>Rumusan Masalah</w:t>
      </w:r>
      <w:r>
        <w:tab/>
      </w:r>
      <w:r>
        <w:tab/>
      </w:r>
      <w:r>
        <w:rPr>
          <w:rFonts w:ascii="Arial Narrow" w:cs="Times New Roman" w:hAnsi="Arial Narrow"/>
          <w:sz w:val="24"/>
          <w:szCs w:val="24"/>
        </w:rPr>
        <w:t>3</w:t>
      </w:r>
    </w:p>
    <w:p>
      <w:pPr>
        <w:pStyle w:val="style179"/>
        <w:numPr>
          <w:ilvl w:val="0"/>
          <w:numId w:val="34"/>
        </w:numPr>
        <w:tabs>
          <w:tab w:val="left" w:leader="none" w:pos="980"/>
          <w:tab w:val="left" w:leader="dot" w:pos="7360"/>
          <w:tab w:val="left" w:leader="none" w:pos="7500"/>
        </w:tabs>
        <w:spacing w:lineRule="auto" w:line="240"/>
        <w:ind w:right="51"/>
        <w:jc w:val="both"/>
        <w:rPr>
          <w:rFonts w:ascii="Arial Narrow" w:hAnsi="Arial Narrow"/>
          <w:sz w:val="24"/>
          <w:szCs w:val="24"/>
          <w:lang w:eastAsia="id-ID"/>
        </w:rPr>
      </w:pPr>
      <w:r>
        <w:rPr>
          <w:rFonts w:ascii="Arial Narrow" w:cs="Times New Roman" w:hAnsi="Arial Narrow"/>
          <w:sz w:val="24"/>
          <w:szCs w:val="24"/>
        </w:rPr>
        <w:t>Tujuan</w:t>
      </w:r>
      <w:r>
        <w:rPr>
          <w:rFonts w:ascii="Arial Narrow" w:cs="Times New Roman" w:hAnsi="Arial Narrow"/>
          <w:sz w:val="24"/>
          <w:szCs w:val="24"/>
          <w:lang w:val="id-ID"/>
        </w:rPr>
        <w:t xml:space="preserve"> Penelitian</w:t>
      </w:r>
      <w:r>
        <w:tab/>
      </w:r>
      <w:r>
        <w:tab/>
      </w:r>
      <w:r>
        <w:rPr>
          <w:rFonts w:ascii="Arial Narrow" w:cs="Times New Roman" w:hAnsi="Arial Narrow"/>
          <w:sz w:val="24"/>
          <w:szCs w:val="24"/>
        </w:rPr>
        <w:t>3</w:t>
      </w:r>
    </w:p>
    <w:p>
      <w:pPr>
        <w:pStyle w:val="style179"/>
        <w:numPr>
          <w:ilvl w:val="0"/>
          <w:numId w:val="34"/>
        </w:numPr>
        <w:tabs>
          <w:tab w:val="left" w:leader="none" w:pos="980"/>
          <w:tab w:val="left" w:leader="dot" w:pos="7360"/>
          <w:tab w:val="left" w:leader="none" w:pos="7500"/>
        </w:tabs>
        <w:spacing w:lineRule="auto" w:line="240"/>
        <w:ind w:right="51"/>
        <w:jc w:val="both"/>
        <w:rPr>
          <w:rFonts w:ascii="Arial Narrow" w:hAnsi="Arial Narrow"/>
          <w:sz w:val="24"/>
          <w:szCs w:val="24"/>
          <w:lang w:eastAsia="id-ID"/>
        </w:rPr>
      </w:pPr>
      <w:r>
        <w:rPr>
          <w:rFonts w:ascii="Arial Narrow" w:cs="Times New Roman" w:hAnsi="Arial Narrow"/>
          <w:sz w:val="24"/>
          <w:szCs w:val="24"/>
        </w:rPr>
        <w:t>Manfaat</w:t>
      </w:r>
      <w:r>
        <w:rPr>
          <w:rFonts w:ascii="Arial Narrow" w:cs="Times New Roman" w:hAnsi="Arial Narrow"/>
          <w:sz w:val="24"/>
          <w:szCs w:val="24"/>
          <w:lang w:val="id-ID"/>
        </w:rPr>
        <w:t xml:space="preserve"> Penelitian</w:t>
      </w:r>
      <w:r>
        <w:tab/>
      </w:r>
      <w:r>
        <w:tab/>
      </w:r>
      <w:r>
        <w:rPr>
          <w:rFonts w:ascii="Arial Narrow" w:cs="Times New Roman" w:hAnsi="Arial Narrow"/>
          <w:sz w:val="24"/>
          <w:szCs w:val="24"/>
        </w:rPr>
        <w:t>4</w:t>
      </w:r>
    </w:p>
    <w:p>
      <w:pPr>
        <w:pStyle w:val="style0"/>
        <w:tabs>
          <w:tab w:val="left" w:leader="none" w:pos="980"/>
          <w:tab w:val="left" w:leader="dot" w:pos="7360"/>
          <w:tab w:val="left" w:leader="none" w:pos="7500"/>
        </w:tabs>
        <w:spacing w:lineRule="auto" w:line="240"/>
        <w:ind w:right="51"/>
        <w:rPr>
          <w:rFonts w:ascii="Arial Narrow" w:hAnsi="Arial Narrow"/>
          <w:sz w:val="24"/>
          <w:szCs w:val="24"/>
          <w:lang w:eastAsia="id-ID"/>
        </w:rPr>
      </w:pPr>
      <w:r>
        <w:rPr>
          <w:rFonts w:ascii="Arial Narrow" w:hAnsi="Arial Narrow"/>
          <w:b/>
          <w:bCs/>
          <w:sz w:val="24"/>
          <w:szCs w:val="24"/>
        </w:rPr>
        <w:t>BAB II TINJAUAN PUSTAKA</w:t>
      </w:r>
    </w:p>
    <w:p>
      <w:pPr>
        <w:pStyle w:val="style0"/>
        <w:tabs>
          <w:tab w:val="left" w:leader="none" w:pos="540"/>
          <w:tab w:val="left" w:leader="none" w:pos="980"/>
          <w:tab w:val="left" w:leader="dot" w:pos="7360"/>
          <w:tab w:val="left" w:leader="none" w:pos="7500"/>
        </w:tabs>
        <w:spacing w:lineRule="auto" w:line="240"/>
        <w:ind w:right="51"/>
        <w:rPr>
          <w:rFonts w:ascii="Arial Narrow" w:hAnsi="Arial Narrow"/>
          <w:sz w:val="24"/>
          <w:szCs w:val="24"/>
          <w:lang w:eastAsia="id-ID"/>
        </w:rPr>
      </w:pPr>
      <w:r>
        <w:rPr>
          <w:rFonts w:ascii="Arial Narrow" w:cs="Times New Roman" w:hAnsi="Arial Narrow"/>
          <w:sz w:val="24"/>
          <w:szCs w:val="24"/>
        </w:rPr>
        <w:t xml:space="preserve">      A.   Konsep Dasar Pengetahuan </w:t>
      </w:r>
      <w:r>
        <w:tab/>
      </w:r>
      <w:r>
        <w:tab/>
      </w:r>
      <w:r>
        <w:rPr>
          <w:rFonts w:ascii="Arial Narrow" w:cs="Times New Roman" w:hAnsi="Arial Narrow"/>
          <w:color w:val="000000"/>
          <w:sz w:val="24"/>
          <w:szCs w:val="24"/>
        </w:rPr>
        <w:t>5</w:t>
      </w:r>
    </w:p>
    <w:p>
      <w:pPr>
        <w:pStyle w:val="style179"/>
        <w:numPr>
          <w:ilvl w:val="0"/>
          <w:numId w:val="36"/>
        </w:numPr>
        <w:tabs>
          <w:tab w:val="left" w:leader="none" w:pos="1080"/>
          <w:tab w:val="left" w:leader="dot" w:pos="7360"/>
          <w:tab w:val="left" w:leader="none" w:pos="7500"/>
        </w:tabs>
        <w:spacing w:lineRule="auto" w:line="240"/>
        <w:ind w:right="51" w:firstLine="339"/>
        <w:rPr>
          <w:rFonts w:ascii="Arial Narrow" w:hAnsi="Arial Narrow"/>
          <w:sz w:val="24"/>
          <w:szCs w:val="24"/>
          <w:lang w:eastAsia="id-ID"/>
        </w:rPr>
      </w:pPr>
      <w:r>
        <w:rPr>
          <w:rFonts w:ascii="Arial Narrow" w:cs="Times New Roman" w:hAnsi="Arial Narrow"/>
          <w:sz w:val="24"/>
          <w:szCs w:val="24"/>
        </w:rPr>
        <w:t>Pengertian Pengetahuan</w:t>
      </w:r>
      <w:r>
        <w:tab/>
      </w:r>
      <w:r>
        <w:tab/>
      </w:r>
      <w:r>
        <w:rPr>
          <w:rFonts w:ascii="Arial Narrow" w:cs="Times New Roman" w:hAnsi="Arial Narrow"/>
          <w:color w:val="000000"/>
          <w:sz w:val="24"/>
          <w:szCs w:val="24"/>
        </w:rPr>
        <w:t>5</w:t>
      </w:r>
    </w:p>
    <w:p>
      <w:pPr>
        <w:pStyle w:val="style179"/>
        <w:numPr>
          <w:ilvl w:val="0"/>
          <w:numId w:val="36"/>
        </w:numPr>
        <w:tabs>
          <w:tab w:val="left" w:leader="none" w:pos="1080"/>
          <w:tab w:val="left" w:leader="dot" w:pos="7360"/>
          <w:tab w:val="left" w:leader="none" w:pos="7500"/>
        </w:tabs>
        <w:spacing w:lineRule="auto" w:line="240"/>
        <w:ind w:left="1134" w:right="51" w:hanging="425"/>
        <w:rPr>
          <w:rFonts w:ascii="Arial Narrow" w:hAnsi="Arial Narrow"/>
          <w:sz w:val="24"/>
          <w:szCs w:val="24"/>
          <w:lang w:eastAsia="id-ID"/>
        </w:rPr>
      </w:pPr>
      <w:r>
        <w:rPr>
          <w:rFonts w:ascii="Arial Narrow" w:cs="Times New Roman" w:hAnsi="Arial Narrow"/>
          <w:sz w:val="24"/>
          <w:szCs w:val="24"/>
        </w:rPr>
        <w:t>Tingkat pengetahuan</w:t>
      </w:r>
      <w:r>
        <w:tab/>
      </w:r>
      <w:r>
        <w:tab/>
      </w:r>
      <w:r>
        <w:rPr>
          <w:rFonts w:ascii="Arial Narrow" w:cs="Times New Roman" w:hAnsi="Arial Narrow"/>
          <w:sz w:val="24"/>
          <w:szCs w:val="24"/>
          <w:lang w:val="id-ID"/>
        </w:rPr>
        <w:t>6</w:t>
      </w:r>
    </w:p>
    <w:p>
      <w:pPr>
        <w:pStyle w:val="style179"/>
        <w:numPr>
          <w:ilvl w:val="0"/>
          <w:numId w:val="36"/>
        </w:numPr>
        <w:tabs>
          <w:tab w:val="left" w:leader="none" w:pos="1080"/>
          <w:tab w:val="left" w:leader="dot" w:pos="7360"/>
          <w:tab w:val="left" w:leader="none" w:pos="7500"/>
        </w:tabs>
        <w:spacing w:lineRule="auto" w:line="240"/>
        <w:ind w:left="1134" w:right="51" w:hanging="425"/>
        <w:rPr>
          <w:rFonts w:ascii="Arial Narrow" w:hAnsi="Arial Narrow"/>
          <w:sz w:val="24"/>
          <w:szCs w:val="24"/>
          <w:lang w:eastAsia="id-ID"/>
        </w:rPr>
      </w:pPr>
      <w:r>
        <w:rPr>
          <w:rFonts w:ascii="Arial Narrow" w:cs="Times New Roman" w:hAnsi="Arial Narrow"/>
          <w:sz w:val="24"/>
          <w:szCs w:val="24"/>
        </w:rPr>
        <w:t>Faktor-faktor yang mempengaruhi pengetahuan</w:t>
      </w:r>
      <w:r>
        <w:tab/>
      </w:r>
      <w:r>
        <w:tab/>
      </w:r>
      <w:r>
        <w:rPr>
          <w:rFonts w:ascii="Arial Narrow" w:cs="Times New Roman" w:hAnsi="Arial Narrow"/>
          <w:sz w:val="24"/>
          <w:szCs w:val="24"/>
        </w:rPr>
        <w:t>7</w:t>
      </w:r>
    </w:p>
    <w:p>
      <w:pPr>
        <w:pStyle w:val="style179"/>
        <w:numPr>
          <w:ilvl w:val="0"/>
          <w:numId w:val="36"/>
        </w:numPr>
        <w:tabs>
          <w:tab w:val="left" w:leader="none" w:pos="1080"/>
          <w:tab w:val="left" w:leader="dot" w:pos="7360"/>
          <w:tab w:val="left" w:leader="none" w:pos="7500"/>
        </w:tabs>
        <w:spacing w:lineRule="auto" w:line="240"/>
        <w:ind w:left="1134" w:right="51" w:hanging="425"/>
        <w:rPr>
          <w:rFonts w:ascii="Arial Narrow" w:hAnsi="Arial Narrow"/>
          <w:sz w:val="24"/>
          <w:szCs w:val="24"/>
          <w:lang w:eastAsia="id-ID"/>
        </w:rPr>
      </w:pPr>
      <w:r>
        <w:rPr>
          <w:rFonts w:ascii="Arial Narrow" w:cs="Times New Roman" w:hAnsi="Arial Narrow"/>
          <w:sz w:val="24"/>
          <w:szCs w:val="24"/>
          <w:lang w:val="id-ID"/>
        </w:rPr>
        <w:t>Kriteria Tingkat Pengetahuan</w:t>
      </w:r>
      <w:r>
        <w:tab/>
      </w:r>
      <w:r>
        <w:tab/>
      </w:r>
      <w:r>
        <w:rPr>
          <w:rFonts w:ascii="Arial Narrow" w:cs="Times New Roman" w:hAnsi="Arial Narrow"/>
          <w:sz w:val="24"/>
          <w:szCs w:val="24"/>
          <w:lang w:val="id-ID"/>
        </w:rPr>
        <w:t>9</w:t>
      </w:r>
    </w:p>
    <w:p>
      <w:pPr>
        <w:pStyle w:val="style179"/>
        <w:numPr>
          <w:ilvl w:val="0"/>
          <w:numId w:val="36"/>
        </w:numPr>
        <w:tabs>
          <w:tab w:val="left" w:leader="none" w:pos="1080"/>
          <w:tab w:val="left" w:leader="dot" w:pos="7360"/>
          <w:tab w:val="left" w:leader="none" w:pos="7500"/>
        </w:tabs>
        <w:spacing w:lineRule="auto" w:line="240"/>
        <w:ind w:left="1134" w:right="51" w:hanging="425"/>
        <w:rPr>
          <w:rFonts w:ascii="Arial Narrow" w:hAnsi="Arial Narrow"/>
          <w:sz w:val="24"/>
          <w:szCs w:val="24"/>
          <w:lang w:eastAsia="id-ID"/>
        </w:rPr>
      </w:pPr>
      <w:r>
        <w:rPr>
          <w:rFonts w:ascii="Arial Narrow" w:cs="Times New Roman" w:hAnsi="Arial Narrow"/>
          <w:sz w:val="24"/>
          <w:szCs w:val="24"/>
          <w:lang w:val="id-ID"/>
        </w:rPr>
        <w:t>Cara Memperoleh Pengetahuan</w:t>
      </w:r>
      <w:r>
        <w:tab/>
      </w:r>
      <w:r>
        <w:tab/>
      </w:r>
      <w:r>
        <w:rPr>
          <w:rFonts w:ascii="Arial Narrow" w:cs="Times New Roman" w:hAnsi="Arial Narrow"/>
          <w:sz w:val="24"/>
          <w:szCs w:val="24"/>
          <w:lang w:val="id-ID"/>
        </w:rPr>
        <w:t>9</w:t>
      </w:r>
    </w:p>
    <w:p>
      <w:pPr>
        <w:pStyle w:val="style179"/>
        <w:numPr>
          <w:ilvl w:val="0"/>
          <w:numId w:val="36"/>
        </w:numPr>
        <w:tabs>
          <w:tab w:val="left" w:leader="none" w:pos="1080"/>
          <w:tab w:val="left" w:leader="dot" w:pos="7360"/>
          <w:tab w:val="left" w:leader="none" w:pos="7500"/>
        </w:tabs>
        <w:spacing w:lineRule="auto" w:line="240"/>
        <w:ind w:left="1134" w:right="51" w:hanging="425"/>
        <w:rPr>
          <w:rFonts w:ascii="Arial Narrow" w:hAnsi="Arial Narrow"/>
          <w:sz w:val="24"/>
          <w:szCs w:val="24"/>
          <w:lang w:eastAsia="id-ID"/>
        </w:rPr>
      </w:pPr>
      <w:r>
        <w:rPr>
          <w:rFonts w:ascii="Arial Narrow" w:cs="Times New Roman" w:hAnsi="Arial Narrow"/>
          <w:sz w:val="24"/>
          <w:szCs w:val="24"/>
          <w:lang w:val="id-ID"/>
        </w:rPr>
        <w:t>Pengukuran Tingkat Pengetahuan</w:t>
      </w:r>
      <w:r>
        <w:tab/>
      </w:r>
      <w:r>
        <w:tab/>
      </w:r>
      <w:r>
        <w:rPr>
          <w:rFonts w:ascii="Arial Narrow" w:cs="Times New Roman" w:hAnsi="Arial Narrow"/>
          <w:sz w:val="24"/>
          <w:szCs w:val="24"/>
          <w:lang w:val="id-ID"/>
        </w:rPr>
        <w:t>10</w:t>
      </w:r>
    </w:p>
    <w:p>
      <w:pPr>
        <w:pStyle w:val="style179"/>
        <w:tabs>
          <w:tab w:val="left" w:leader="none" w:pos="1080"/>
          <w:tab w:val="left" w:leader="dot" w:pos="7360"/>
          <w:tab w:val="left" w:leader="none" w:pos="7500"/>
        </w:tabs>
        <w:spacing w:lineRule="auto" w:line="240"/>
        <w:ind w:left="1134" w:right="51"/>
        <w:rPr>
          <w:rFonts w:ascii="Arial Narrow" w:hAnsi="Arial Narrow"/>
          <w:sz w:val="24"/>
          <w:szCs w:val="24"/>
          <w:lang w:eastAsia="id-ID"/>
        </w:rPr>
      </w:pPr>
    </w:p>
    <w:p>
      <w:pPr>
        <w:pStyle w:val="style179"/>
        <w:tabs>
          <w:tab w:val="left" w:leader="none" w:pos="284"/>
          <w:tab w:val="left" w:leader="none" w:pos="540"/>
          <w:tab w:val="left" w:leader="dot" w:pos="7360"/>
          <w:tab w:val="left" w:leader="none" w:pos="7500"/>
        </w:tabs>
        <w:spacing w:lineRule="auto" w:line="240"/>
        <w:ind w:left="851" w:right="51" w:hanging="567"/>
        <w:rPr>
          <w:rFonts w:ascii="Arial Narrow" w:hAnsi="Arial Narrow"/>
          <w:sz w:val="24"/>
          <w:szCs w:val="24"/>
          <w:lang w:eastAsia="id-ID"/>
        </w:rPr>
      </w:pPr>
      <w:r>
        <w:rPr>
          <w:rFonts w:ascii="Arial Narrow" w:cs="Times New Roman" w:hAnsi="Arial Narrow"/>
          <w:sz w:val="24"/>
          <w:szCs w:val="24"/>
        </w:rPr>
        <w:t>B.   Konsep Dasar</w:t>
      </w:r>
      <w:r>
        <w:rPr>
          <w:rFonts w:ascii="Arial Narrow" w:cs="Times New Roman" w:hAnsi="Arial Narrow"/>
          <w:sz w:val="24"/>
          <w:szCs w:val="24"/>
          <w:lang w:val="id-ID"/>
        </w:rPr>
        <w:t xml:space="preserve"> Tentang</w:t>
      </w:r>
      <w:r>
        <w:rPr>
          <w:rFonts w:ascii="Arial Narrow" w:cs="Times New Roman" w:hAnsi="Arial Narrow"/>
          <w:sz w:val="24"/>
          <w:szCs w:val="24"/>
        </w:rPr>
        <w:t xml:space="preserve"> </w:t>
      </w:r>
      <w:r>
        <w:rPr>
          <w:rFonts w:ascii="Arial Narrow" w:cs="Times New Roman" w:eastAsia="SimSun" w:hAnsi="Arial Narrow"/>
          <w:sz w:val="24"/>
          <w:szCs w:val="24"/>
          <w:lang w:val="id-ID"/>
        </w:rPr>
        <w:t>Remaja</w:t>
      </w:r>
      <w:r>
        <w:tab/>
      </w:r>
      <w:r>
        <w:tab/>
      </w:r>
      <w:r>
        <w:rPr>
          <w:rFonts w:ascii="Arial Narrow" w:cs="Times New Roman" w:hAnsi="Arial Narrow"/>
          <w:sz w:val="24"/>
          <w:szCs w:val="24"/>
        </w:rPr>
        <w:t>1</w:t>
      </w:r>
      <w:r>
        <w:rPr>
          <w:rFonts w:ascii="Arial Narrow" w:cs="Times New Roman" w:hAnsi="Arial Narrow"/>
          <w:sz w:val="24"/>
          <w:szCs w:val="24"/>
          <w:lang w:val="id-ID"/>
        </w:rPr>
        <w:t>1</w:t>
      </w:r>
    </w:p>
    <w:p>
      <w:pPr>
        <w:pStyle w:val="style179"/>
        <w:numPr>
          <w:ilvl w:val="0"/>
          <w:numId w:val="37"/>
        </w:numPr>
        <w:tabs>
          <w:tab w:val="left" w:leader="none" w:pos="1080"/>
          <w:tab w:val="left" w:leader="dot" w:pos="7360"/>
          <w:tab w:val="left" w:leader="none" w:pos="7500"/>
        </w:tabs>
        <w:spacing w:lineRule="auto" w:line="240"/>
        <w:ind w:left="1134" w:right="51" w:hanging="425"/>
        <w:rPr>
          <w:rFonts w:ascii="Arial Narrow" w:hAnsi="Arial Narrow"/>
          <w:sz w:val="24"/>
          <w:szCs w:val="24"/>
          <w:lang w:eastAsia="id-ID"/>
        </w:rPr>
      </w:pPr>
      <w:r>
        <w:rPr>
          <w:rFonts w:ascii="Arial Narrow" w:cs="Times New Roman" w:hAnsi="Arial Narrow"/>
          <w:sz w:val="24"/>
          <w:szCs w:val="24"/>
        </w:rPr>
        <w:t>Pengertian</w:t>
      </w:r>
      <w:r>
        <w:rPr>
          <w:rFonts w:ascii="Arial Narrow" w:cs="Times New Roman" w:hAnsi="Arial Narrow"/>
          <w:sz w:val="24"/>
          <w:szCs w:val="24"/>
          <w:lang w:val="id-ID"/>
        </w:rPr>
        <w:t xml:space="preserve"> Remaja</w:t>
      </w:r>
      <w:r>
        <w:tab/>
      </w:r>
      <w:r>
        <w:tab/>
      </w:r>
      <w:r>
        <w:rPr>
          <w:rFonts w:ascii="Arial Narrow" w:cs="Times New Roman" w:hAnsi="Arial Narrow"/>
          <w:sz w:val="24"/>
          <w:szCs w:val="24"/>
        </w:rPr>
        <w:t>1</w:t>
      </w:r>
      <w:r>
        <w:rPr>
          <w:rFonts w:ascii="Arial Narrow" w:cs="Times New Roman" w:hAnsi="Arial Narrow"/>
          <w:sz w:val="24"/>
          <w:szCs w:val="24"/>
          <w:lang w:val="id-ID"/>
        </w:rPr>
        <w:t>2</w:t>
      </w:r>
    </w:p>
    <w:p>
      <w:pPr>
        <w:pStyle w:val="style179"/>
        <w:numPr>
          <w:ilvl w:val="0"/>
          <w:numId w:val="37"/>
        </w:numPr>
        <w:tabs>
          <w:tab w:val="left" w:leader="none" w:pos="1080"/>
          <w:tab w:val="left" w:leader="dot" w:pos="7360"/>
          <w:tab w:val="left" w:leader="none" w:pos="7500"/>
        </w:tabs>
        <w:spacing w:lineRule="auto" w:line="240"/>
        <w:ind w:left="1134" w:right="51" w:hanging="425"/>
        <w:rPr>
          <w:rFonts w:ascii="Arial Narrow" w:hAnsi="Arial Narrow"/>
          <w:sz w:val="24"/>
          <w:szCs w:val="24"/>
          <w:lang w:eastAsia="id-ID"/>
        </w:rPr>
      </w:pPr>
      <w:r>
        <w:rPr>
          <w:rFonts w:ascii="Arial Narrow" w:cs="Times New Roman" w:hAnsi="Arial Narrow"/>
          <w:sz w:val="24"/>
          <w:szCs w:val="24"/>
          <w:lang w:val="id-ID"/>
        </w:rPr>
        <w:t>Tahap-Tahap Masa Remaja</w:t>
      </w:r>
      <w:r>
        <w:tab/>
      </w:r>
      <w:r>
        <w:tab/>
      </w:r>
      <w:r>
        <w:rPr>
          <w:rFonts w:ascii="Arial Narrow" w:cs="Times New Roman" w:hAnsi="Arial Narrow"/>
          <w:sz w:val="24"/>
          <w:szCs w:val="24"/>
        </w:rPr>
        <w:t>1</w:t>
      </w:r>
      <w:r>
        <w:rPr>
          <w:rFonts w:ascii="Arial Narrow" w:cs="Times New Roman" w:hAnsi="Arial Narrow"/>
          <w:sz w:val="24"/>
          <w:szCs w:val="24"/>
          <w:lang w:val="id-ID"/>
        </w:rPr>
        <w:t>3</w:t>
      </w:r>
    </w:p>
    <w:p>
      <w:pPr>
        <w:pStyle w:val="style179"/>
        <w:numPr>
          <w:ilvl w:val="0"/>
          <w:numId w:val="37"/>
        </w:numPr>
        <w:tabs>
          <w:tab w:val="left" w:leader="none" w:pos="1080"/>
          <w:tab w:val="left" w:leader="dot" w:pos="7360"/>
          <w:tab w:val="left" w:leader="none" w:pos="7500"/>
        </w:tabs>
        <w:spacing w:lineRule="auto" w:line="240"/>
        <w:ind w:left="1134" w:right="51" w:hanging="425"/>
        <w:rPr>
          <w:rFonts w:ascii="Arial Narrow" w:hAnsi="Arial Narrow"/>
          <w:sz w:val="24"/>
          <w:szCs w:val="24"/>
          <w:lang w:eastAsia="id-ID"/>
        </w:rPr>
      </w:pPr>
      <w:r>
        <w:rPr>
          <w:rFonts w:ascii="Arial Narrow" w:cs="Times New Roman" w:hAnsi="Arial Narrow"/>
          <w:sz w:val="24"/>
          <w:szCs w:val="24"/>
          <w:lang w:val="id-ID"/>
        </w:rPr>
        <w:t>Karakteristik Remaja</w:t>
      </w:r>
      <w:r>
        <w:tab/>
      </w:r>
      <w:r>
        <w:tab/>
      </w:r>
      <w:r>
        <w:rPr>
          <w:rFonts w:ascii="Arial Narrow" w:cs="Times New Roman" w:hAnsi="Arial Narrow"/>
          <w:sz w:val="24"/>
          <w:szCs w:val="24"/>
          <w:lang w:val="id-ID"/>
        </w:rPr>
        <w:t>14</w:t>
      </w:r>
    </w:p>
    <w:p>
      <w:pPr>
        <w:pStyle w:val="style179"/>
        <w:numPr>
          <w:ilvl w:val="0"/>
          <w:numId w:val="37"/>
        </w:numPr>
        <w:tabs>
          <w:tab w:val="left" w:leader="none" w:pos="1080"/>
          <w:tab w:val="left" w:leader="dot" w:pos="7360"/>
          <w:tab w:val="left" w:leader="none" w:pos="7500"/>
        </w:tabs>
        <w:spacing w:lineRule="auto" w:line="240"/>
        <w:ind w:left="1134" w:right="51" w:hanging="425"/>
        <w:rPr>
          <w:rFonts w:ascii="Arial Narrow" w:hAnsi="Arial Narrow"/>
          <w:sz w:val="24"/>
          <w:szCs w:val="24"/>
          <w:lang w:eastAsia="id-ID"/>
        </w:rPr>
      </w:pPr>
      <w:r>
        <w:rPr>
          <w:rFonts w:ascii="Arial Narrow" w:cs="Times New Roman" w:hAnsi="Arial Narrow"/>
          <w:sz w:val="24"/>
          <w:szCs w:val="24"/>
          <w:lang w:val="id-ID"/>
        </w:rPr>
        <w:t>Ciri Kejiwaan dan Psikososial</w:t>
      </w:r>
      <w:r>
        <w:tab/>
      </w:r>
      <w:r>
        <w:tab/>
      </w:r>
      <w:r>
        <w:rPr>
          <w:rFonts w:ascii="Arial Narrow" w:cs="Times New Roman" w:hAnsi="Arial Narrow"/>
          <w:sz w:val="24"/>
          <w:szCs w:val="24"/>
          <w:lang w:val="id-ID"/>
        </w:rPr>
        <w:t>14</w:t>
      </w:r>
    </w:p>
    <w:p>
      <w:pPr>
        <w:pStyle w:val="style179"/>
        <w:numPr>
          <w:ilvl w:val="0"/>
          <w:numId w:val="37"/>
        </w:numPr>
        <w:tabs>
          <w:tab w:val="left" w:leader="none" w:pos="1080"/>
          <w:tab w:val="left" w:leader="dot" w:pos="7360"/>
          <w:tab w:val="left" w:leader="none" w:pos="7500"/>
        </w:tabs>
        <w:spacing w:lineRule="auto" w:line="240"/>
        <w:ind w:left="1134" w:right="51" w:hanging="425"/>
        <w:rPr>
          <w:rFonts w:ascii="Arial Narrow" w:hAnsi="Arial Narrow"/>
          <w:sz w:val="24"/>
          <w:szCs w:val="24"/>
          <w:lang w:eastAsia="id-ID"/>
        </w:rPr>
      </w:pPr>
      <w:r>
        <w:rPr>
          <w:rFonts w:ascii="Arial Narrow" w:cs="Times New Roman" w:hAnsi="Arial Narrow"/>
          <w:sz w:val="24"/>
          <w:szCs w:val="24"/>
          <w:lang w:val="id-ID"/>
        </w:rPr>
        <w:t>Kondisi-Kondisi yang Mempengaruhi Pertumbuhan Fisik Remaja</w:t>
      </w:r>
      <w:r>
        <w:tab/>
      </w:r>
      <w:r>
        <w:tab/>
      </w:r>
      <w:r>
        <w:rPr>
          <w:rFonts w:ascii="Arial Narrow" w:cs="Times New Roman" w:hAnsi="Arial Narrow"/>
          <w:sz w:val="24"/>
          <w:szCs w:val="24"/>
          <w:lang w:val="id-ID"/>
        </w:rPr>
        <w:t>15</w:t>
      </w:r>
    </w:p>
    <w:p>
      <w:pPr>
        <w:pStyle w:val="style0"/>
        <w:tabs>
          <w:tab w:val="left" w:leader="none" w:pos="540"/>
          <w:tab w:val="left" w:leader="none" w:pos="980"/>
          <w:tab w:val="left" w:leader="dot" w:pos="7360"/>
          <w:tab w:val="left" w:leader="none" w:pos="7500"/>
        </w:tabs>
        <w:spacing w:lineRule="auto" w:line="240"/>
        <w:ind w:left="720" w:right="51" w:hanging="436"/>
        <w:rPr>
          <w:rFonts w:ascii="Arial Narrow" w:hAnsi="Arial Narrow"/>
          <w:sz w:val="24"/>
          <w:szCs w:val="24"/>
          <w:lang w:eastAsia="id-ID"/>
        </w:rPr>
      </w:pPr>
      <w:r>
        <w:rPr>
          <w:rFonts w:ascii="Arial Narrow" w:cs="Times New Roman" w:eastAsia="SimSun" w:hAnsi="Arial Narrow"/>
          <w:sz w:val="24"/>
          <w:szCs w:val="24"/>
          <w:lang w:val="id-ID"/>
        </w:rPr>
        <w:t xml:space="preserve">C. </w:t>
      </w:r>
      <w:r>
        <w:rPr>
          <w:rFonts w:ascii="Arial Narrow" w:cs="Times New Roman" w:eastAsia="SimSun" w:hAnsi="Arial Narrow"/>
          <w:sz w:val="24"/>
          <w:szCs w:val="24"/>
          <w:lang w:val="en-US"/>
        </w:rPr>
        <w:t xml:space="preserve">  </w:t>
      </w:r>
      <w:r>
        <w:rPr>
          <w:rFonts w:ascii="Arial Narrow" w:cs="Times New Roman" w:eastAsia="SimSun" w:hAnsi="Arial Narrow"/>
          <w:sz w:val="24"/>
          <w:szCs w:val="24"/>
          <w:lang w:val="id-ID"/>
        </w:rPr>
        <w:t>Konsep Dasar Fisiologi Payudara</w:t>
      </w:r>
      <w:r>
        <w:tab/>
      </w:r>
      <w:r>
        <w:tab/>
      </w:r>
      <w:r>
        <w:rPr>
          <w:rFonts w:ascii="Arial Narrow" w:cs="Times New Roman" w:hAnsi="Arial Narrow"/>
          <w:sz w:val="24"/>
          <w:szCs w:val="24"/>
        </w:rPr>
        <w:t>1</w:t>
      </w:r>
      <w:r>
        <w:rPr>
          <w:rFonts w:ascii="Arial Narrow" w:cs="Times New Roman" w:hAnsi="Arial Narrow"/>
          <w:sz w:val="24"/>
          <w:szCs w:val="24"/>
          <w:lang w:val="id-ID"/>
        </w:rPr>
        <w:t>7</w:t>
      </w:r>
    </w:p>
    <w:p>
      <w:pPr>
        <w:pStyle w:val="style0"/>
        <w:tabs>
          <w:tab w:val="left" w:leader="none" w:pos="540"/>
          <w:tab w:val="left" w:leader="none" w:pos="980"/>
          <w:tab w:val="left" w:leader="dot" w:pos="7360"/>
          <w:tab w:val="left" w:leader="none" w:pos="7500"/>
        </w:tabs>
        <w:spacing w:lineRule="auto" w:line="240"/>
        <w:ind w:left="720" w:right="51" w:hanging="436"/>
        <w:rPr>
          <w:rFonts w:ascii="Arial Narrow" w:hAnsi="Arial Narrow"/>
          <w:sz w:val="24"/>
          <w:szCs w:val="24"/>
          <w:lang w:eastAsia="id-ID"/>
        </w:rPr>
      </w:pPr>
      <w:r>
        <w:rPr>
          <w:rFonts w:ascii="Arial Narrow" w:cs="Times New Roman" w:hAnsi="Arial Narrow"/>
          <w:sz w:val="24"/>
          <w:szCs w:val="24"/>
        </w:rPr>
        <w:t>D.   Konsep</w:t>
      </w:r>
      <w:r>
        <w:rPr>
          <w:rFonts w:ascii="Arial Narrow" w:cs="Times New Roman" w:hAnsi="Arial Narrow"/>
          <w:sz w:val="24"/>
          <w:szCs w:val="24"/>
          <w:lang w:val="id-ID"/>
        </w:rPr>
        <w:t xml:space="preserve"> Dasar Tentang SADARI</w:t>
      </w:r>
      <w:r>
        <w:tab/>
      </w:r>
      <w:r>
        <w:tab/>
      </w:r>
      <w:r>
        <w:rPr>
          <w:rFonts w:ascii="Arial Narrow" w:cs="Times New Roman" w:hAnsi="Arial Narrow"/>
          <w:sz w:val="24"/>
          <w:szCs w:val="24"/>
          <w:lang w:val="id-ID"/>
        </w:rPr>
        <w:t>18</w:t>
      </w:r>
    </w:p>
    <w:p>
      <w:pPr>
        <w:pStyle w:val="style0"/>
        <w:tabs>
          <w:tab w:val="left" w:leader="none" w:pos="540"/>
          <w:tab w:val="left" w:leader="none" w:pos="980"/>
          <w:tab w:val="left" w:leader="dot" w:pos="7360"/>
          <w:tab w:val="left" w:leader="none" w:pos="7500"/>
        </w:tabs>
        <w:spacing w:lineRule="auto" w:line="240"/>
        <w:ind w:left="720" w:right="51" w:hanging="436"/>
        <w:rPr>
          <w:rFonts w:ascii="Arial Narrow" w:hAnsi="Arial Narrow"/>
          <w:sz w:val="24"/>
          <w:szCs w:val="24"/>
          <w:lang w:eastAsia="id-ID"/>
        </w:rPr>
      </w:pPr>
      <w:r>
        <w:rPr>
          <w:rFonts w:ascii="Arial Narrow" w:cs="Times New Roman" w:hAnsi="Arial Narrow"/>
          <w:sz w:val="24"/>
          <w:szCs w:val="24"/>
          <w:lang w:val="id-ID"/>
        </w:rPr>
        <w:t xml:space="preserve">E. </w:t>
      </w:r>
      <w:r>
        <w:rPr>
          <w:rFonts w:ascii="Arial Narrow" w:cs="Times New Roman" w:hAnsi="Arial Narrow"/>
          <w:sz w:val="24"/>
          <w:szCs w:val="24"/>
          <w:lang w:val="en-US"/>
        </w:rPr>
        <w:t xml:space="preserve">  </w:t>
      </w:r>
      <w:r>
        <w:rPr>
          <w:rFonts w:ascii="Arial Narrow" w:cs="Times New Roman" w:hAnsi="Arial Narrow"/>
          <w:sz w:val="24"/>
          <w:szCs w:val="24"/>
          <w:lang w:val="id-ID"/>
        </w:rPr>
        <w:t>Kerangka Konsep</w:t>
      </w:r>
      <w:r>
        <w:tab/>
      </w:r>
      <w:r>
        <w:tab/>
      </w:r>
      <w:r>
        <w:rPr>
          <w:rFonts w:ascii="Arial Narrow" w:cs="Times New Roman" w:hAnsi="Arial Narrow"/>
          <w:sz w:val="24"/>
          <w:szCs w:val="24"/>
          <w:lang w:val="id-ID"/>
        </w:rPr>
        <w:t>23</w:t>
      </w:r>
    </w:p>
    <w:p>
      <w:pPr>
        <w:pStyle w:val="style0"/>
        <w:tabs>
          <w:tab w:val="left" w:leader="none" w:pos="980"/>
          <w:tab w:val="left" w:leader="dot" w:pos="7360"/>
          <w:tab w:val="left" w:leader="none" w:pos="7500"/>
        </w:tabs>
        <w:spacing w:lineRule="auto" w:line="240"/>
        <w:ind w:right="51"/>
        <w:rPr>
          <w:rFonts w:ascii="Arial Narrow" w:hAnsi="Arial Narrow"/>
          <w:sz w:val="24"/>
          <w:szCs w:val="24"/>
          <w:lang w:eastAsia="id-ID"/>
        </w:rPr>
      </w:pPr>
      <w:r>
        <w:rPr>
          <w:rFonts w:ascii="Arial Narrow" w:hAnsi="Arial Narrow"/>
          <w:b/>
          <w:bCs/>
          <w:sz w:val="24"/>
          <w:szCs w:val="24"/>
        </w:rPr>
        <w:t>BAB III METODE PENELITIAN</w:t>
      </w:r>
    </w:p>
    <w:p>
      <w:pPr>
        <w:pStyle w:val="style179"/>
        <w:numPr>
          <w:ilvl w:val="0"/>
          <w:numId w:val="35"/>
        </w:numPr>
        <w:tabs>
          <w:tab w:val="left" w:leader="dot" w:pos="7360"/>
          <w:tab w:val="left" w:leader="none" w:pos="7500"/>
        </w:tabs>
        <w:spacing w:lineRule="auto" w:line="360"/>
        <w:ind w:right="51"/>
        <w:rPr>
          <w:rFonts w:ascii="Arial Narrow" w:hAnsi="Arial Narrow"/>
          <w:sz w:val="24"/>
          <w:szCs w:val="24"/>
          <w:lang w:eastAsia="id-ID"/>
        </w:rPr>
      </w:pPr>
      <w:r>
        <w:rPr>
          <w:rFonts w:ascii="Arial Narrow" w:cs="Times New Roman" w:hAnsi="Arial Narrow"/>
          <w:sz w:val="24"/>
          <w:szCs w:val="24"/>
        </w:rPr>
        <w:t>Desain Penelitian</w:t>
      </w:r>
      <w:r>
        <w:tab/>
      </w:r>
      <w:r>
        <w:tab/>
      </w:r>
      <w:r>
        <w:rPr>
          <w:rFonts w:ascii="Arial Narrow" w:cs="Times New Roman" w:hAnsi="Arial Narrow"/>
          <w:sz w:val="24"/>
          <w:szCs w:val="24"/>
          <w:lang w:val="id-ID"/>
        </w:rPr>
        <w:t>24</w:t>
      </w:r>
    </w:p>
    <w:p>
      <w:pPr>
        <w:pStyle w:val="style179"/>
        <w:numPr>
          <w:ilvl w:val="0"/>
          <w:numId w:val="35"/>
        </w:numPr>
        <w:tabs>
          <w:tab w:val="left" w:leader="none" w:pos="540"/>
          <w:tab w:val="left" w:leader="none" w:pos="980"/>
          <w:tab w:val="left" w:leader="dot" w:pos="7360"/>
          <w:tab w:val="left" w:leader="none" w:pos="7500"/>
        </w:tabs>
        <w:spacing w:lineRule="auto" w:line="360"/>
        <w:ind w:right="51"/>
        <w:rPr>
          <w:rFonts w:ascii="Arial Narrow" w:hAnsi="Arial Narrow"/>
          <w:sz w:val="24"/>
          <w:szCs w:val="24"/>
          <w:lang w:eastAsia="id-ID"/>
        </w:rPr>
      </w:pPr>
      <w:r>
        <w:rPr>
          <w:rFonts w:ascii="Arial Narrow" w:cs="Times New Roman" w:hAnsi="Arial Narrow"/>
          <w:sz w:val="24"/>
          <w:szCs w:val="24"/>
        </w:rPr>
        <w:t>Kerangka kerja</w:t>
      </w:r>
      <w:r>
        <w:tab/>
      </w:r>
      <w:r>
        <w:tab/>
      </w:r>
      <w:r>
        <w:rPr>
          <w:rFonts w:ascii="Arial Narrow" w:cs="Times New Roman" w:hAnsi="Arial Narrow"/>
          <w:sz w:val="24"/>
          <w:szCs w:val="24"/>
          <w:lang w:val="id-ID"/>
        </w:rPr>
        <w:t>25</w:t>
      </w:r>
    </w:p>
    <w:p>
      <w:pPr>
        <w:pStyle w:val="style179"/>
        <w:numPr>
          <w:ilvl w:val="0"/>
          <w:numId w:val="35"/>
        </w:numPr>
        <w:tabs>
          <w:tab w:val="left" w:leader="none" w:pos="540"/>
          <w:tab w:val="left" w:leader="none" w:pos="980"/>
          <w:tab w:val="left" w:leader="dot" w:pos="7360"/>
          <w:tab w:val="left" w:leader="none" w:pos="7500"/>
        </w:tabs>
        <w:spacing w:lineRule="auto" w:line="360"/>
        <w:ind w:right="51"/>
        <w:rPr>
          <w:rFonts w:ascii="Arial Narrow" w:hAnsi="Arial Narrow"/>
          <w:sz w:val="24"/>
          <w:szCs w:val="24"/>
          <w:lang w:eastAsia="id-ID"/>
        </w:rPr>
      </w:pPr>
      <w:r>
        <w:rPr>
          <w:rFonts w:ascii="Arial Narrow" w:cs="Times New Roman" w:hAnsi="Arial Narrow"/>
          <w:sz w:val="24"/>
          <w:szCs w:val="24"/>
          <w:lang w:val="id-ID"/>
        </w:rPr>
        <w:t>Definisi Operasional</w:t>
      </w:r>
      <w:r>
        <w:tab/>
      </w:r>
      <w:r>
        <w:tab/>
      </w:r>
      <w:r>
        <w:rPr>
          <w:rFonts w:ascii="Arial Narrow" w:cs="Times New Roman" w:hAnsi="Arial Narrow"/>
          <w:sz w:val="24"/>
          <w:szCs w:val="24"/>
          <w:lang w:val="id-ID"/>
        </w:rPr>
        <w:t>25</w:t>
      </w:r>
    </w:p>
    <w:p>
      <w:pPr>
        <w:pStyle w:val="style179"/>
        <w:numPr>
          <w:ilvl w:val="0"/>
          <w:numId w:val="35"/>
        </w:numPr>
        <w:tabs>
          <w:tab w:val="left" w:leader="none" w:pos="540"/>
          <w:tab w:val="left" w:leader="none" w:pos="980"/>
          <w:tab w:val="left" w:leader="dot" w:pos="7360"/>
          <w:tab w:val="left" w:leader="none" w:pos="7500"/>
        </w:tabs>
        <w:spacing w:lineRule="auto" w:line="360"/>
        <w:ind w:right="51"/>
        <w:rPr>
          <w:rFonts w:ascii="Arial Narrow" w:hAnsi="Arial Narrow"/>
          <w:sz w:val="24"/>
          <w:szCs w:val="24"/>
          <w:lang w:eastAsia="id-ID"/>
        </w:rPr>
      </w:pPr>
      <w:r>
        <w:rPr>
          <w:rFonts w:ascii="Arial Narrow" w:cs="Times New Roman" w:hAnsi="Arial Narrow"/>
          <w:sz w:val="24"/>
          <w:szCs w:val="24"/>
          <w:lang w:val="id-ID"/>
        </w:rPr>
        <w:t>Tempat dan Waktu Penelitian</w:t>
      </w:r>
      <w:r>
        <w:tab/>
      </w:r>
      <w:r>
        <w:tab/>
      </w:r>
      <w:r>
        <w:rPr>
          <w:rFonts w:ascii="Arial Narrow" w:cs="Times New Roman" w:hAnsi="Arial Narrow"/>
          <w:sz w:val="24"/>
          <w:szCs w:val="24"/>
          <w:lang w:val="id-ID"/>
        </w:rPr>
        <w:t>27</w:t>
      </w:r>
    </w:p>
    <w:p>
      <w:pPr>
        <w:pStyle w:val="style179"/>
        <w:numPr>
          <w:ilvl w:val="0"/>
          <w:numId w:val="35"/>
        </w:numPr>
        <w:tabs>
          <w:tab w:val="left" w:leader="none" w:pos="540"/>
          <w:tab w:val="left" w:leader="none" w:pos="980"/>
          <w:tab w:val="left" w:leader="dot" w:pos="7360"/>
          <w:tab w:val="left" w:leader="none" w:pos="7500"/>
        </w:tabs>
        <w:spacing w:lineRule="auto" w:line="360"/>
        <w:ind w:right="51"/>
        <w:rPr>
          <w:rFonts w:ascii="Arial Narrow" w:hAnsi="Arial Narrow"/>
          <w:sz w:val="24"/>
          <w:szCs w:val="24"/>
          <w:lang w:eastAsia="id-ID"/>
        </w:rPr>
      </w:pPr>
      <w:r>
        <w:rPr>
          <w:rFonts w:ascii="Arial Narrow" w:cs="Times New Roman" w:hAnsi="Arial Narrow"/>
          <w:sz w:val="24"/>
          <w:szCs w:val="24"/>
          <w:lang w:val="id-ID"/>
        </w:rPr>
        <w:t>Populasi, Sampel dan Sampling</w:t>
      </w:r>
      <w:r>
        <w:tab/>
      </w:r>
      <w:r>
        <w:tab/>
      </w:r>
      <w:r>
        <w:rPr>
          <w:rFonts w:ascii="Arial Narrow" w:cs="Times New Roman" w:hAnsi="Arial Narrow"/>
          <w:sz w:val="24"/>
          <w:szCs w:val="24"/>
        </w:rPr>
        <w:t>2</w:t>
      </w:r>
      <w:r>
        <w:rPr>
          <w:rFonts w:ascii="Arial Narrow" w:cs="Times New Roman" w:hAnsi="Arial Narrow"/>
          <w:sz w:val="24"/>
          <w:szCs w:val="24"/>
          <w:lang w:val="id-ID"/>
        </w:rPr>
        <w:t>8</w:t>
      </w:r>
    </w:p>
    <w:p>
      <w:pPr>
        <w:pStyle w:val="style179"/>
        <w:numPr>
          <w:ilvl w:val="0"/>
          <w:numId w:val="35"/>
        </w:numPr>
        <w:tabs>
          <w:tab w:val="left" w:leader="none" w:pos="540"/>
          <w:tab w:val="left" w:leader="none" w:pos="980"/>
          <w:tab w:val="left" w:leader="dot" w:pos="7360"/>
          <w:tab w:val="left" w:leader="none" w:pos="7500"/>
        </w:tabs>
        <w:spacing w:lineRule="auto" w:line="360"/>
        <w:ind w:right="51"/>
        <w:rPr>
          <w:rFonts w:ascii="Arial Narrow" w:hAnsi="Arial Narrow"/>
          <w:sz w:val="24"/>
          <w:szCs w:val="24"/>
          <w:lang w:eastAsia="id-ID"/>
        </w:rPr>
      </w:pPr>
      <w:r>
        <w:rPr>
          <w:rFonts w:ascii="Arial Narrow" w:cs="Times New Roman" w:hAnsi="Arial Narrow"/>
          <w:color w:val="000000"/>
          <w:sz w:val="24"/>
          <w:szCs w:val="24"/>
        </w:rPr>
        <w:t xml:space="preserve">   Analisis Data</w:t>
      </w:r>
      <w:r>
        <w:tab/>
      </w:r>
      <w:r>
        <w:tab/>
      </w:r>
      <w:r>
        <w:rPr>
          <w:rFonts w:ascii="Arial Narrow" w:cs="Times New Roman" w:hAnsi="Arial Narrow"/>
          <w:sz w:val="24"/>
          <w:szCs w:val="24"/>
        </w:rPr>
        <w:t>2</w:t>
      </w:r>
      <w:r>
        <w:rPr>
          <w:rFonts w:ascii="Arial Narrow" w:cs="Times New Roman" w:hAnsi="Arial Narrow"/>
          <w:sz w:val="24"/>
          <w:szCs w:val="24"/>
          <w:lang w:val="id-ID"/>
        </w:rPr>
        <w:t>9</w:t>
      </w:r>
    </w:p>
    <w:p>
      <w:pPr>
        <w:pStyle w:val="style179"/>
        <w:numPr>
          <w:ilvl w:val="0"/>
          <w:numId w:val="35"/>
        </w:numPr>
        <w:tabs>
          <w:tab w:val="left" w:leader="none" w:pos="540"/>
          <w:tab w:val="left" w:leader="none" w:pos="980"/>
          <w:tab w:val="left" w:leader="dot" w:pos="7360"/>
          <w:tab w:val="left" w:leader="none" w:pos="7500"/>
        </w:tabs>
        <w:spacing w:lineRule="auto" w:line="360"/>
        <w:ind w:right="51"/>
        <w:rPr>
          <w:rFonts w:ascii="Arial Narrow" w:hAnsi="Arial Narrow"/>
          <w:sz w:val="24"/>
          <w:szCs w:val="24"/>
          <w:lang w:eastAsia="id-ID"/>
        </w:rPr>
      </w:pPr>
      <w:r>
        <w:rPr>
          <w:rFonts w:ascii="Arial Narrow" w:cs="Times New Roman" w:hAnsi="Arial Narrow"/>
          <w:sz w:val="24"/>
          <w:szCs w:val="24"/>
          <w:lang w:val="id-ID"/>
        </w:rPr>
        <w:t>Etika Penulisan</w:t>
      </w:r>
      <w:r>
        <w:tab/>
      </w:r>
      <w:r>
        <w:tab/>
      </w:r>
      <w:r>
        <w:rPr>
          <w:rFonts w:ascii="Arial Narrow" w:cs="Times New Roman" w:hAnsi="Arial Narrow"/>
          <w:sz w:val="24"/>
          <w:szCs w:val="24"/>
          <w:lang w:val="id-ID"/>
        </w:rPr>
        <w:t>29</w:t>
      </w:r>
    </w:p>
    <w:p>
      <w:pPr>
        <w:pStyle w:val="style0"/>
        <w:tabs>
          <w:tab w:val="left" w:leader="none" w:pos="540"/>
          <w:tab w:val="left" w:leader="none" w:pos="980"/>
          <w:tab w:val="left" w:leader="dot" w:pos="7360"/>
          <w:tab w:val="left" w:leader="none" w:pos="7500"/>
        </w:tabs>
        <w:spacing w:lineRule="auto" w:line="240"/>
        <w:ind w:right="51"/>
        <w:rPr>
          <w:rFonts w:ascii="Arial Narrow" w:hAnsi="Arial Narrow"/>
          <w:sz w:val="24"/>
          <w:szCs w:val="24"/>
          <w:lang w:eastAsia="id-ID"/>
        </w:rPr>
      </w:pPr>
    </w:p>
    <w:p>
      <w:pPr>
        <w:pStyle w:val="style0"/>
        <w:tabs>
          <w:tab w:val="left" w:leader="none" w:pos="540"/>
          <w:tab w:val="left" w:leader="none" w:pos="980"/>
          <w:tab w:val="left" w:leader="dot" w:pos="7360"/>
          <w:tab w:val="left" w:leader="none" w:pos="7500"/>
        </w:tabs>
        <w:spacing w:lineRule="auto" w:line="240"/>
        <w:ind w:right="51"/>
        <w:rPr>
          <w:rFonts w:ascii="Arial" w:cs="Arial" w:hAnsi="Arial"/>
          <w:sz w:val="24"/>
          <w:szCs w:val="24"/>
          <w:lang w:eastAsia="id-ID"/>
        </w:rPr>
      </w:pPr>
      <w:r>
        <w:rPr>
          <w:rFonts w:ascii="Arial" w:cs="Arial" w:hAnsi="Arial"/>
          <w:b/>
          <w:bCs/>
          <w:sz w:val="24"/>
          <w:szCs w:val="24"/>
          <w:lang w:val="id-ID"/>
        </w:rPr>
        <w:t>BAB IV HASIL DAN PEMBAHASAN</w:t>
      </w:r>
    </w:p>
    <w:p>
      <w:pPr>
        <w:pStyle w:val="style0"/>
        <w:tabs>
          <w:tab w:val="left" w:leader="none" w:pos="540"/>
          <w:tab w:val="left" w:leader="none" w:pos="980"/>
          <w:tab w:val="left" w:leader="dot" w:pos="7360"/>
          <w:tab w:val="left" w:leader="none" w:pos="7500"/>
        </w:tabs>
        <w:spacing w:lineRule="auto" w:line="240"/>
        <w:ind w:right="51"/>
        <w:rPr>
          <w:rFonts w:ascii="Arial" w:cs="Arial" w:hAnsi="Arial"/>
          <w:sz w:val="24"/>
          <w:szCs w:val="24"/>
          <w:lang w:eastAsia="id-ID"/>
        </w:rPr>
      </w:pPr>
      <w:r>
        <w:rPr>
          <w:rFonts w:ascii="Arial" w:cs="Arial" w:hAnsi="Arial"/>
          <w:sz w:val="24"/>
          <w:szCs w:val="24"/>
          <w:lang w:val="id-ID"/>
        </w:rPr>
        <w:t>A. Hasil dan Pembahasan</w:t>
      </w:r>
      <w:r>
        <w:rPr>
          <w:rFonts w:ascii="Arial" w:cs="Arial" w:hAnsi="Arial"/>
        </w:rPr>
        <w:tab/>
      </w:r>
      <w:r>
        <w:rPr>
          <w:rFonts w:ascii="Arial" w:cs="Arial" w:hAnsi="Arial"/>
          <w:sz w:val="24"/>
          <w:szCs w:val="24"/>
          <w:lang w:val="id-ID"/>
        </w:rPr>
        <w:t xml:space="preserve"> 31</w:t>
      </w:r>
    </w:p>
    <w:p>
      <w:pPr>
        <w:pStyle w:val="style0"/>
        <w:tabs>
          <w:tab w:val="left" w:leader="none" w:pos="540"/>
          <w:tab w:val="left" w:leader="none" w:pos="980"/>
          <w:tab w:val="left" w:leader="dot" w:pos="7360"/>
          <w:tab w:val="left" w:leader="none" w:pos="7500"/>
        </w:tabs>
        <w:spacing w:lineRule="auto" w:line="240"/>
        <w:ind w:right="51"/>
        <w:rPr>
          <w:rFonts w:ascii="Arial" w:cs="Arial" w:hAnsi="Arial"/>
          <w:sz w:val="24"/>
          <w:szCs w:val="24"/>
          <w:lang w:eastAsia="id-ID"/>
        </w:rPr>
      </w:pPr>
      <w:r>
        <w:rPr>
          <w:rFonts w:ascii="Arial" w:cs="Arial" w:hAnsi="Arial"/>
          <w:sz w:val="24"/>
          <w:szCs w:val="24"/>
          <w:lang w:val="id-ID"/>
        </w:rPr>
        <w:t>B. Hasil Penelitian</w:t>
      </w:r>
      <w:r>
        <w:rPr>
          <w:rFonts w:ascii="Arial" w:cs="Arial" w:hAnsi="Arial"/>
        </w:rPr>
        <w:tab/>
      </w:r>
      <w:r>
        <w:rPr>
          <w:rFonts w:ascii="Arial" w:cs="Arial" w:hAnsi="Arial"/>
          <w:sz w:val="24"/>
          <w:szCs w:val="24"/>
          <w:lang w:val="id-ID"/>
        </w:rPr>
        <w:t xml:space="preserve"> 31</w:t>
      </w:r>
    </w:p>
    <w:p>
      <w:pPr>
        <w:pStyle w:val="style0"/>
        <w:tabs>
          <w:tab w:val="left" w:leader="none" w:pos="540"/>
          <w:tab w:val="left" w:leader="none" w:pos="980"/>
          <w:tab w:val="left" w:leader="dot" w:pos="7360"/>
          <w:tab w:val="left" w:leader="none" w:pos="7500"/>
        </w:tabs>
        <w:spacing w:lineRule="auto" w:line="240"/>
        <w:ind w:right="51"/>
        <w:rPr>
          <w:rFonts w:ascii="Arial" w:cs="Arial" w:hAnsi="Arial"/>
          <w:sz w:val="24"/>
          <w:szCs w:val="24"/>
          <w:lang w:eastAsia="id-ID"/>
        </w:rPr>
      </w:pPr>
      <w:r>
        <w:rPr>
          <w:rFonts w:ascii="Arial" w:cs="Arial" w:hAnsi="Arial"/>
          <w:sz w:val="24"/>
          <w:szCs w:val="24"/>
          <w:lang w:val="id-ID"/>
        </w:rPr>
        <w:t xml:space="preserve">  1. Data Umum</w:t>
      </w:r>
      <w:r>
        <w:rPr>
          <w:rFonts w:ascii="Arial" w:cs="Arial" w:hAnsi="Arial"/>
        </w:rPr>
        <w:tab/>
      </w:r>
      <w:r>
        <w:rPr>
          <w:rFonts w:ascii="Arial" w:cs="Arial" w:hAnsi="Arial"/>
          <w:sz w:val="24"/>
          <w:szCs w:val="24"/>
          <w:lang w:val="id-ID"/>
        </w:rPr>
        <w:t xml:space="preserve"> 32</w:t>
      </w:r>
    </w:p>
    <w:p>
      <w:pPr>
        <w:pStyle w:val="style0"/>
        <w:tabs>
          <w:tab w:val="left" w:leader="none" w:pos="540"/>
          <w:tab w:val="left" w:leader="none" w:pos="980"/>
          <w:tab w:val="left" w:leader="dot" w:pos="7360"/>
          <w:tab w:val="left" w:leader="none" w:pos="7500"/>
        </w:tabs>
        <w:spacing w:lineRule="auto" w:line="240"/>
        <w:ind w:right="51"/>
        <w:rPr>
          <w:rFonts w:ascii="Arial" w:cs="Arial" w:hAnsi="Arial"/>
          <w:sz w:val="24"/>
          <w:szCs w:val="24"/>
          <w:lang w:eastAsia="id-ID"/>
        </w:rPr>
      </w:pPr>
      <w:r>
        <w:rPr>
          <w:rFonts w:ascii="Arial" w:cs="Arial" w:hAnsi="Arial"/>
          <w:sz w:val="24"/>
          <w:szCs w:val="24"/>
          <w:lang w:val="id-ID"/>
        </w:rPr>
        <w:t xml:space="preserve">  2. Data Khusus</w:t>
      </w:r>
      <w:r>
        <w:rPr>
          <w:rFonts w:ascii="Arial" w:cs="Arial" w:hAnsi="Arial"/>
        </w:rPr>
        <w:tab/>
      </w:r>
      <w:r>
        <w:rPr>
          <w:rFonts w:ascii="Arial" w:cs="Arial" w:hAnsi="Arial"/>
          <w:sz w:val="24"/>
          <w:szCs w:val="24"/>
          <w:lang w:val="id-ID"/>
        </w:rPr>
        <w:t xml:space="preserve"> 34</w:t>
      </w:r>
    </w:p>
    <w:p>
      <w:pPr>
        <w:pStyle w:val="style0"/>
        <w:tabs>
          <w:tab w:val="left" w:leader="none" w:pos="540"/>
          <w:tab w:val="left" w:leader="none" w:pos="980"/>
          <w:tab w:val="left" w:leader="dot" w:pos="7360"/>
          <w:tab w:val="left" w:leader="none" w:pos="7500"/>
        </w:tabs>
        <w:spacing w:lineRule="auto" w:line="240"/>
        <w:ind w:right="51"/>
        <w:rPr>
          <w:rFonts w:ascii="Arial" w:cs="Arial" w:hAnsi="Arial"/>
          <w:sz w:val="24"/>
          <w:szCs w:val="24"/>
          <w:lang w:eastAsia="id-ID"/>
        </w:rPr>
      </w:pPr>
    </w:p>
    <w:p>
      <w:pPr>
        <w:pStyle w:val="style0"/>
        <w:tabs>
          <w:tab w:val="left" w:leader="none" w:pos="540"/>
          <w:tab w:val="left" w:leader="none" w:pos="980"/>
          <w:tab w:val="left" w:leader="dot" w:pos="7360"/>
          <w:tab w:val="left" w:leader="none" w:pos="7500"/>
        </w:tabs>
        <w:spacing w:lineRule="auto" w:line="240"/>
        <w:ind w:right="51"/>
        <w:rPr>
          <w:rFonts w:ascii="Arial" w:cs="Arial" w:hAnsi="Arial"/>
          <w:sz w:val="24"/>
          <w:szCs w:val="24"/>
          <w:lang w:eastAsia="id-ID"/>
        </w:rPr>
      </w:pPr>
      <w:r>
        <w:rPr>
          <w:rFonts w:ascii="Arial" w:cs="Arial" w:hAnsi="Arial"/>
          <w:b/>
          <w:bCs/>
          <w:sz w:val="24"/>
          <w:szCs w:val="24"/>
          <w:lang w:val="id-ID"/>
        </w:rPr>
        <w:t>BAB V KESIMPULAN DAN SARAN</w:t>
      </w:r>
    </w:p>
    <w:p>
      <w:pPr>
        <w:pStyle w:val="style0"/>
        <w:tabs>
          <w:tab w:val="left" w:leader="none" w:pos="540"/>
          <w:tab w:val="left" w:leader="none" w:pos="980"/>
          <w:tab w:val="left" w:leader="dot" w:pos="7360"/>
          <w:tab w:val="left" w:leader="none" w:pos="7500"/>
        </w:tabs>
        <w:spacing w:lineRule="auto" w:line="240"/>
        <w:ind w:right="51"/>
        <w:rPr>
          <w:rFonts w:ascii="Arial" w:cs="Arial" w:hAnsi="Arial"/>
          <w:sz w:val="24"/>
          <w:szCs w:val="24"/>
          <w:lang w:eastAsia="id-ID"/>
        </w:rPr>
      </w:pPr>
      <w:r>
        <w:rPr>
          <w:rFonts w:ascii="Arial" w:cs="Arial" w:hAnsi="Arial"/>
          <w:sz w:val="24"/>
          <w:szCs w:val="24"/>
          <w:lang w:val="id-ID"/>
        </w:rPr>
        <w:t>A. Kesimpulan</w:t>
      </w:r>
      <w:r>
        <w:rPr>
          <w:rFonts w:ascii="Arial" w:cs="Arial" w:hAnsi="Arial"/>
        </w:rPr>
        <w:tab/>
      </w:r>
      <w:r>
        <w:rPr>
          <w:rFonts w:ascii="Arial" w:cs="Arial" w:hAnsi="Arial"/>
          <w:sz w:val="24"/>
          <w:szCs w:val="24"/>
          <w:lang w:val="id-ID"/>
        </w:rPr>
        <w:t xml:space="preserve"> 46</w:t>
      </w:r>
    </w:p>
    <w:p>
      <w:pPr>
        <w:pStyle w:val="style0"/>
        <w:tabs>
          <w:tab w:val="left" w:leader="none" w:pos="540"/>
          <w:tab w:val="left" w:leader="none" w:pos="980"/>
          <w:tab w:val="left" w:leader="dot" w:pos="7360"/>
          <w:tab w:val="left" w:leader="none" w:pos="7500"/>
        </w:tabs>
        <w:spacing w:lineRule="auto" w:line="240"/>
        <w:ind w:right="51"/>
        <w:rPr>
          <w:rFonts w:ascii="Arial" w:cs="Arial" w:eastAsia="SimSun" w:hAnsi="Arial"/>
          <w:b/>
          <w:color w:val="0d0d0d"/>
          <w:sz w:val="24"/>
          <w:szCs w:val="24"/>
          <w:lang w:val="id-ID" w:eastAsia="id-ID"/>
        </w:rPr>
      </w:pPr>
      <w:r>
        <w:rPr>
          <w:rFonts w:ascii="Arial" w:cs="Arial" w:hAnsi="Arial"/>
          <w:sz w:val="24"/>
          <w:szCs w:val="24"/>
          <w:lang w:val="id-ID"/>
        </w:rPr>
        <w:t>B. Saran</w:t>
      </w:r>
      <w:r>
        <w:rPr>
          <w:rFonts w:ascii="Arial" w:cs="Arial" w:hAnsi="Arial"/>
        </w:rPr>
        <w:tab/>
      </w:r>
      <w:r>
        <w:rPr>
          <w:rFonts w:ascii="Arial" w:cs="Arial" w:hAnsi="Arial"/>
        </w:rPr>
        <w:tab/>
      </w:r>
      <w:r>
        <w:rPr>
          <w:rFonts w:ascii="Arial" w:cs="Arial" w:hAnsi="Arial"/>
          <w:sz w:val="24"/>
          <w:szCs w:val="24"/>
          <w:lang w:val="id-ID"/>
        </w:rPr>
        <w:t xml:space="preserve"> 47</w:t>
      </w:r>
    </w:p>
    <w:p>
      <w:pPr>
        <w:pStyle w:val="style179"/>
        <w:spacing w:lineRule="auto" w:line="240"/>
        <w:ind w:left="360"/>
        <w:jc w:val="center"/>
        <w:rPr>
          <w:rFonts w:ascii="Arial" w:cs="Arial" w:eastAsia="SimSun" w:hAnsi="Arial"/>
          <w:b/>
          <w:color w:val="0d0d0d"/>
          <w:sz w:val="24"/>
          <w:szCs w:val="24"/>
          <w:lang w:val="id-ID" w:eastAsia="id-ID"/>
        </w:rPr>
      </w:pPr>
    </w:p>
    <w:p>
      <w:pPr>
        <w:pStyle w:val="style179"/>
        <w:spacing w:lineRule="auto" w:line="240"/>
        <w:ind w:left="360"/>
        <w:jc w:val="center"/>
        <w:rPr>
          <w:rFonts w:ascii="Arial" w:cs="Arial" w:eastAsia="SimSun" w:hAnsi="Arial"/>
          <w:b/>
          <w:color w:val="0d0d0d"/>
          <w:sz w:val="24"/>
          <w:szCs w:val="24"/>
          <w:lang w:val="en-US" w:eastAsia="id-ID"/>
        </w:rPr>
      </w:pPr>
    </w:p>
    <w:p>
      <w:pPr>
        <w:pStyle w:val="style179"/>
        <w:spacing w:lineRule="auto" w:line="240"/>
        <w:ind w:left="360"/>
        <w:jc w:val="center"/>
        <w:rPr>
          <w:rFonts w:ascii="Arial" w:cs="Arial" w:eastAsia="SimSun" w:hAnsi="Arial"/>
          <w:b/>
          <w:color w:val="0d0d0d"/>
          <w:sz w:val="24"/>
          <w:szCs w:val="24"/>
          <w:lang w:val="en-US" w:eastAsia="id-ID"/>
        </w:rPr>
      </w:pPr>
    </w:p>
    <w:p>
      <w:pPr>
        <w:pStyle w:val="style179"/>
        <w:spacing w:lineRule="auto" w:line="240"/>
        <w:ind w:left="360"/>
        <w:jc w:val="center"/>
        <w:rPr>
          <w:rFonts w:ascii="Arial" w:cs="Arial" w:eastAsia="SimSun" w:hAnsi="Arial"/>
          <w:b/>
          <w:color w:val="0d0d0d"/>
          <w:sz w:val="24"/>
          <w:szCs w:val="24"/>
          <w:lang w:val="en-US" w:eastAsia="id-ID"/>
        </w:rPr>
      </w:pPr>
    </w:p>
    <w:p>
      <w:pPr>
        <w:pStyle w:val="style179"/>
        <w:spacing w:lineRule="auto" w:line="240"/>
        <w:ind w:left="360"/>
        <w:jc w:val="center"/>
        <w:rPr>
          <w:rFonts w:ascii="Arial" w:cs="Arial" w:eastAsia="SimSun" w:hAnsi="Arial"/>
          <w:b/>
          <w:color w:val="0d0d0d"/>
          <w:sz w:val="24"/>
          <w:szCs w:val="24"/>
          <w:lang w:val="en-US" w:eastAsia="id-ID"/>
        </w:rPr>
      </w:pPr>
    </w:p>
    <w:p>
      <w:pPr>
        <w:pStyle w:val="style179"/>
        <w:spacing w:lineRule="auto" w:line="240"/>
        <w:ind w:left="360"/>
        <w:jc w:val="center"/>
        <w:rPr>
          <w:rFonts w:ascii="Arial" w:cs="Arial" w:eastAsia="SimSun" w:hAnsi="Arial"/>
          <w:b/>
          <w:color w:val="0d0d0d"/>
          <w:sz w:val="24"/>
          <w:szCs w:val="24"/>
          <w:lang w:val="en-US" w:eastAsia="id-ID"/>
        </w:rPr>
      </w:pPr>
    </w:p>
    <w:p>
      <w:pPr>
        <w:pStyle w:val="style179"/>
        <w:spacing w:lineRule="auto" w:line="240"/>
        <w:ind w:left="360"/>
        <w:jc w:val="center"/>
        <w:rPr>
          <w:rFonts w:ascii="Arial" w:cs="Arial" w:eastAsia="SimSun" w:hAnsi="Arial"/>
          <w:b/>
          <w:color w:val="0d0d0d"/>
          <w:sz w:val="24"/>
          <w:szCs w:val="24"/>
          <w:lang w:val="en-US" w:eastAsia="id-ID"/>
        </w:rPr>
      </w:pPr>
    </w:p>
    <w:p>
      <w:pPr>
        <w:pStyle w:val="style179"/>
        <w:spacing w:lineRule="auto" w:line="240"/>
        <w:ind w:left="360"/>
        <w:jc w:val="center"/>
        <w:rPr>
          <w:rFonts w:ascii="Arial" w:cs="Arial" w:eastAsia="SimSun" w:hAnsi="Arial"/>
          <w:b/>
          <w:color w:val="0d0d0d"/>
          <w:sz w:val="24"/>
          <w:szCs w:val="24"/>
          <w:lang w:val="en-US" w:eastAsia="id-ID"/>
        </w:rPr>
      </w:pPr>
    </w:p>
    <w:p>
      <w:pPr>
        <w:pStyle w:val="style179"/>
        <w:spacing w:lineRule="auto" w:line="240"/>
        <w:ind w:left="360"/>
        <w:jc w:val="center"/>
        <w:rPr>
          <w:rFonts w:ascii="Arial" w:cs="Arial" w:eastAsia="SimSun" w:hAnsi="Arial"/>
          <w:b/>
          <w:color w:val="0d0d0d"/>
          <w:sz w:val="24"/>
          <w:szCs w:val="24"/>
          <w:lang w:val="en-US" w:eastAsia="id-ID"/>
        </w:rPr>
      </w:pPr>
    </w:p>
    <w:p>
      <w:pPr>
        <w:pStyle w:val="style179"/>
        <w:spacing w:lineRule="auto" w:line="240"/>
        <w:ind w:left="360"/>
        <w:jc w:val="center"/>
        <w:rPr>
          <w:rFonts w:ascii="Arial" w:cs="Arial" w:eastAsia="SimSun" w:hAnsi="Arial"/>
          <w:b/>
          <w:color w:val="0d0d0d"/>
          <w:sz w:val="24"/>
          <w:szCs w:val="24"/>
          <w:lang w:val="en-US" w:eastAsia="id-ID"/>
        </w:rPr>
      </w:pPr>
    </w:p>
    <w:p>
      <w:pPr>
        <w:pStyle w:val="style179"/>
        <w:spacing w:lineRule="auto" w:line="240"/>
        <w:ind w:left="360"/>
        <w:jc w:val="center"/>
        <w:rPr>
          <w:rFonts w:ascii="Arial" w:cs="Arial" w:eastAsia="SimSun" w:hAnsi="Arial"/>
          <w:b/>
          <w:color w:val="0d0d0d"/>
          <w:sz w:val="24"/>
          <w:szCs w:val="24"/>
          <w:lang w:val="en-US" w:eastAsia="id-ID"/>
        </w:rPr>
      </w:pPr>
    </w:p>
    <w:p>
      <w:pPr>
        <w:pStyle w:val="style179"/>
        <w:spacing w:lineRule="auto" w:line="240"/>
        <w:ind w:left="360"/>
        <w:jc w:val="center"/>
        <w:rPr>
          <w:rFonts w:ascii="Arial" w:cs="Arial" w:eastAsia="SimSun" w:hAnsi="Arial"/>
          <w:b/>
          <w:color w:val="0d0d0d"/>
          <w:sz w:val="24"/>
          <w:szCs w:val="24"/>
          <w:lang w:val="en-US" w:eastAsia="id-ID"/>
        </w:rPr>
      </w:pPr>
    </w:p>
    <w:p>
      <w:pPr>
        <w:pStyle w:val="style179"/>
        <w:spacing w:lineRule="auto" w:line="240"/>
        <w:ind w:left="360"/>
        <w:jc w:val="center"/>
        <w:rPr>
          <w:rFonts w:ascii="Arial" w:cs="Arial" w:eastAsia="SimSun" w:hAnsi="Arial"/>
          <w:b/>
          <w:color w:val="0d0d0d"/>
          <w:sz w:val="24"/>
          <w:szCs w:val="24"/>
          <w:lang w:val="en-US" w:eastAsia="id-ID"/>
        </w:rPr>
      </w:pPr>
    </w:p>
    <w:p>
      <w:pPr>
        <w:pStyle w:val="style179"/>
        <w:spacing w:lineRule="auto" w:line="240"/>
        <w:ind w:left="360"/>
        <w:jc w:val="center"/>
        <w:rPr>
          <w:rFonts w:ascii="Arial" w:cs="Arial" w:eastAsia="SimSun" w:hAnsi="Arial"/>
          <w:b/>
          <w:color w:val="0d0d0d"/>
          <w:sz w:val="24"/>
          <w:szCs w:val="24"/>
          <w:lang w:val="en-US" w:eastAsia="id-ID"/>
        </w:rPr>
      </w:pPr>
    </w:p>
    <w:p>
      <w:pPr>
        <w:pStyle w:val="style179"/>
        <w:spacing w:lineRule="auto" w:line="240"/>
        <w:ind w:left="360"/>
        <w:jc w:val="center"/>
        <w:rPr>
          <w:rFonts w:ascii="Arial Narrow" w:eastAsia="SimSun" w:hAnsi="Arial Narrow"/>
          <w:b/>
          <w:color w:val="0d0d0d"/>
          <w:sz w:val="24"/>
          <w:szCs w:val="24"/>
          <w:lang w:val="en-US" w:eastAsia="id-ID"/>
        </w:rPr>
      </w:pPr>
    </w:p>
    <w:p>
      <w:pPr>
        <w:pStyle w:val="style179"/>
        <w:spacing w:lineRule="auto" w:line="240"/>
        <w:ind w:left="360"/>
        <w:jc w:val="center"/>
        <w:rPr>
          <w:rFonts w:ascii="Arial Narrow" w:eastAsia="SimSun" w:hAnsi="Arial Narrow"/>
          <w:b/>
          <w:color w:val="0d0d0d"/>
          <w:sz w:val="24"/>
          <w:szCs w:val="24"/>
          <w:lang w:val="en-US" w:eastAsia="id-ID"/>
        </w:rPr>
      </w:pPr>
    </w:p>
    <w:p>
      <w:pPr>
        <w:pStyle w:val="style179"/>
        <w:spacing w:lineRule="auto" w:line="240"/>
        <w:ind w:left="360"/>
        <w:jc w:val="center"/>
        <w:rPr>
          <w:rFonts w:ascii="Arial Narrow" w:eastAsia="SimSun" w:hAnsi="Arial Narrow"/>
          <w:b/>
          <w:color w:val="0d0d0d"/>
          <w:sz w:val="24"/>
          <w:szCs w:val="24"/>
          <w:lang w:val="en-US" w:eastAsia="id-ID"/>
        </w:rPr>
      </w:pPr>
    </w:p>
    <w:p>
      <w:pPr>
        <w:pStyle w:val="style179"/>
        <w:spacing w:lineRule="auto" w:line="240"/>
        <w:ind w:left="360"/>
        <w:jc w:val="center"/>
        <w:rPr>
          <w:rFonts w:ascii="Arial Narrow" w:eastAsia="SimSun" w:hAnsi="Arial Narrow"/>
          <w:b/>
          <w:color w:val="0d0d0d"/>
          <w:sz w:val="24"/>
          <w:szCs w:val="24"/>
          <w:lang w:val="en-US" w:eastAsia="id-ID"/>
        </w:rPr>
      </w:pPr>
    </w:p>
    <w:p>
      <w:pPr>
        <w:pStyle w:val="style179"/>
        <w:spacing w:lineRule="auto" w:line="240"/>
        <w:ind w:left="360"/>
        <w:jc w:val="center"/>
        <w:rPr>
          <w:rFonts w:ascii="Arial Narrow" w:eastAsia="SimSun" w:hAnsi="Arial Narrow"/>
          <w:b/>
          <w:color w:val="0d0d0d"/>
          <w:sz w:val="24"/>
          <w:szCs w:val="24"/>
          <w:lang w:val="en-US" w:eastAsia="id-ID"/>
        </w:rPr>
      </w:pPr>
    </w:p>
    <w:p>
      <w:pPr>
        <w:pStyle w:val="style179"/>
        <w:spacing w:lineRule="auto" w:line="240"/>
        <w:ind w:left="360"/>
        <w:jc w:val="center"/>
        <w:rPr>
          <w:rFonts w:ascii="Arial Narrow" w:eastAsia="SimSun" w:hAnsi="Arial Narrow"/>
          <w:b/>
          <w:color w:val="0d0d0d"/>
          <w:sz w:val="24"/>
          <w:szCs w:val="24"/>
          <w:lang w:val="en-US" w:eastAsia="id-ID"/>
        </w:rPr>
      </w:pPr>
    </w:p>
    <w:p>
      <w:pPr>
        <w:pStyle w:val="style179"/>
        <w:spacing w:lineRule="auto" w:line="240"/>
        <w:ind w:left="360"/>
        <w:jc w:val="center"/>
        <w:rPr>
          <w:rFonts w:ascii="Arial Narrow" w:eastAsia="SimSun" w:hAnsi="Arial Narrow"/>
          <w:b/>
          <w:color w:val="0d0d0d"/>
          <w:sz w:val="24"/>
          <w:szCs w:val="24"/>
          <w:lang w:val="en-US" w:eastAsia="id-ID"/>
        </w:rPr>
      </w:pPr>
    </w:p>
    <w:p>
      <w:pPr>
        <w:pStyle w:val="style179"/>
        <w:spacing w:lineRule="auto" w:line="240"/>
        <w:ind w:left="360"/>
        <w:jc w:val="center"/>
        <w:rPr>
          <w:rFonts w:ascii="Arial Narrow" w:eastAsia="SimSun" w:hAnsi="Arial Narrow"/>
          <w:b/>
          <w:color w:val="0d0d0d"/>
          <w:sz w:val="24"/>
          <w:szCs w:val="24"/>
          <w:lang w:val="en-US" w:eastAsia="id-ID"/>
        </w:rPr>
      </w:pPr>
    </w:p>
    <w:p>
      <w:pPr>
        <w:pStyle w:val="style179"/>
        <w:spacing w:lineRule="auto" w:line="240"/>
        <w:ind w:left="360"/>
        <w:jc w:val="center"/>
        <w:rPr>
          <w:rFonts w:ascii="Arial Narrow" w:eastAsia="SimSun" w:hAnsi="Arial Narrow"/>
          <w:b/>
          <w:color w:val="0d0d0d"/>
          <w:sz w:val="24"/>
          <w:szCs w:val="24"/>
          <w:lang w:val="id-ID" w:eastAsia="id-ID"/>
        </w:rPr>
      </w:pPr>
      <w:r>
        <w:rPr>
          <w:rFonts w:ascii="Arial Narrow" w:eastAsia="SimSun" w:hAnsi="Arial Narrow"/>
          <w:b/>
          <w:color w:val="0d0d0d"/>
          <w:sz w:val="24"/>
          <w:szCs w:val="24"/>
          <w:lang w:val="id-ID" w:eastAsia="id-ID"/>
        </w:rPr>
        <w:t>DAFTAR TABEL</w:t>
      </w:r>
    </w:p>
    <w:p>
      <w:pPr>
        <w:pStyle w:val="style179"/>
        <w:spacing w:lineRule="auto" w:line="240"/>
        <w:ind w:left="360"/>
        <w:rPr>
          <w:rFonts w:ascii="Arial Narrow" w:hAnsi="Arial Narrow"/>
          <w:b/>
        </w:rPr>
      </w:pPr>
      <w:r>
        <w:rPr>
          <w:rFonts w:ascii="Arial Narrow" w:hAnsi="Arial Narrow"/>
          <w:bCs/>
          <w:sz w:val="24"/>
          <w:szCs w:val="24"/>
        </w:rPr>
        <w:t xml:space="preserve">                                                                                                              </w:t>
      </w:r>
    </w:p>
    <w:p>
      <w:pPr>
        <w:pStyle w:val="style19"/>
        <w:ind w:left="360"/>
        <w:jc w:val="right"/>
        <w:rPr>
          <w:rFonts w:ascii="Arial Narrow" w:hAnsi="Arial Narrow"/>
        </w:rPr>
      </w:pPr>
      <w:r>
        <w:rPr>
          <w:rFonts w:ascii="Arial Narrow" w:hAnsi="Arial Narrow"/>
        </w:rPr>
        <w:t>Halaman</w:t>
      </w:r>
    </w:p>
    <w:p>
      <w:pPr>
        <w:pStyle w:val="style19"/>
        <w:ind w:left="360"/>
        <w:rPr>
          <w:rFonts w:ascii="Arial Narrow" w:hAnsi="Arial Narrow"/>
        </w:rPr>
      </w:pPr>
    </w:p>
    <w:p>
      <w:pPr>
        <w:pStyle w:val="style19"/>
        <w:ind w:left="360" w:firstLine="0"/>
        <w:rPr>
          <w:rFonts w:ascii="Arial Narrow" w:hAnsi="Arial Narrow"/>
        </w:rPr>
      </w:pPr>
      <w:r>
        <w:rPr>
          <w:rFonts w:ascii="Arial Narrow" w:hAnsi="Arial Narrow"/>
        </w:rPr>
        <w:t xml:space="preserve">Tabel 3.1 Definisi Operasional </w:t>
      </w:r>
      <w:r>
        <w:rPr>
          <w:rFonts w:ascii="Arial Narrow" w:hAnsi="Arial Narrow"/>
        </w:rPr>
        <w:tab/>
      </w:r>
      <w:r>
        <w:rPr>
          <w:rFonts w:ascii="Arial Narrow" w:hAnsi="Arial Narrow"/>
        </w:rPr>
        <w:t xml:space="preserve"> 2</w:t>
      </w:r>
    </w:p>
    <w:p>
      <w:pPr>
        <w:pStyle w:val="style19"/>
        <w:ind w:left="0" w:firstLine="0"/>
        <w:rPr>
          <w:rFonts w:ascii="Arial Narrow" w:eastAsia="SimSun" w:hAnsi="Arial Narrow"/>
          <w:b/>
          <w:color w:val="0d0d0d"/>
          <w:lang w:eastAsia="id-ID"/>
        </w:rPr>
      </w:pPr>
    </w:p>
    <w:p>
      <w:pPr>
        <w:pStyle w:val="style19"/>
        <w:ind w:left="0" w:firstLine="0"/>
        <w:rPr>
          <w:rFonts w:ascii="Arial Narrow" w:eastAsia="SimSun" w:hAnsi="Arial Narrow"/>
          <w:b/>
          <w:color w:val="0d0d0d"/>
          <w:lang w:eastAsia="id-ID"/>
        </w:rPr>
      </w:pPr>
    </w:p>
    <w:p>
      <w:pPr>
        <w:pStyle w:val="style19"/>
        <w:ind w:left="0" w:firstLine="0"/>
        <w:rPr>
          <w:rFonts w:ascii="Arial Narrow" w:eastAsia="SimSun" w:hAnsi="Arial Narrow"/>
          <w:b/>
          <w:color w:val="0d0d0d"/>
          <w:lang w:eastAsia="id-ID"/>
        </w:rPr>
      </w:pPr>
    </w:p>
    <w:p>
      <w:pPr>
        <w:pStyle w:val="style19"/>
        <w:ind w:left="0" w:firstLine="0"/>
        <w:rPr>
          <w:rFonts w:ascii="Arial Narrow" w:eastAsia="SimSun" w:hAnsi="Arial Narrow"/>
          <w:b/>
          <w:color w:val="0d0d0d"/>
          <w:lang w:eastAsia="id-ID"/>
        </w:rPr>
      </w:pPr>
    </w:p>
    <w:p>
      <w:pPr>
        <w:pStyle w:val="style19"/>
        <w:ind w:left="0" w:firstLine="0"/>
        <w:jc w:val="center"/>
        <w:rPr>
          <w:rFonts w:ascii="Arial Narrow" w:eastAsia="SimSun" w:hAnsi="Arial Narrow"/>
          <w:b/>
          <w:color w:val="0d0d0d"/>
          <w:lang w:eastAsia="id-ID"/>
        </w:rPr>
      </w:pPr>
      <w:r>
        <w:rPr>
          <w:rFonts w:ascii="Arial Narrow" w:eastAsia="SimSun" w:hAnsi="Arial Narrow"/>
          <w:b/>
          <w:color w:val="0d0d0d"/>
          <w:lang w:eastAsia="id-ID"/>
        </w:rPr>
        <w:t xml:space="preserve">          </w:t>
      </w:r>
      <w:r>
        <w:rPr>
          <w:rFonts w:ascii="Arial Narrow" w:eastAsia="SimSun" w:hAnsi="Arial Narrow"/>
          <w:b/>
          <w:color w:val="0d0d0d"/>
          <w:lang w:eastAsia="id-ID"/>
        </w:rPr>
        <w:br w:type="page"/>
      </w:r>
    </w:p>
    <w:p>
      <w:pPr>
        <w:pStyle w:val="style19"/>
        <w:ind w:left="0" w:firstLine="0"/>
        <w:jc w:val="center"/>
        <w:rPr>
          <w:rFonts w:ascii="Arial Narrow" w:eastAsia="SimSun" w:hAnsi="Arial Narrow"/>
          <w:b/>
          <w:color w:val="0d0d0d"/>
          <w:lang w:val="id-ID" w:eastAsia="id-ID"/>
        </w:rPr>
      </w:pPr>
      <w:r>
        <w:rPr>
          <w:rFonts w:ascii="Arial Narrow" w:eastAsia="SimSun" w:hAnsi="Arial Narrow"/>
          <w:b/>
          <w:color w:val="0d0d0d"/>
          <w:lang w:val="id-ID" w:eastAsia="id-ID"/>
        </w:rPr>
        <w:t>DAFTAR GAMBAR</w:t>
      </w:r>
    </w:p>
    <w:p>
      <w:pPr>
        <w:pStyle w:val="style179"/>
        <w:spacing w:lineRule="auto" w:line="240"/>
        <w:ind w:left="360"/>
        <w:jc w:val="right"/>
        <w:rPr>
          <w:rFonts w:ascii="Arial Narrow" w:eastAsia="SimSun" w:hAnsi="Arial Narrow"/>
          <w:bCs/>
          <w:color w:val="0d0d0d"/>
          <w:sz w:val="24"/>
          <w:szCs w:val="24"/>
          <w:lang w:eastAsia="id-ID"/>
        </w:rPr>
      </w:pPr>
      <w:r>
        <w:rPr>
          <w:rFonts w:ascii="Arial Narrow" w:eastAsia="SimSun" w:hAnsi="Arial Narrow"/>
          <w:bCs/>
          <w:color w:val="0d0d0d"/>
          <w:sz w:val="24"/>
          <w:szCs w:val="24"/>
          <w:lang w:eastAsia="id-ID"/>
        </w:rPr>
        <w:t xml:space="preserve">                                                                                                                                Halaman</w:t>
      </w:r>
    </w:p>
    <w:p>
      <w:pPr>
        <w:pStyle w:val="style0"/>
        <w:tabs>
          <w:tab w:val="left" w:leader="dot" w:pos="7371"/>
        </w:tabs>
        <w:spacing w:after="0" w:lineRule="auto" w:line="240"/>
        <w:rPr>
          <w:rFonts w:ascii="Arial Narrow" w:eastAsia="SimSun" w:hAnsi="Arial Narrow"/>
          <w:bCs/>
          <w:color w:val="0d0d0d"/>
          <w:sz w:val="24"/>
          <w:szCs w:val="24"/>
          <w:lang w:eastAsia="id-ID"/>
        </w:rPr>
      </w:pPr>
      <w:r>
        <w:rPr>
          <w:rFonts w:ascii="Arial Narrow" w:eastAsia="SimSun" w:hAnsi="Arial Narrow"/>
          <w:bCs/>
          <w:color w:val="0d0d0d"/>
          <w:sz w:val="24"/>
          <w:szCs w:val="24"/>
          <w:lang w:eastAsia="id-ID"/>
        </w:rPr>
        <w:t xml:space="preserve">   </w:t>
      </w:r>
    </w:p>
    <w:p>
      <w:pPr>
        <w:pStyle w:val="style0"/>
        <w:tabs>
          <w:tab w:val="left" w:leader="dot" w:pos="7371"/>
        </w:tabs>
        <w:spacing w:after="0" w:lineRule="auto" w:line="240"/>
        <w:rPr>
          <w:rFonts w:ascii="Arial Narrow" w:eastAsia="SimSun" w:hAnsi="Arial Narrow"/>
          <w:bCs/>
          <w:color w:val="0d0d0d"/>
          <w:sz w:val="24"/>
          <w:szCs w:val="24"/>
          <w:lang w:val="id-ID" w:eastAsia="id-ID"/>
        </w:rPr>
      </w:pPr>
      <w:r>
        <w:rPr>
          <w:rFonts w:ascii="Arial Narrow" w:eastAsia="SimSun" w:hAnsi="Arial Narrow"/>
          <w:bCs/>
          <w:color w:val="0d0d0d"/>
          <w:sz w:val="24"/>
          <w:szCs w:val="24"/>
          <w:lang w:eastAsia="id-ID"/>
        </w:rPr>
        <w:t xml:space="preserve">     </w:t>
      </w:r>
      <w:r>
        <w:rPr>
          <w:rFonts w:ascii="Arial Narrow" w:eastAsia="SimSun" w:hAnsi="Arial Narrow"/>
          <w:bCs/>
          <w:color w:val="0d0d0d"/>
          <w:sz w:val="24"/>
          <w:szCs w:val="24"/>
          <w:lang w:val="id-ID" w:eastAsia="id-ID"/>
        </w:rPr>
        <w:t>Gambar 2.1 Kerangka Konsep</w:t>
      </w:r>
      <w:r>
        <w:rPr>
          <w:rFonts w:ascii="Arial Narrow" w:eastAsia="SimSun" w:hAnsi="Arial Narrow"/>
          <w:bCs/>
          <w:color w:val="0d0d0d"/>
          <w:sz w:val="24"/>
          <w:szCs w:val="24"/>
          <w:lang w:val="id-ID" w:eastAsia="id-ID"/>
        </w:rPr>
        <w:tab/>
      </w:r>
      <w:r>
        <w:rPr>
          <w:rFonts w:ascii="Arial Narrow" w:eastAsia="SimSun" w:hAnsi="Arial Narrow"/>
          <w:bCs/>
          <w:color w:val="0d0d0d"/>
          <w:sz w:val="24"/>
          <w:szCs w:val="24"/>
          <w:lang w:val="id-ID" w:eastAsia="id-ID"/>
        </w:rPr>
        <w:t xml:space="preserve">   22</w:t>
      </w:r>
    </w:p>
    <w:p>
      <w:pPr>
        <w:pStyle w:val="style0"/>
        <w:tabs>
          <w:tab w:val="left" w:leader="dot" w:pos="7371"/>
        </w:tabs>
        <w:spacing w:after="0" w:lineRule="auto" w:line="240"/>
        <w:rPr>
          <w:rFonts w:ascii="Arial Narrow" w:eastAsia="SimSun" w:hAnsi="Arial Narrow"/>
          <w:bCs/>
          <w:color w:val="0d0d0d"/>
          <w:sz w:val="24"/>
          <w:szCs w:val="24"/>
          <w:lang w:val="id-ID" w:eastAsia="id-ID"/>
        </w:rPr>
      </w:pPr>
      <w:r>
        <w:rPr>
          <w:rFonts w:ascii="Arial Narrow" w:eastAsia="SimSun" w:hAnsi="Arial Narrow"/>
          <w:bCs/>
          <w:color w:val="0d0d0d"/>
          <w:sz w:val="24"/>
          <w:szCs w:val="24"/>
          <w:lang w:eastAsia="id-ID"/>
        </w:rPr>
        <w:t xml:space="preserve">     </w:t>
      </w:r>
      <w:r>
        <w:rPr>
          <w:rFonts w:ascii="Arial Narrow" w:eastAsia="SimSun" w:hAnsi="Arial Narrow"/>
          <w:bCs/>
          <w:color w:val="0d0d0d"/>
          <w:sz w:val="24"/>
          <w:szCs w:val="24"/>
          <w:lang w:val="id-ID" w:eastAsia="id-ID"/>
        </w:rPr>
        <w:t>Gambar 3.1 Kerangka Kerja</w:t>
      </w:r>
      <w:r>
        <w:rPr>
          <w:rFonts w:ascii="Arial Narrow" w:eastAsia="SimSun" w:hAnsi="Arial Narrow"/>
          <w:bCs/>
          <w:color w:val="0d0d0d"/>
          <w:sz w:val="24"/>
          <w:szCs w:val="24"/>
          <w:lang w:val="id-ID" w:eastAsia="id-ID"/>
        </w:rPr>
        <w:tab/>
      </w:r>
      <w:r>
        <w:rPr>
          <w:rFonts w:ascii="Arial Narrow" w:eastAsia="SimSun" w:hAnsi="Arial Narrow"/>
          <w:bCs/>
          <w:color w:val="0d0d0d"/>
          <w:sz w:val="24"/>
          <w:szCs w:val="24"/>
          <w:lang w:val="id-ID" w:eastAsia="id-ID"/>
        </w:rPr>
        <w:t xml:space="preserve">   25</w:t>
      </w:r>
    </w:p>
    <w:p>
      <w:pPr>
        <w:pStyle w:val="style179"/>
        <w:spacing w:lineRule="auto" w:line="240"/>
        <w:ind w:left="360"/>
        <w:rPr>
          <w:rFonts w:ascii="Arial Narrow" w:eastAsia="SimSun" w:hAnsi="Arial Narrow"/>
          <w:bCs/>
          <w:color w:val="0d0d0d"/>
          <w:sz w:val="24"/>
          <w:szCs w:val="24"/>
          <w:lang w:eastAsia="id-ID"/>
        </w:rPr>
      </w:pPr>
      <w:r>
        <w:rPr>
          <w:rFonts w:ascii="Arial Narrow" w:eastAsia="SimSun" w:hAnsi="Arial Narrow"/>
          <w:bCs/>
          <w:color w:val="0d0d0d"/>
          <w:sz w:val="24"/>
          <w:szCs w:val="24"/>
          <w:lang w:eastAsia="id-ID"/>
        </w:rPr>
        <w:t xml:space="preserve">                                                                                     </w:t>
      </w:r>
    </w:p>
    <w:p>
      <w:pPr>
        <w:pStyle w:val="style0"/>
        <w:tabs>
          <w:tab w:val="left" w:leader="dot" w:pos="7655"/>
        </w:tabs>
        <w:spacing w:lineRule="auto" w:line="240"/>
        <w:rPr>
          <w:rFonts w:ascii="Arial Narrow" w:eastAsia="SimSun" w:hAnsi="Arial Narrow"/>
          <w:b/>
          <w:color w:val="0d0d0d"/>
          <w:sz w:val="24"/>
          <w:szCs w:val="24"/>
          <w:lang w:eastAsia="id-ID"/>
        </w:rPr>
      </w:pPr>
    </w:p>
    <w:p>
      <w:pPr>
        <w:pStyle w:val="style0"/>
        <w:tabs>
          <w:tab w:val="left" w:leader="dot" w:pos="7655"/>
        </w:tabs>
        <w:spacing w:lineRule="auto" w:line="240"/>
        <w:rPr>
          <w:rFonts w:ascii="Arial Narrow" w:eastAsia="SimSun" w:hAnsi="Arial Narrow"/>
          <w:b/>
          <w:color w:val="0d0d0d"/>
          <w:sz w:val="24"/>
          <w:szCs w:val="24"/>
          <w:lang w:eastAsia="id-ID"/>
        </w:rPr>
      </w:pPr>
    </w:p>
    <w:p>
      <w:pPr>
        <w:pStyle w:val="style0"/>
        <w:tabs>
          <w:tab w:val="left" w:leader="dot" w:pos="7655"/>
        </w:tabs>
        <w:spacing w:lineRule="auto" w:line="240"/>
        <w:rPr>
          <w:rFonts w:ascii="Arial Narrow" w:eastAsia="SimSun" w:hAnsi="Arial Narrow"/>
          <w:b/>
          <w:color w:val="0d0d0d"/>
          <w:sz w:val="24"/>
          <w:szCs w:val="24"/>
          <w:lang w:eastAsia="id-ID"/>
        </w:rPr>
      </w:pPr>
    </w:p>
    <w:p>
      <w:pPr>
        <w:pStyle w:val="style0"/>
        <w:tabs>
          <w:tab w:val="left" w:leader="dot" w:pos="7655"/>
        </w:tabs>
        <w:spacing w:lineRule="auto" w:line="240"/>
        <w:rPr>
          <w:rFonts w:ascii="Arial Narrow" w:eastAsia="SimSun" w:hAnsi="Arial Narrow"/>
          <w:b/>
          <w:color w:val="0d0d0d"/>
          <w:sz w:val="24"/>
          <w:szCs w:val="24"/>
          <w:lang w:eastAsia="id-ID"/>
        </w:rPr>
      </w:pPr>
      <w:r>
        <w:rPr>
          <w:rFonts w:ascii="Arial Narrow" w:eastAsia="SimSun" w:hAnsi="Arial Narrow"/>
          <w:b/>
          <w:color w:val="0d0d0d"/>
          <w:sz w:val="24"/>
          <w:szCs w:val="24"/>
          <w:lang w:eastAsia="id-ID"/>
        </w:rPr>
        <w:t xml:space="preserve">                                                        </w:t>
      </w:r>
      <w:r>
        <w:rPr>
          <w:rFonts w:ascii="Arial Narrow" w:eastAsia="SimSun" w:hAnsi="Arial Narrow"/>
          <w:b/>
          <w:color w:val="0d0d0d"/>
          <w:sz w:val="24"/>
          <w:szCs w:val="24"/>
          <w:lang w:eastAsia="id-ID"/>
        </w:rPr>
        <w:br w:type="page"/>
      </w:r>
    </w:p>
    <w:p>
      <w:pPr>
        <w:pStyle w:val="style0"/>
        <w:tabs>
          <w:tab w:val="left" w:leader="dot" w:pos="7360"/>
        </w:tabs>
        <w:spacing w:lineRule="auto" w:line="240"/>
        <w:jc w:val="center"/>
        <w:rPr>
          <w:rFonts w:ascii="Arial" w:cs="Arial" w:eastAsia="SimSun" w:hAnsi="Arial"/>
          <w:b/>
          <w:color w:val="0d0d0d"/>
          <w:lang w:val="id-ID" w:eastAsia="id-ID"/>
        </w:rPr>
      </w:pPr>
      <w:r>
        <w:rPr>
          <w:rFonts w:ascii="Arial" w:cs="Arial" w:eastAsia="SimSun" w:hAnsi="Arial"/>
          <w:b/>
          <w:bCs/>
          <w:color w:val="0d0d0d"/>
          <w:lang w:val="id-ID" w:eastAsia="id-ID"/>
        </w:rPr>
        <w:t>DAFTAR DIAGRAM</w:t>
      </w:r>
    </w:p>
    <w:p>
      <w:pPr>
        <w:pStyle w:val="style0"/>
        <w:tabs>
          <w:tab w:val="left" w:leader="dot" w:pos="7360"/>
        </w:tabs>
        <w:spacing w:lineRule="auto" w:line="240"/>
        <w:rPr>
          <w:rFonts w:ascii="Arial" w:cs="Arial" w:eastAsia="SimSun" w:hAnsi="Arial"/>
          <w:b/>
          <w:color w:val="0d0d0d"/>
          <w:lang w:val="id-ID" w:eastAsia="id-ID"/>
        </w:rPr>
      </w:pPr>
    </w:p>
    <w:p>
      <w:pPr>
        <w:pStyle w:val="style0"/>
        <w:tabs>
          <w:tab w:val="left" w:leader="dot" w:pos="7640"/>
        </w:tabs>
        <w:spacing w:lineRule="auto" w:line="240"/>
        <w:ind w:left="1276" w:right="-142" w:hanging="1260"/>
        <w:rPr>
          <w:rFonts w:ascii="Arial" w:cs="Arial" w:eastAsia="SimSun" w:hAnsi="Arial"/>
          <w:b/>
          <w:color w:val="0d0d0d"/>
          <w:lang w:val="id-ID" w:eastAsia="id-ID"/>
        </w:rPr>
      </w:pPr>
      <w:r>
        <w:rPr>
          <w:rFonts w:ascii="Arial" w:cs="Arial" w:eastAsia="Times New Roman" w:hAnsi="Arial"/>
          <w:color w:val="000000"/>
        </w:rPr>
        <w:t>Diagram 4.1 Karakteristrik Responden Berdasarkan Usia Remaja Putri  yang berada di kelas 12 SMA Kristen Palangka Raya pada Tanggal 2 Desember 2022</w:t>
      </w:r>
      <w:r>
        <w:rPr>
          <w:rFonts w:ascii="Arial" w:cs="Arial" w:hAnsi="Arial"/>
        </w:rPr>
        <w:tab/>
      </w:r>
      <w:r>
        <w:rPr>
          <w:rFonts w:ascii="Arial" w:cs="Arial" w:eastAsia="Times New Roman" w:hAnsi="Arial"/>
          <w:color w:val="000000"/>
          <w:lang w:val="id-ID"/>
        </w:rPr>
        <w:t xml:space="preserve"> 32</w:t>
      </w:r>
    </w:p>
    <w:p>
      <w:pPr>
        <w:pStyle w:val="style0"/>
        <w:tabs>
          <w:tab w:val="left" w:leader="dot" w:pos="7640"/>
        </w:tabs>
        <w:spacing w:lineRule="auto" w:line="240"/>
        <w:ind w:left="1276" w:right="-142" w:hanging="1260"/>
        <w:rPr>
          <w:rFonts w:ascii="Arial" w:cs="Arial" w:eastAsia="SimSun" w:hAnsi="Arial"/>
          <w:b/>
          <w:color w:val="0d0d0d"/>
          <w:lang w:val="id-ID" w:eastAsia="id-ID"/>
        </w:rPr>
      </w:pPr>
      <w:r>
        <w:rPr>
          <w:rFonts w:ascii="Arial" w:cs="Arial" w:eastAsia="Times New Roman" w:hAnsi="Arial"/>
          <w:color w:val="000000"/>
        </w:rPr>
        <w:t xml:space="preserve">Diagram 4.2 </w:t>
      </w:r>
      <w:r>
        <w:rPr>
          <w:rFonts w:ascii="Arial" w:cs="Arial" w:eastAsia="Times New Roman" w:hAnsi="Arial"/>
          <w:color w:val="000000"/>
          <w:lang w:val="id-ID"/>
        </w:rPr>
        <w:t xml:space="preserve"> </w:t>
      </w:r>
      <w:r>
        <w:rPr>
          <w:rFonts w:ascii="Arial" w:cs="Arial" w:eastAsia="Times New Roman" w:hAnsi="Arial"/>
          <w:color w:val="000000"/>
        </w:rPr>
        <w:t>Karakteristik Responden Berdasarkan Pernah Atau Tidak Mendapatkan Informasi Remaja Putri Yang Berada di SMAN Kristen Palangka Raya kelas 12 Jurusan IPA dan IPS Pada Tanggal 2 Desember 2022</w:t>
      </w:r>
      <w:r>
        <w:rPr>
          <w:rFonts w:ascii="Arial" w:cs="Arial" w:hAnsi="Arial"/>
        </w:rPr>
        <w:tab/>
      </w:r>
      <w:r>
        <w:rPr>
          <w:rFonts w:ascii="Arial" w:cs="Arial" w:eastAsia="Times New Roman" w:hAnsi="Arial"/>
          <w:color w:val="000000"/>
        </w:rPr>
        <w:t xml:space="preserve"> 33</w:t>
      </w:r>
    </w:p>
    <w:p>
      <w:pPr>
        <w:pStyle w:val="style0"/>
        <w:tabs>
          <w:tab w:val="left" w:leader="dot" w:pos="7640"/>
        </w:tabs>
        <w:spacing w:lineRule="auto" w:line="240"/>
        <w:ind w:left="1276" w:right="-142" w:hanging="1260"/>
        <w:rPr>
          <w:rFonts w:ascii="Arial" w:cs="Arial" w:eastAsia="SimSun" w:hAnsi="Arial"/>
          <w:b/>
          <w:color w:val="0d0d0d"/>
          <w:lang w:val="id-ID" w:eastAsia="id-ID"/>
        </w:rPr>
      </w:pPr>
      <w:r>
        <w:rPr>
          <w:rFonts w:ascii="Arial" w:cs="Arial" w:eastAsia="Times New Roman" w:hAnsi="Arial"/>
          <w:color w:val="000000"/>
        </w:rPr>
        <w:t>Diagram 4.3 Karakteristik Responden Berdasarkan Sumber Informasi Remaja Putri yang berada di SMAN Kristen Kelas 12 jurusan IPA dan IPS Kota Palang</w:t>
      </w:r>
      <w:r>
        <w:rPr>
          <w:rFonts w:ascii="Arial" w:cs="Arial" w:eastAsia="Times New Roman" w:hAnsi="Arial"/>
          <w:color w:val="000000"/>
        </w:rPr>
        <w:t xml:space="preserve">ka Raya pada tanggal 2 Desember </w:t>
      </w:r>
      <w:r>
        <w:rPr>
          <w:rFonts w:ascii="Arial" w:cs="Arial" w:eastAsia="Times New Roman" w:hAnsi="Arial"/>
          <w:color w:val="000000"/>
        </w:rPr>
        <w:t>2022..............................................................</w:t>
      </w:r>
      <w:r>
        <w:rPr>
          <w:rFonts w:ascii="Arial" w:cs="Arial" w:eastAsia="Times New Roman" w:hAnsi="Arial"/>
          <w:color w:val="000000"/>
        </w:rPr>
        <w:t>...........................</w:t>
      </w:r>
      <w:r>
        <w:rPr>
          <w:rFonts w:ascii="Arial" w:cs="Arial" w:eastAsia="Times New Roman" w:hAnsi="Arial"/>
          <w:color w:val="000000"/>
        </w:rPr>
        <w:t>34</w:t>
      </w:r>
    </w:p>
    <w:p>
      <w:pPr>
        <w:pStyle w:val="style0"/>
        <w:tabs>
          <w:tab w:val="left" w:leader="dot" w:pos="7640"/>
        </w:tabs>
        <w:spacing w:lineRule="auto" w:line="240"/>
        <w:ind w:left="1276" w:right="-142" w:hanging="1260"/>
        <w:rPr>
          <w:rFonts w:ascii="Arial" w:cs="Arial" w:eastAsia="SimSun" w:hAnsi="Arial"/>
          <w:b/>
          <w:color w:val="0d0d0d"/>
          <w:lang w:val="id-ID" w:eastAsia="id-ID"/>
        </w:rPr>
      </w:pPr>
      <w:r>
        <w:rPr>
          <w:rFonts w:ascii="Arial" w:cs="Arial" w:eastAsia="Times New Roman" w:hAnsi="Arial"/>
          <w:color w:val="000000"/>
        </w:rPr>
        <w:t xml:space="preserve">Diagram 4.4 Karakteristik Responden Berdasarkan Pengertian SADARI Di Kelas 12 SMA Kristen Palangka Raya </w:t>
      </w:r>
      <w:r>
        <w:rPr>
          <w:rFonts w:ascii="Arial" w:cs="Arial" w:eastAsia="Times New Roman" w:hAnsi="Arial"/>
          <w:color w:val="000000"/>
        </w:rPr>
        <w:t xml:space="preserve">pada tanggal 2Desember </w:t>
      </w:r>
      <w:r>
        <w:rPr>
          <w:rFonts w:ascii="Arial" w:cs="Arial" w:eastAsia="Times New Roman" w:hAnsi="Arial"/>
          <w:color w:val="000000"/>
        </w:rPr>
        <w:t>2022</w:t>
      </w:r>
      <w:r>
        <w:rPr>
          <w:rFonts w:ascii="Arial" w:cs="Arial" w:hAnsi="Arial"/>
        </w:rPr>
        <w:tab/>
      </w:r>
      <w:r>
        <w:rPr>
          <w:rFonts w:ascii="Arial" w:cs="Arial" w:eastAsia="Times New Roman" w:hAnsi="Arial"/>
          <w:color w:val="000000"/>
        </w:rPr>
        <w:t xml:space="preserve"> 35</w:t>
      </w:r>
    </w:p>
    <w:p>
      <w:pPr>
        <w:pStyle w:val="style0"/>
        <w:tabs>
          <w:tab w:val="left" w:leader="dot" w:pos="7640"/>
        </w:tabs>
        <w:spacing w:lineRule="auto" w:line="240"/>
        <w:ind w:left="1276" w:right="-142" w:hanging="1260"/>
        <w:rPr>
          <w:rFonts w:ascii="Arial" w:cs="Arial" w:eastAsia="Times New Roman" w:hAnsi="Arial"/>
          <w:color w:val="000000"/>
        </w:rPr>
      </w:pPr>
      <w:r>
        <w:rPr>
          <w:rFonts w:ascii="Arial" w:cs="Arial" w:eastAsia="Times New Roman" w:hAnsi="Arial"/>
          <w:color w:val="000000"/>
        </w:rPr>
        <w:t>Diagram 4.5   Karakteristik Responden Berdasarkan tujuan SADARI Di Kelas 12 SMA Krist</w:t>
      </w:r>
      <w:r>
        <w:rPr>
          <w:rFonts w:ascii="Arial" w:cs="Arial" w:eastAsia="Times New Roman" w:hAnsi="Arial"/>
          <w:color w:val="000000"/>
        </w:rPr>
        <w:t xml:space="preserve">en Palangka Raya pada tanggal 2 </w:t>
      </w:r>
      <w:r>
        <w:rPr>
          <w:rFonts w:ascii="Arial" w:cs="Arial" w:eastAsia="Times New Roman" w:hAnsi="Arial"/>
          <w:color w:val="000000"/>
        </w:rPr>
        <w:t>Desember 2022</w:t>
      </w:r>
      <w:r>
        <w:rPr>
          <w:rFonts w:ascii="Arial" w:cs="Arial" w:hAnsi="Arial"/>
        </w:rPr>
        <w:tab/>
      </w:r>
      <w:r>
        <w:rPr>
          <w:rFonts w:ascii="Arial" w:cs="Arial" w:eastAsia="Times New Roman" w:hAnsi="Arial"/>
          <w:color w:val="000000"/>
          <w:lang w:val="id-ID"/>
        </w:rPr>
        <w:t xml:space="preserve"> </w:t>
      </w:r>
      <w:r>
        <w:rPr>
          <w:rFonts w:ascii="Arial" w:cs="Arial" w:eastAsia="Times New Roman" w:hAnsi="Arial"/>
          <w:color w:val="000000"/>
        </w:rPr>
        <w:t>36</w:t>
      </w:r>
    </w:p>
    <w:p>
      <w:pPr>
        <w:pStyle w:val="style0"/>
        <w:tabs>
          <w:tab w:val="left" w:leader="dot" w:pos="7640"/>
        </w:tabs>
        <w:spacing w:lineRule="auto" w:line="240"/>
        <w:ind w:left="1276" w:right="-142" w:hanging="1260"/>
        <w:rPr>
          <w:rFonts w:ascii="Arial" w:cs="Arial" w:eastAsia="SimSun" w:hAnsi="Arial"/>
          <w:b/>
          <w:color w:val="0d0d0d"/>
          <w:lang w:val="id-ID" w:eastAsia="id-ID"/>
        </w:rPr>
      </w:pPr>
      <w:r>
        <w:rPr>
          <w:rFonts w:ascii="Arial" w:cs="Arial" w:eastAsia="Times New Roman" w:hAnsi="Arial"/>
          <w:color w:val="000000"/>
        </w:rPr>
        <w:t>Diagram 4.6   Karakteristik Responden Berdasarkan manfaat SADARI Di Kelas 12 SMA Kristen Palangka Raya pada tangga</w:t>
      </w:r>
      <w:r>
        <w:rPr>
          <w:rFonts w:ascii="Arial" w:cs="Arial" w:eastAsia="Times New Roman" w:hAnsi="Arial"/>
          <w:color w:val="000000"/>
        </w:rPr>
        <w:t>l 2 Desember</w:t>
      </w:r>
      <w:r>
        <w:rPr>
          <w:rFonts w:ascii="Arial" w:cs="Arial" w:eastAsia="Times New Roman" w:hAnsi="Arial"/>
          <w:color w:val="000000"/>
        </w:rPr>
        <w:t>2022</w:t>
      </w:r>
      <w:r>
        <w:rPr>
          <w:rFonts w:ascii="Arial" w:cs="Arial" w:eastAsia="Times New Roman" w:hAnsi="Arial"/>
          <w:color w:val="000000"/>
        </w:rPr>
        <w:t xml:space="preserve"> </w:t>
      </w:r>
      <w:r>
        <w:rPr>
          <w:rFonts w:ascii="Arial" w:cs="Arial" w:hAnsi="Arial"/>
        </w:rPr>
        <w:tab/>
      </w:r>
      <w:r>
        <w:rPr>
          <w:rFonts w:ascii="Arial" w:cs="Arial" w:eastAsia="Times New Roman" w:hAnsi="Arial"/>
          <w:color w:val="000000"/>
        </w:rPr>
        <w:t xml:space="preserve"> 37</w:t>
      </w:r>
    </w:p>
    <w:p>
      <w:pPr>
        <w:pStyle w:val="style0"/>
        <w:tabs>
          <w:tab w:val="left" w:leader="dot" w:pos="7640"/>
        </w:tabs>
        <w:spacing w:lineRule="auto" w:line="240"/>
        <w:ind w:left="1276" w:right="-142" w:hanging="1260"/>
        <w:rPr>
          <w:rFonts w:ascii="Arial" w:cs="Arial" w:eastAsia="SimSun" w:hAnsi="Arial"/>
          <w:b/>
          <w:color w:val="0d0d0d"/>
          <w:lang w:val="id-ID" w:eastAsia="id-ID"/>
        </w:rPr>
      </w:pPr>
      <w:r>
        <w:rPr>
          <w:rFonts w:ascii="Arial" w:cs="Arial" w:eastAsia="Times New Roman" w:hAnsi="Arial"/>
          <w:color w:val="000000"/>
        </w:rPr>
        <w:t>Diagram 4.8 Karakteristik Responden Berdasarkan Cara melakukan SADARI Di Kelas 12 SMA Kristen Palangka Raya pada tanggal 2 Desember  2022</w:t>
      </w:r>
      <w:r>
        <w:rPr>
          <w:rFonts w:ascii="Arial" w:cs="Arial" w:hAnsi="Arial"/>
        </w:rPr>
        <w:tab/>
      </w:r>
      <w:r>
        <w:rPr>
          <w:rFonts w:ascii="Arial" w:cs="Arial" w:eastAsia="Times New Roman" w:hAnsi="Arial"/>
          <w:color w:val="000000"/>
          <w:lang w:val="id-ID"/>
        </w:rPr>
        <w:t xml:space="preserve"> 39</w:t>
      </w:r>
    </w:p>
    <w:p>
      <w:pPr>
        <w:pStyle w:val="style0"/>
        <w:tabs>
          <w:tab w:val="left" w:leader="dot" w:pos="7655"/>
        </w:tabs>
        <w:spacing w:lineRule="auto" w:line="240"/>
        <w:jc w:val="center"/>
        <w:rPr>
          <w:rFonts w:ascii="Arial" w:cs="Arial" w:eastAsia="SimSun" w:hAnsi="Arial"/>
          <w:b/>
          <w:color w:val="0d0d0d"/>
          <w:lang w:val="id-ID" w:eastAsia="id-ID"/>
        </w:rPr>
      </w:pPr>
    </w:p>
    <w:p>
      <w:pPr>
        <w:pStyle w:val="style0"/>
        <w:tabs>
          <w:tab w:val="left" w:leader="dot" w:pos="7655"/>
        </w:tabs>
        <w:spacing w:lineRule="auto" w:line="240"/>
        <w:jc w:val="center"/>
        <w:rPr>
          <w:rFonts w:ascii="Arial" w:cs="Arial" w:eastAsia="SimSun" w:hAnsi="Arial"/>
          <w:b/>
          <w:color w:val="0d0d0d"/>
          <w:lang w:val="id-ID" w:eastAsia="id-ID"/>
        </w:rPr>
      </w:pPr>
    </w:p>
    <w:p>
      <w:pPr>
        <w:pStyle w:val="style0"/>
        <w:tabs>
          <w:tab w:val="left" w:leader="dot" w:pos="7655"/>
        </w:tabs>
        <w:spacing w:lineRule="auto" w:line="240"/>
        <w:jc w:val="center"/>
        <w:rPr>
          <w:rFonts w:ascii="Arial" w:cs="Arial" w:eastAsia="SimSun" w:hAnsi="Arial"/>
          <w:b/>
          <w:color w:val="0d0d0d"/>
          <w:lang w:val="id-ID" w:eastAsia="id-ID"/>
        </w:rPr>
      </w:pPr>
    </w:p>
    <w:p>
      <w:pPr>
        <w:pStyle w:val="style0"/>
        <w:tabs>
          <w:tab w:val="left" w:leader="dot" w:pos="7655"/>
        </w:tabs>
        <w:spacing w:lineRule="auto" w:line="240"/>
        <w:jc w:val="center"/>
        <w:rPr>
          <w:rFonts w:ascii="Arial" w:cs="Arial" w:eastAsia="SimSun" w:hAnsi="Arial"/>
          <w:b/>
          <w:color w:val="0d0d0d"/>
          <w:lang w:val="id-ID" w:eastAsia="id-ID"/>
        </w:rPr>
      </w:pPr>
    </w:p>
    <w:p>
      <w:pPr>
        <w:pStyle w:val="style0"/>
        <w:tabs>
          <w:tab w:val="left" w:leader="dot" w:pos="7655"/>
        </w:tabs>
        <w:spacing w:lineRule="auto" w:line="240"/>
        <w:jc w:val="center"/>
        <w:rPr>
          <w:rFonts w:ascii="Arial" w:cs="Arial" w:eastAsia="SimSun" w:hAnsi="Arial"/>
          <w:b/>
          <w:color w:val="0d0d0d"/>
          <w:lang w:val="id-ID" w:eastAsia="id-ID"/>
        </w:rPr>
      </w:pPr>
    </w:p>
    <w:p>
      <w:pPr>
        <w:pStyle w:val="style0"/>
        <w:tabs>
          <w:tab w:val="left" w:leader="dot" w:pos="7655"/>
        </w:tabs>
        <w:spacing w:lineRule="auto" w:line="240"/>
        <w:jc w:val="center"/>
        <w:rPr>
          <w:rFonts w:ascii="Arial" w:cs="Arial" w:eastAsia="SimSun" w:hAnsi="Arial"/>
          <w:b/>
          <w:color w:val="0d0d0d"/>
          <w:lang w:val="id-ID" w:eastAsia="id-ID"/>
        </w:rPr>
      </w:pPr>
    </w:p>
    <w:p>
      <w:pPr>
        <w:pStyle w:val="style0"/>
        <w:tabs>
          <w:tab w:val="left" w:leader="dot" w:pos="7655"/>
        </w:tabs>
        <w:spacing w:lineRule="auto" w:line="240"/>
        <w:jc w:val="center"/>
        <w:rPr>
          <w:rFonts w:ascii="Arial Narrow" w:eastAsia="SimSun" w:hAnsi="Arial Narrow"/>
          <w:b/>
          <w:color w:val="0d0d0d"/>
          <w:lang w:val="id-ID" w:eastAsia="id-ID"/>
        </w:rPr>
      </w:pPr>
    </w:p>
    <w:p>
      <w:pPr>
        <w:pStyle w:val="style0"/>
        <w:tabs>
          <w:tab w:val="left" w:leader="dot" w:pos="7655"/>
        </w:tabs>
        <w:spacing w:lineRule="auto" w:line="240"/>
        <w:jc w:val="center"/>
        <w:rPr>
          <w:rFonts w:ascii="Arial Narrow" w:eastAsia="SimSun" w:hAnsi="Arial Narrow"/>
          <w:b/>
          <w:color w:val="0d0d0d"/>
          <w:lang w:val="id-ID" w:eastAsia="id-ID"/>
        </w:rPr>
      </w:pPr>
    </w:p>
    <w:p>
      <w:pPr>
        <w:pStyle w:val="style0"/>
        <w:tabs>
          <w:tab w:val="left" w:leader="dot" w:pos="7655"/>
        </w:tabs>
        <w:spacing w:lineRule="auto" w:line="240"/>
        <w:jc w:val="center"/>
        <w:rPr>
          <w:rFonts w:ascii="Arial Narrow" w:eastAsia="SimSun" w:hAnsi="Arial Narrow"/>
          <w:b/>
          <w:color w:val="0d0d0d"/>
          <w:sz w:val="24"/>
          <w:szCs w:val="24"/>
          <w:lang w:val="id-ID" w:eastAsia="id-ID"/>
        </w:rPr>
      </w:pPr>
    </w:p>
    <w:p>
      <w:pPr>
        <w:pStyle w:val="style0"/>
        <w:tabs>
          <w:tab w:val="left" w:leader="dot" w:pos="7655"/>
        </w:tabs>
        <w:spacing w:lineRule="auto" w:line="240"/>
        <w:jc w:val="center"/>
        <w:rPr>
          <w:rFonts w:ascii="Arial Narrow" w:eastAsia="SimSun" w:hAnsi="Arial Narrow"/>
          <w:b/>
          <w:color w:val="0d0d0d"/>
          <w:sz w:val="24"/>
          <w:szCs w:val="24"/>
          <w:lang w:val="id-ID" w:eastAsia="id-ID"/>
        </w:rPr>
      </w:pPr>
    </w:p>
    <w:p>
      <w:pPr>
        <w:pStyle w:val="style0"/>
        <w:tabs>
          <w:tab w:val="left" w:leader="dot" w:pos="7655"/>
        </w:tabs>
        <w:spacing w:lineRule="auto" w:line="240"/>
        <w:jc w:val="center"/>
        <w:rPr>
          <w:rFonts w:ascii="Arial Narrow" w:eastAsia="SimSun" w:hAnsi="Arial Narrow"/>
          <w:b/>
          <w:color w:val="0d0d0d"/>
          <w:sz w:val="24"/>
          <w:szCs w:val="24"/>
          <w:lang w:val="id-ID" w:eastAsia="id-ID"/>
        </w:rPr>
      </w:pPr>
    </w:p>
    <w:p>
      <w:pPr>
        <w:pStyle w:val="style0"/>
        <w:tabs>
          <w:tab w:val="left" w:leader="dot" w:pos="7655"/>
        </w:tabs>
        <w:spacing w:lineRule="auto" w:line="240"/>
        <w:jc w:val="center"/>
        <w:rPr>
          <w:rFonts w:ascii="Arial Narrow" w:eastAsia="SimSun" w:hAnsi="Arial Narrow"/>
          <w:b/>
          <w:color w:val="0d0d0d"/>
          <w:sz w:val="24"/>
          <w:szCs w:val="24"/>
          <w:lang w:val="en-US" w:eastAsia="id-ID"/>
        </w:rPr>
      </w:pPr>
    </w:p>
    <w:p>
      <w:pPr>
        <w:pStyle w:val="style0"/>
        <w:tabs>
          <w:tab w:val="left" w:leader="dot" w:pos="7655"/>
        </w:tabs>
        <w:spacing w:lineRule="auto" w:line="240"/>
        <w:jc w:val="center"/>
        <w:rPr>
          <w:rFonts w:ascii="Arial Narrow" w:eastAsia="SimSun" w:hAnsi="Arial Narrow"/>
          <w:b/>
          <w:color w:val="0d0d0d"/>
          <w:sz w:val="24"/>
          <w:szCs w:val="24"/>
          <w:lang w:val="en-US" w:eastAsia="id-ID"/>
        </w:rPr>
      </w:pPr>
    </w:p>
    <w:p>
      <w:pPr>
        <w:pStyle w:val="style0"/>
        <w:tabs>
          <w:tab w:val="left" w:leader="dot" w:pos="7655"/>
        </w:tabs>
        <w:spacing w:lineRule="auto" w:line="240"/>
        <w:jc w:val="center"/>
        <w:rPr>
          <w:rFonts w:ascii="Arial Narrow" w:eastAsia="SimSun" w:hAnsi="Arial Narrow"/>
          <w:b/>
          <w:color w:val="0d0d0d"/>
          <w:sz w:val="24"/>
          <w:szCs w:val="24"/>
          <w:lang w:val="en-US" w:eastAsia="id-ID"/>
        </w:rPr>
      </w:pPr>
    </w:p>
    <w:p>
      <w:pPr>
        <w:pStyle w:val="style0"/>
        <w:tabs>
          <w:tab w:val="left" w:leader="dot" w:pos="7655"/>
        </w:tabs>
        <w:spacing w:lineRule="auto" w:line="240"/>
        <w:jc w:val="center"/>
        <w:rPr>
          <w:rFonts w:ascii="Arial Narrow" w:eastAsia="SimSun" w:hAnsi="Arial Narrow"/>
          <w:b/>
          <w:color w:val="0d0d0d"/>
          <w:sz w:val="24"/>
          <w:szCs w:val="24"/>
          <w:lang w:val="id-ID" w:eastAsia="id-ID"/>
        </w:rPr>
      </w:pPr>
    </w:p>
    <w:p>
      <w:pPr>
        <w:pStyle w:val="style0"/>
        <w:tabs>
          <w:tab w:val="left" w:leader="dot" w:pos="7655"/>
        </w:tabs>
        <w:spacing w:lineRule="auto" w:line="240"/>
        <w:jc w:val="center"/>
        <w:rPr>
          <w:rFonts w:ascii="Arial Narrow" w:eastAsia="SimSun" w:hAnsi="Arial Narrow"/>
          <w:b/>
          <w:color w:val="0d0d0d"/>
          <w:sz w:val="24"/>
          <w:szCs w:val="24"/>
          <w:lang w:eastAsia="id-ID"/>
        </w:rPr>
      </w:pPr>
      <w:r>
        <w:rPr>
          <w:rFonts w:ascii="Arial Narrow" w:eastAsia="SimSun" w:hAnsi="Arial Narrow"/>
          <w:b/>
          <w:color w:val="0d0d0d"/>
          <w:sz w:val="24"/>
          <w:szCs w:val="24"/>
          <w:lang w:val="id-ID" w:eastAsia="id-ID"/>
        </w:rPr>
        <w:t>LAMPIRA</w:t>
      </w:r>
      <w:r>
        <w:rPr>
          <w:rFonts w:ascii="Arial Narrow" w:eastAsia="SimSun" w:hAnsi="Arial Narrow"/>
          <w:b/>
          <w:color w:val="0d0d0d"/>
          <w:sz w:val="24"/>
          <w:szCs w:val="24"/>
          <w:lang w:eastAsia="id-ID"/>
        </w:rPr>
        <w:t>N</w:t>
      </w:r>
    </w:p>
    <w:p>
      <w:pPr>
        <w:pStyle w:val="style179"/>
        <w:spacing w:after="0" w:lineRule="auto" w:line="240"/>
        <w:ind w:left="360"/>
        <w:rPr>
          <w:rFonts w:ascii="Arial Narrow" w:eastAsia="SimSun" w:hAnsi="Arial Narrow"/>
          <w:color w:val="0d0d0d"/>
          <w:sz w:val="24"/>
          <w:szCs w:val="24"/>
          <w:lang w:eastAsia="id-ID"/>
        </w:rPr>
      </w:pPr>
    </w:p>
    <w:p>
      <w:pPr>
        <w:pStyle w:val="style179"/>
        <w:spacing w:after="0" w:lineRule="auto" w:line="240"/>
        <w:ind w:left="360"/>
        <w:rPr>
          <w:rFonts w:ascii="Arial Narrow" w:eastAsia="SimSun" w:hAnsi="Arial Narrow"/>
          <w:color w:val="0d0d0d"/>
          <w:sz w:val="24"/>
          <w:szCs w:val="24"/>
          <w:lang w:eastAsia="id-ID"/>
        </w:rPr>
      </w:pPr>
      <w:r>
        <w:rPr>
          <w:rFonts w:ascii="Arial Narrow" w:eastAsia="SimSun" w:hAnsi="Arial Narrow"/>
          <w:color w:val="0d0d0d"/>
          <w:sz w:val="24"/>
          <w:szCs w:val="24"/>
          <w:lang w:val="id-ID" w:eastAsia="id-ID"/>
        </w:rPr>
        <w:t xml:space="preserve">Lampiran 1. Lembar </w:t>
      </w:r>
      <w:r>
        <w:rPr>
          <w:rFonts w:ascii="Arial Narrow" w:eastAsia="SimSun" w:hAnsi="Arial Narrow"/>
          <w:color w:val="0d0d0d"/>
          <w:sz w:val="24"/>
          <w:szCs w:val="24"/>
          <w:lang w:eastAsia="id-ID"/>
        </w:rPr>
        <w:t>permohonan</w:t>
      </w:r>
    </w:p>
    <w:p>
      <w:pPr>
        <w:pStyle w:val="style179"/>
        <w:spacing w:after="0" w:lineRule="auto" w:line="240"/>
        <w:ind w:left="360"/>
        <w:rPr>
          <w:rFonts w:ascii="Arial Narrow" w:eastAsia="SimSun" w:hAnsi="Arial Narrow"/>
          <w:color w:val="0d0d0d"/>
          <w:sz w:val="24"/>
          <w:szCs w:val="24"/>
          <w:lang w:val="id-ID" w:eastAsia="id-ID"/>
        </w:rPr>
      </w:pPr>
      <w:r>
        <w:rPr>
          <w:rFonts w:ascii="Arial Narrow" w:eastAsia="SimSun" w:hAnsi="Arial Narrow"/>
          <w:color w:val="0d0d0d"/>
          <w:sz w:val="24"/>
          <w:szCs w:val="24"/>
          <w:lang w:val="id-ID" w:eastAsia="id-ID"/>
        </w:rPr>
        <w:t>Lampiran 2. Lem</w:t>
      </w:r>
      <w:r>
        <w:rPr>
          <w:rFonts w:ascii="Arial Narrow" w:eastAsia="SimSun" w:hAnsi="Arial Narrow"/>
          <w:color w:val="0d0d0d"/>
          <w:sz w:val="24"/>
          <w:szCs w:val="24"/>
          <w:lang w:eastAsia="id-ID"/>
        </w:rPr>
        <w:t>b</w:t>
      </w:r>
      <w:r>
        <w:rPr>
          <w:rFonts w:ascii="Arial Narrow" w:eastAsia="SimSun" w:hAnsi="Arial Narrow"/>
          <w:color w:val="0d0d0d"/>
          <w:sz w:val="24"/>
          <w:szCs w:val="24"/>
          <w:lang w:val="id-ID" w:eastAsia="id-ID"/>
        </w:rPr>
        <w:t>ar Persetujuan Responden</w:t>
      </w:r>
    </w:p>
    <w:p>
      <w:pPr>
        <w:pStyle w:val="style179"/>
        <w:spacing w:after="0" w:lineRule="auto" w:line="240"/>
        <w:ind w:left="360"/>
        <w:rPr>
          <w:rFonts w:ascii="Arial Narrow" w:eastAsia="SimSun" w:hAnsi="Arial Narrow"/>
          <w:color w:val="0d0d0d"/>
          <w:sz w:val="24"/>
          <w:szCs w:val="24"/>
          <w:lang w:val="id-ID" w:eastAsia="id-ID"/>
        </w:rPr>
      </w:pPr>
      <w:r>
        <w:rPr>
          <w:rFonts w:ascii="Arial Narrow" w:eastAsia="SimSun" w:hAnsi="Arial Narrow"/>
          <w:color w:val="0d0d0d"/>
          <w:sz w:val="24"/>
          <w:szCs w:val="24"/>
          <w:lang w:val="id-ID" w:eastAsia="id-ID"/>
        </w:rPr>
        <w:t>Lampiran 3. Kuisioner</w:t>
      </w:r>
    </w:p>
    <w:p>
      <w:pPr>
        <w:pStyle w:val="style179"/>
        <w:spacing w:after="0" w:lineRule="auto" w:line="240"/>
        <w:ind w:left="360"/>
        <w:rPr>
          <w:rFonts w:ascii="Arial Narrow" w:eastAsia="SimSun" w:hAnsi="Arial Narrow"/>
          <w:color w:val="0d0d0d"/>
          <w:sz w:val="24"/>
          <w:szCs w:val="24"/>
          <w:lang w:val="es-ES" w:eastAsia="id-ID"/>
        </w:rPr>
      </w:pPr>
      <w:r>
        <w:rPr>
          <w:rFonts w:ascii="Arial Narrow" w:eastAsia="SimSun" w:hAnsi="Arial Narrow"/>
          <w:color w:val="0d0d0d"/>
          <w:sz w:val="24"/>
          <w:szCs w:val="24"/>
          <w:lang w:val="id-ID" w:eastAsia="id-ID"/>
        </w:rPr>
        <w:t>Lampiran 4. Kisi-kisi dan jawaban responden</w:t>
      </w:r>
    </w:p>
    <w:p>
      <w:pPr>
        <w:pStyle w:val="style66"/>
        <w:spacing w:lineRule="auto" w:line="360"/>
        <w:rPr>
          <w:rFonts w:ascii="Arial Narrow" w:hAnsi="Arial Narrow"/>
        </w:rPr>
      </w:pPr>
    </w:p>
    <w:p>
      <w:pPr>
        <w:pStyle w:val="style66"/>
        <w:spacing w:lineRule="auto" w:line="360"/>
        <w:rPr>
          <w:rFonts w:ascii="Arial Narrow" w:hAnsi="Arial Narrow"/>
        </w:rPr>
      </w:pPr>
    </w:p>
    <w:p>
      <w:pPr>
        <w:pStyle w:val="style0"/>
        <w:spacing w:after="0" w:lineRule="auto" w:line="360"/>
        <w:rPr>
          <w:rFonts w:ascii="Arial Narrow" w:cs="Times New Roman" w:hAnsi="Arial Narrow"/>
          <w:b/>
          <w:bCs/>
          <w:sz w:val="24"/>
          <w:szCs w:val="24"/>
          <w:lang w:val="es-ES"/>
        </w:rPr>
      </w:pPr>
    </w:p>
    <w:p>
      <w:pPr>
        <w:pStyle w:val="style0"/>
        <w:spacing w:after="0" w:lineRule="auto" w:line="360"/>
        <w:jc w:val="center"/>
        <w:rPr>
          <w:rFonts w:ascii="Arial Narrow" w:cs="Times New Roman" w:hAnsi="Arial Narrow"/>
          <w:b/>
          <w:bCs/>
          <w:sz w:val="28"/>
          <w:szCs w:val="28"/>
        </w:rPr>
        <w:sectPr>
          <w:headerReference w:type="default" r:id="rId7"/>
          <w:footerReference w:type="default" r:id="rId8"/>
          <w:footerReference w:type="first" r:id="rId9"/>
          <w:pgSz w:w="11906" w:h="16838" w:orient="portrait"/>
          <w:pgMar w:top="1701" w:right="1701" w:bottom="1701" w:left="2268" w:header="708" w:footer="708" w:gutter="0"/>
          <w:pgNumType w:fmt="lowerRoman" w:start="1"/>
          <w:cols w:space="708"/>
          <w:titlePg/>
          <w:docGrid w:linePitch="360"/>
        </w:sectPr>
      </w:pPr>
    </w:p>
    <w:p>
      <w:pPr>
        <w:pStyle w:val="style0"/>
        <w:spacing w:after="0" w:lineRule="auto" w:line="360"/>
        <w:jc w:val="center"/>
        <w:rPr>
          <w:rFonts w:ascii="Arial Narrow" w:cs="Times New Roman" w:hAnsi="Arial Narrow"/>
          <w:b/>
          <w:bCs/>
          <w:sz w:val="28"/>
          <w:szCs w:val="28"/>
        </w:rPr>
      </w:pPr>
      <w:r>
        <w:rPr>
          <w:rFonts w:ascii="Arial Narrow" w:cs="Times New Roman" w:hAnsi="Arial Narrow"/>
          <w:b/>
          <w:bCs/>
          <w:sz w:val="28"/>
          <w:szCs w:val="28"/>
        </w:rPr>
        <w:t>BAB 1</w:t>
      </w:r>
    </w:p>
    <w:p>
      <w:pPr>
        <w:pStyle w:val="style0"/>
        <w:spacing w:after="0" w:lineRule="auto" w:line="360"/>
        <w:jc w:val="center"/>
        <w:rPr>
          <w:rFonts w:ascii="Arial Narrow" w:cs="Times New Roman" w:hAnsi="Arial Narrow"/>
          <w:b/>
          <w:bCs/>
          <w:sz w:val="28"/>
          <w:szCs w:val="28"/>
        </w:rPr>
      </w:pPr>
      <w:r>
        <w:rPr>
          <w:rFonts w:ascii="Arial Narrow" w:cs="Times New Roman" w:hAnsi="Arial Narrow"/>
          <w:b/>
          <w:bCs/>
          <w:sz w:val="28"/>
          <w:szCs w:val="28"/>
        </w:rPr>
        <w:t>PENDAHULUAN</w:t>
      </w:r>
    </w:p>
    <w:p>
      <w:pPr>
        <w:pStyle w:val="style179"/>
        <w:numPr>
          <w:ilvl w:val="0"/>
          <w:numId w:val="32"/>
        </w:numPr>
        <w:spacing w:lineRule="auto" w:line="360"/>
        <w:jc w:val="both"/>
        <w:rPr>
          <w:rFonts w:ascii="Arial Narrow" w:cs="Times New Roman" w:hAnsi="Arial Narrow"/>
          <w:b/>
          <w:bCs/>
          <w:sz w:val="24"/>
          <w:szCs w:val="24"/>
        </w:rPr>
      </w:pPr>
      <w:r>
        <w:rPr>
          <w:rFonts w:ascii="Arial Narrow" w:cs="Times New Roman" w:hAnsi="Arial Narrow"/>
          <w:b/>
          <w:bCs/>
          <w:sz w:val="24"/>
          <w:szCs w:val="24"/>
        </w:rPr>
        <w:t>Latar Belakang</w:t>
      </w:r>
    </w:p>
    <w:p>
      <w:pPr>
        <w:pStyle w:val="style179"/>
        <w:spacing w:lineRule="auto" w:line="360"/>
        <w:ind w:left="360" w:firstLine="491"/>
        <w:jc w:val="both"/>
        <w:rPr>
          <w:rFonts w:ascii="Arial Narrow" w:cs="Times New Roman" w:hAnsi="Arial Narrow"/>
          <w:sz w:val="24"/>
          <w:szCs w:val="24"/>
          <w:lang w:val="es-ES"/>
        </w:rPr>
      </w:pPr>
      <w:r>
        <w:rPr>
          <w:rFonts w:ascii="Arial Narrow" w:cs="Times New Roman" w:hAnsi="Arial Narrow"/>
          <w:sz w:val="24"/>
          <w:szCs w:val="24"/>
          <w:lang w:val="es-ES"/>
        </w:rPr>
        <w:t xml:space="preserve">Kanker payudara adalah pertumbuhan sel payudara yang tidak terkontrol lantaran perubahan abnormal dari gen yang bertanggung jawab atas pengaturan perubahan sel. Secara normal sel payudara yang tua akan mati, lalu digantikan oleh sel baru yang lebih baik. Regenerasi sel seperti ini berguna untuk mempertahankan fungsi payudara. Pada kasus kanker payudara, gen yang bertanggung jawab terhadap pengaturan pertumbuhan sel termutasi, kondisi itulah yang disebut kanker payudara. Pengetahuan SADARI adalah salah satu cara untuk medeteksi awal kanker payudara dan mengetahui perubahan-perubahan yang terjadi pada payudara yang sederhana, murah, individu, dan juga tidak berbahaya. Kanker payudara skrining rutin dikaitkan dengan kelangsungan hidup yang lebih baik, tetapi kepatuhan terhadap pedoman bergantung pada pengetahuan dan sikap yang baik (Dewi, 2019). </w:t>
      </w:r>
      <w:r>
        <w:rPr>
          <w:rFonts w:ascii="Arial Narrow" w:cs="Times New Roman" w:hAnsi="Arial Narrow"/>
          <w:sz w:val="24"/>
          <w:szCs w:val="24"/>
          <w:lang w:val="en-US"/>
        </w:rPr>
        <w:t>Hasil Penelitian menunjukkan bahwa tingkat pengetahuan remaja putri tentang pemeriksaan payudara sendiri (SADARI) dengan kategori kurang yaitu sebanyak 42 responden (60%) dari 70 responden, terdapat pengetahuan remaja putri tentang definisi SADARI dalam kategori cukup yaitu sebanyak 31 responden (44,28%), pengetahuan remaja putri tentang waktu dilakukan sadari dalam kategori kurang yaitu sebanyak 41 responden (58,57%), pengetahuan remaja putri tentang cara melakukan SADARI dalam kategori kurang yaitu sebanyak 43 responden (61,42%) (Andika Putri, E. L., Ladjar, I. I., &amp; Rahmayani, D. 2017).</w:t>
      </w:r>
    </w:p>
    <w:p>
      <w:pPr>
        <w:pStyle w:val="style179"/>
        <w:spacing w:lineRule="auto" w:line="360"/>
        <w:ind w:left="360" w:firstLine="491"/>
        <w:jc w:val="both"/>
        <w:rPr>
          <w:rFonts w:ascii="Arial Narrow" w:cs="Times New Roman" w:hAnsi="Arial Narrow"/>
          <w:sz w:val="24"/>
          <w:szCs w:val="24"/>
          <w:lang w:val="es-ES"/>
        </w:rPr>
      </w:pPr>
      <w:r>
        <w:rPr>
          <w:rFonts w:ascii="Arial Narrow" w:cs="Times New Roman" w:hAnsi="Arial Narrow"/>
          <w:sz w:val="24"/>
          <w:szCs w:val="24"/>
          <w:lang w:val="es-ES"/>
        </w:rPr>
        <w:t xml:space="preserve">Salah satu permasalahan yang menonjol di kalangan </w:t>
      </w:r>
      <w:r>
        <w:rPr>
          <w:rFonts w:ascii="Arial Narrow" w:cs="Times New Roman" w:hAnsi="Arial Narrow"/>
          <w:sz w:val="24"/>
          <w:szCs w:val="24"/>
          <w:lang w:val="en-US"/>
        </w:rPr>
        <w:t>remaja putri</w:t>
      </w:r>
      <w:r>
        <w:rPr>
          <w:rFonts w:ascii="Arial Narrow" w:cs="Times New Roman" w:hAnsi="Arial Narrow"/>
          <w:sz w:val="24"/>
          <w:szCs w:val="24"/>
          <w:lang w:val="es-ES"/>
        </w:rPr>
        <w:t xml:space="preserve"> di SMA Kristen Palangka Raya khususnya di kelas 12 adalah terdapat beberápa </w:t>
      </w:r>
      <w:r>
        <w:rPr>
          <w:rFonts w:ascii="Arial Narrow" w:cs="Times New Roman" w:hAnsi="Arial Narrow"/>
          <w:sz w:val="24"/>
          <w:szCs w:val="24"/>
          <w:lang w:val="en-US"/>
        </w:rPr>
        <w:t>remaja putri</w:t>
      </w:r>
      <w:r>
        <w:rPr>
          <w:rFonts w:ascii="Arial Narrow" w:cs="Times New Roman" w:hAnsi="Arial Narrow"/>
          <w:sz w:val="24"/>
          <w:szCs w:val="24"/>
          <w:lang w:val="es-ES"/>
        </w:rPr>
        <w:t xml:space="preserve"> yang belum mengerti atau mengetahui tentang deteksi dini pada payudara yaitu pemeriksaan payudara sendiri (SADARI)</w:t>
      </w:r>
      <w:r>
        <w:rPr>
          <w:rFonts w:ascii="Arial Narrow" w:cs="Times New Roman" w:hAnsi="Arial Narrow"/>
          <w:sz w:val="24"/>
          <w:szCs w:val="24"/>
          <w:lang w:val="id-ID"/>
        </w:rPr>
        <w:t xml:space="preserve">. </w:t>
      </w:r>
      <w:r>
        <w:rPr>
          <w:rFonts w:ascii="Arial Narrow" w:cs="Times New Roman" w:hAnsi="Arial Narrow"/>
          <w:sz w:val="24"/>
          <w:szCs w:val="24"/>
          <w:lang w:val="es-ES"/>
        </w:rPr>
        <w:t xml:space="preserve"> </w:t>
      </w:r>
    </w:p>
    <w:p>
      <w:pPr>
        <w:pStyle w:val="style179"/>
        <w:spacing w:lineRule="auto" w:line="360"/>
        <w:ind w:left="360" w:firstLine="491"/>
        <w:jc w:val="both"/>
        <w:rPr>
          <w:rFonts w:ascii="Arial Narrow" w:cs="Times New Roman" w:hAnsi="Arial Narrow"/>
          <w:color w:val="000000"/>
          <w:sz w:val="24"/>
          <w:szCs w:val="24"/>
          <w:lang w:val="es-ES"/>
        </w:rPr>
      </w:pPr>
      <w:r>
        <w:rPr>
          <w:rFonts w:ascii="Arial Narrow" w:cs="Times New Roman" w:hAnsi="Arial Narrow"/>
          <w:sz w:val="24"/>
          <w:szCs w:val="24"/>
          <w:lang w:val="es-ES"/>
        </w:rPr>
        <w:t xml:space="preserve">Angka kejadian untuk perempuan yang tertinggi adalah kanker payudara yaitu sebesar 42,1 per 100.000 penduduk dengan rata-rata kematian 17 per 100.000 penduduk (Kemenkes RI, 2019). Kanker payudara menempati urutan pertama terkait jumlah kanker terbanyak di Indonesia serta menjadi salah satu penyumbang kematian pertama akibat kanker. Data Globocan tahun 2020, jumlah kasus baru kanker payudara mencapai 68.858 kasus (16,6%) dari total 396.914 kasus baru kanker di </w:t>
      </w:r>
      <w:r>
        <w:rPr>
          <w:rFonts w:ascii="Arial Narrow" w:cs="Times New Roman" w:hAnsi="Arial Narrow"/>
          <w:sz w:val="24"/>
          <w:szCs w:val="24"/>
          <w:lang w:val="es-ES"/>
        </w:rPr>
        <w:t xml:space="preserve">Indonesia. Hasil dari Dinas Kesehatan Provinsi Kalimantan Tengah di kota Palangka Raya pada tahun 2019 jumlah penderita kanker payudara 179 orang dimana di dapat kan ada beberapa di antaranya kanker payudara pada  remaja  usia  16  tahun  dan  18  tahun yaitu 56,28%. </w:t>
      </w:r>
      <w:r>
        <w:rPr>
          <w:rFonts w:ascii="Arial Narrow" w:cs="Times New Roman" w:hAnsi="Arial Narrow"/>
          <w:color w:val="000000"/>
          <w:sz w:val="24"/>
          <w:szCs w:val="24"/>
          <w:lang w:val="es-ES"/>
        </w:rPr>
        <w:t xml:space="preserve">Berdasarkan data dan survey pendahuluan pelaksanaan kegiatan ini adalah dengan cara survei singkat tentang pemeriksaan payudara sendiri SADARI pada </w:t>
      </w:r>
      <w:r>
        <w:rPr>
          <w:rFonts w:ascii="Arial Narrow" w:cs="Times New Roman" w:hAnsi="Arial Narrow"/>
          <w:color w:val="000000"/>
          <w:sz w:val="24"/>
          <w:szCs w:val="24"/>
          <w:lang w:val="en-US"/>
        </w:rPr>
        <w:t xml:space="preserve">remaja putri </w:t>
      </w:r>
      <w:r>
        <w:rPr>
          <w:rFonts w:ascii="Arial Narrow" w:cs="Times New Roman" w:hAnsi="Arial Narrow"/>
          <w:color w:val="000000"/>
          <w:sz w:val="24"/>
          <w:szCs w:val="24"/>
          <w:lang w:val="es-ES"/>
        </w:rPr>
        <w:t xml:space="preserve">kelas 12 di SMA Kristen Palangka Raya pada 10 </w:t>
      </w:r>
      <w:r>
        <w:rPr>
          <w:rFonts w:ascii="Arial Narrow" w:cs="Times New Roman" w:hAnsi="Arial Narrow"/>
          <w:color w:val="000000"/>
          <w:sz w:val="24"/>
          <w:szCs w:val="24"/>
          <w:lang w:val="en-US"/>
        </w:rPr>
        <w:t>remaja putri</w:t>
      </w:r>
      <w:r>
        <w:rPr>
          <w:rFonts w:ascii="Arial Narrow" w:cs="Times New Roman" w:hAnsi="Arial Narrow"/>
          <w:color w:val="000000"/>
          <w:sz w:val="24"/>
          <w:szCs w:val="24"/>
          <w:lang w:val="es-ES"/>
        </w:rPr>
        <w:t xml:space="preserve"> di dapatkan  7 </w:t>
      </w:r>
      <w:r>
        <w:rPr>
          <w:rFonts w:ascii="Arial Narrow" w:cs="Times New Roman" w:hAnsi="Arial Narrow"/>
          <w:color w:val="000000"/>
          <w:sz w:val="24"/>
          <w:szCs w:val="24"/>
          <w:lang w:val="en-US"/>
        </w:rPr>
        <w:t xml:space="preserve">remaja putri </w:t>
      </w:r>
      <w:r>
        <w:rPr>
          <w:rFonts w:ascii="Arial Narrow" w:cs="Times New Roman" w:hAnsi="Arial Narrow"/>
          <w:color w:val="000000"/>
          <w:sz w:val="24"/>
          <w:szCs w:val="24"/>
          <w:lang w:val="es-ES"/>
        </w:rPr>
        <w:t>mengatakan kurang mengetahui tentang pengertian, penyebab, faktor, tanda</w:t>
      </w:r>
      <w:r>
        <w:rPr>
          <w:rFonts w:ascii="Arial Narrow" w:cs="Times New Roman" w:hAnsi="Arial Narrow"/>
          <w:color w:val="000000"/>
          <w:sz w:val="24"/>
          <w:szCs w:val="24"/>
          <w:lang w:val="id-ID"/>
        </w:rPr>
        <w:t xml:space="preserve"> dan gejala, pengobatan, komplikasi dan pencegahan kanker payudara dan 3 </w:t>
      </w:r>
      <w:r>
        <w:rPr>
          <w:rFonts w:ascii="Arial Narrow" w:cs="Times New Roman" w:hAnsi="Arial Narrow"/>
          <w:color w:val="000000"/>
          <w:sz w:val="24"/>
          <w:szCs w:val="24"/>
          <w:lang w:val="en-US"/>
        </w:rPr>
        <w:t xml:space="preserve">remaja putri lainnya </w:t>
      </w:r>
      <w:r>
        <w:rPr>
          <w:rFonts w:ascii="Arial Narrow" w:cs="Times New Roman" w:hAnsi="Arial Narrow"/>
          <w:color w:val="000000"/>
          <w:sz w:val="24"/>
          <w:szCs w:val="24"/>
          <w:lang w:val="id-ID"/>
        </w:rPr>
        <w:t>(30%) mengatakan mengetahui tentang kanker payudara tapi masih belum mengetahui cara melakukan deteksi dini.</w:t>
      </w:r>
    </w:p>
    <w:p>
      <w:pPr>
        <w:pStyle w:val="style179"/>
        <w:spacing w:lineRule="auto" w:line="360"/>
        <w:ind w:left="360" w:firstLine="360"/>
        <w:jc w:val="both"/>
        <w:rPr>
          <w:rFonts w:ascii="Arial Narrow" w:cs="Times New Roman" w:hAnsi="Arial Narrow"/>
          <w:color w:val="000000"/>
          <w:sz w:val="24"/>
          <w:szCs w:val="24"/>
          <w:lang w:val="id-ID"/>
        </w:rPr>
      </w:pPr>
      <w:r>
        <w:rPr>
          <w:rFonts w:ascii="Arial Narrow" w:cs="Times New Roman" w:hAnsi="Arial Narrow"/>
          <w:color w:val="000000"/>
          <w:sz w:val="24"/>
          <w:szCs w:val="24"/>
          <w:lang w:val="id-ID"/>
        </w:rPr>
        <w:t>Beberapa hambatan yang berkontribusi pada praktik SADARI berakar pada pengetahuan dan keterampilan yang tidak memadai tentang SADARI dan sikap perempuan dengan memberikan penyuluhan kesehatan, semakin banyak perempuan memahami tentang SADARI, semakin dini mereka mendeteksi kanker payudara. Akibatnya, prognosis kanker payudara menjadi lebih baik dan angka kematian akan berkurang (Altifani 2021). Penerimaan remaja terhadap hal-hal yang tabu mulai terbuka karena merupakan pengetahuan baru bagi mereka tapi penerimaannya cendrung tertutup dan tidak pernah mendapatkan informasi tentang tanda-tanda awal kemungkinan kanker salah satunya pada payudara yaitu bisa dilakukan dengan periksa payudara sendiri (SADARI), kurangnya pengetahuan itu bisa berdampak resiko kanker payudara karena tidak tahu penemuan dini kanker pada payudara sendiri.</w:t>
      </w:r>
    </w:p>
    <w:p>
      <w:pPr>
        <w:pStyle w:val="style179"/>
        <w:spacing w:lineRule="auto" w:line="360"/>
        <w:ind w:left="360" w:firstLine="491"/>
        <w:jc w:val="both"/>
        <w:rPr>
          <w:rFonts w:ascii="Arial Narrow" w:cs="Times New Roman" w:hAnsi="Arial Narrow"/>
          <w:sz w:val="24"/>
          <w:szCs w:val="24"/>
          <w:lang w:val="es-ES"/>
        </w:rPr>
      </w:pPr>
      <w:r>
        <w:rPr>
          <w:rFonts w:ascii="Arial Narrow" w:cs="Times New Roman" w:hAnsi="Arial Narrow"/>
          <w:sz w:val="24"/>
          <w:szCs w:val="24"/>
          <w:lang w:val="id-ID"/>
        </w:rPr>
        <w:t xml:space="preserve">Salah satu upaya yang bisa dilakukan untuk mencegah kanker payudara adalah dengan melaksanakan gaya hidup sehat dan melakukan pemeriksaan payudara sendiri (SADARI). </w:t>
      </w:r>
      <w:r>
        <w:rPr>
          <w:rFonts w:ascii="Arial Narrow" w:cs="Times New Roman" w:hAnsi="Arial Narrow"/>
          <w:sz w:val="24"/>
          <w:szCs w:val="24"/>
          <w:lang w:val="es-ES"/>
        </w:rPr>
        <w:t xml:space="preserve">Peran bidan terkait dengan pemeriksaan payudara sendiri (SADARI) adalah sebagai edukator yaitu memberikan penyuluhan kesehatan tentang pemeriksaan payudara sendiri (SADARI) yang meliputi pendidikan kesehatan tentang pemeriksaan payudara sendiri (SADARI). Pendidikan kesehatan tentang pemeriksaan sendiri akan menambah pengetahuan perempuan tentang pemeriksaan payudara sendiri sehingga akan meningkatkan status kesehatan perempuan. Selain  itu  faktor  yang  mempengaruhi tingkat  pengetahuan adalah informasi. Dengan métode penyuluhan dan survei kepada remaja putri di SMA Kristen Palangka Raya akan </w:t>
      </w:r>
      <w:r>
        <w:rPr>
          <w:rFonts w:ascii="Arial Narrow" w:cs="Times New Roman" w:hAnsi="Arial Narrow"/>
          <w:sz w:val="24"/>
          <w:szCs w:val="24"/>
          <w:lang w:val="es-ES"/>
        </w:rPr>
        <w:t xml:space="preserve">mendapatkan informasi yang dapat menjadi pengetahuan. Berdasarkan latar belakang tersebut maka penulis tertarik untuk melakukan penelitian dengan judul mengenai  Tingkat Pengetahuan </w:t>
      </w:r>
      <w:r>
        <w:rPr>
          <w:rFonts w:ascii="Arial Narrow" w:cs="Times New Roman" w:hAnsi="Arial Narrow"/>
          <w:sz w:val="24"/>
          <w:szCs w:val="24"/>
          <w:lang w:val="en-US"/>
        </w:rPr>
        <w:t xml:space="preserve">Remaja Putri </w:t>
      </w:r>
      <w:r>
        <w:rPr>
          <w:rFonts w:ascii="Arial Narrow" w:cs="Times New Roman" w:hAnsi="Arial Narrow"/>
          <w:sz w:val="24"/>
          <w:szCs w:val="24"/>
          <w:lang w:val="es-ES"/>
        </w:rPr>
        <w:t>Tentang Pe</w:t>
      </w:r>
      <w:r>
        <w:rPr>
          <w:rFonts w:ascii="Arial Narrow" w:cs="Times New Roman" w:hAnsi="Arial Narrow"/>
          <w:sz w:val="24"/>
          <w:szCs w:val="24"/>
          <w:lang w:val="en-US"/>
        </w:rPr>
        <w:t>meriksaan</w:t>
      </w:r>
      <w:r>
        <w:rPr>
          <w:rFonts w:ascii="Arial Narrow" w:cs="Times New Roman" w:hAnsi="Arial Narrow"/>
          <w:sz w:val="24"/>
          <w:szCs w:val="24"/>
          <w:lang w:val="es-ES"/>
        </w:rPr>
        <w:t xml:space="preserve"> Payudara Sendiri (SADARI) Di Kelas 12 SMA Kristen Palangka Raya.</w:t>
      </w:r>
    </w:p>
    <w:p>
      <w:pPr>
        <w:pStyle w:val="style179"/>
        <w:numPr>
          <w:ilvl w:val="0"/>
          <w:numId w:val="32"/>
        </w:numPr>
        <w:spacing w:after="0" w:lineRule="auto" w:line="360"/>
        <w:jc w:val="both"/>
        <w:rPr>
          <w:rFonts w:ascii="Arial Narrow" w:cs="Times New Roman" w:hAnsi="Arial Narrow"/>
          <w:b/>
          <w:bCs/>
          <w:sz w:val="24"/>
          <w:szCs w:val="24"/>
          <w:lang w:val="es-ES"/>
        </w:rPr>
      </w:pPr>
      <w:r>
        <w:rPr>
          <w:rFonts w:ascii="Arial Narrow" w:cs="Times New Roman" w:hAnsi="Arial Narrow"/>
          <w:b/>
          <w:bCs/>
          <w:sz w:val="24"/>
          <w:szCs w:val="24"/>
          <w:lang w:val="es-ES"/>
        </w:rPr>
        <w:t>Rumusan Masalah</w:t>
      </w:r>
    </w:p>
    <w:p>
      <w:pPr>
        <w:pStyle w:val="style179"/>
        <w:spacing w:after="0" w:lineRule="auto" w:line="360"/>
        <w:ind w:left="360" w:firstLine="491"/>
        <w:jc w:val="both"/>
        <w:rPr>
          <w:rFonts w:ascii="Arial Narrow" w:cs="Times New Roman" w:hAnsi="Arial Narrow"/>
          <w:b/>
          <w:bCs/>
          <w:sz w:val="24"/>
          <w:szCs w:val="24"/>
          <w:lang w:val="id-ID"/>
        </w:rPr>
      </w:pPr>
      <w:r>
        <w:rPr>
          <w:rFonts w:ascii="Arial Narrow" w:cs="Times New Roman" w:hAnsi="Arial Narrow"/>
          <w:sz w:val="24"/>
          <w:szCs w:val="24"/>
          <w:lang w:val="es-ES"/>
        </w:rPr>
        <w:t xml:space="preserve">Berdasarkan uraian pada latar belakang di atas maka rumusan masalah dalam penelitian ini adalah “Bagaimana Gambaran Tingkat Pengetahuan </w:t>
      </w:r>
      <w:r>
        <w:rPr>
          <w:rFonts w:ascii="Arial Narrow" w:cs="Times New Roman" w:hAnsi="Arial Narrow"/>
          <w:sz w:val="24"/>
          <w:szCs w:val="24"/>
          <w:lang w:val="en-US"/>
        </w:rPr>
        <w:t xml:space="preserve">Remaja Putri </w:t>
      </w:r>
      <w:r>
        <w:rPr>
          <w:rFonts w:ascii="Arial Narrow" w:cs="Times New Roman" w:hAnsi="Arial Narrow"/>
          <w:sz w:val="24"/>
          <w:szCs w:val="24"/>
          <w:lang w:val="es-ES"/>
        </w:rPr>
        <w:t>Tentang Pe</w:t>
      </w:r>
      <w:r>
        <w:rPr>
          <w:rFonts w:ascii="Arial Narrow" w:cs="Times New Roman" w:hAnsi="Arial Narrow"/>
          <w:sz w:val="24"/>
          <w:szCs w:val="24"/>
          <w:lang w:val="en-US"/>
        </w:rPr>
        <w:t>me</w:t>
      </w:r>
      <w:r>
        <w:rPr>
          <w:rFonts w:ascii="Arial Narrow" w:cs="Times New Roman" w:hAnsi="Arial Narrow"/>
          <w:sz w:val="24"/>
          <w:szCs w:val="24"/>
          <w:lang w:val="es-ES"/>
        </w:rPr>
        <w:t>riksa</w:t>
      </w:r>
      <w:r>
        <w:rPr>
          <w:rFonts w:ascii="Arial Narrow" w:cs="Times New Roman" w:hAnsi="Arial Narrow"/>
          <w:sz w:val="24"/>
          <w:szCs w:val="24"/>
          <w:lang w:val="en-US"/>
        </w:rPr>
        <w:t>an</w:t>
      </w:r>
      <w:r>
        <w:rPr>
          <w:rFonts w:ascii="Arial Narrow" w:cs="Times New Roman" w:hAnsi="Arial Narrow"/>
          <w:sz w:val="24"/>
          <w:szCs w:val="24"/>
          <w:lang w:val="es-ES"/>
        </w:rPr>
        <w:t xml:space="preserve"> Payudara Sendiri (SADARI) Di Kelas 12 SMA Kristen Palangka Raya”</w:t>
      </w:r>
      <w:r>
        <w:rPr>
          <w:rFonts w:ascii="Arial Narrow" w:cs="Times New Roman" w:hAnsi="Arial Narrow"/>
          <w:sz w:val="24"/>
          <w:szCs w:val="24"/>
          <w:lang w:val="id-ID"/>
        </w:rPr>
        <w:t>.</w:t>
      </w:r>
    </w:p>
    <w:p>
      <w:pPr>
        <w:pStyle w:val="style179"/>
        <w:numPr>
          <w:ilvl w:val="0"/>
          <w:numId w:val="32"/>
        </w:numPr>
        <w:spacing w:after="0" w:lineRule="auto" w:line="360"/>
        <w:jc w:val="both"/>
        <w:rPr>
          <w:rFonts w:ascii="Arial Narrow" w:cs="Times New Roman" w:hAnsi="Arial Narrow"/>
          <w:b/>
          <w:bCs/>
          <w:sz w:val="24"/>
          <w:szCs w:val="24"/>
          <w:lang w:val="es-ES"/>
        </w:rPr>
      </w:pPr>
      <w:r>
        <w:rPr>
          <w:rFonts w:ascii="Arial Narrow" w:cs="Times New Roman" w:hAnsi="Arial Narrow"/>
          <w:b/>
          <w:bCs/>
          <w:sz w:val="24"/>
          <w:szCs w:val="24"/>
          <w:lang w:val="es-ES"/>
        </w:rPr>
        <w:t>Tujuan Penelitian</w:t>
      </w:r>
    </w:p>
    <w:p>
      <w:pPr>
        <w:pStyle w:val="style179"/>
        <w:numPr>
          <w:ilvl w:val="0"/>
          <w:numId w:val="33"/>
        </w:numPr>
        <w:spacing w:after="0" w:lineRule="auto" w:line="360"/>
        <w:ind w:left="900" w:hanging="180"/>
        <w:jc w:val="both"/>
        <w:rPr>
          <w:rFonts w:ascii="Arial Narrow" w:cs="Times New Roman" w:hAnsi="Arial Narrow"/>
          <w:b/>
          <w:bCs/>
          <w:sz w:val="24"/>
          <w:szCs w:val="24"/>
          <w:lang w:val="es-ES"/>
        </w:rPr>
      </w:pPr>
      <w:r>
        <w:rPr>
          <w:rFonts w:ascii="Arial Narrow" w:cs="Times New Roman" w:hAnsi="Arial Narrow"/>
          <w:b/>
          <w:bCs/>
          <w:sz w:val="24"/>
          <w:szCs w:val="24"/>
          <w:lang w:val="es-ES"/>
        </w:rPr>
        <w:t xml:space="preserve"> </w:t>
      </w:r>
      <w:r>
        <w:rPr>
          <w:rFonts w:ascii="Arial Narrow" w:cs="Times New Roman" w:hAnsi="Arial Narrow"/>
          <w:b/>
          <w:bCs/>
          <w:sz w:val="24"/>
          <w:szCs w:val="24"/>
          <w:lang w:val="es-ES"/>
        </w:rPr>
        <w:t>Tujuan Umum</w:t>
      </w:r>
    </w:p>
    <w:p>
      <w:pPr>
        <w:pStyle w:val="style179"/>
        <w:spacing w:after="0" w:lineRule="auto" w:line="360"/>
        <w:jc w:val="both"/>
        <w:rPr>
          <w:rFonts w:ascii="Arial Narrow" w:cs="Times New Roman" w:hAnsi="Arial Narrow"/>
          <w:b/>
          <w:bCs/>
          <w:sz w:val="24"/>
          <w:szCs w:val="24"/>
          <w:lang w:val="es-ES"/>
        </w:rPr>
      </w:pPr>
      <w:r>
        <w:rPr>
          <w:rFonts w:ascii="Arial Narrow" w:cs="Times New Roman" w:hAnsi="Arial Narrow"/>
          <w:sz w:val="24"/>
          <w:szCs w:val="24"/>
          <w:lang w:val="es-ES"/>
        </w:rPr>
        <w:t xml:space="preserve"> </w:t>
      </w:r>
      <w:r>
        <w:rPr>
          <w:rFonts w:ascii="Arial Narrow" w:cs="Times New Roman" w:hAnsi="Arial Narrow"/>
          <w:sz w:val="24"/>
          <w:szCs w:val="24"/>
          <w:lang w:val="es-ES"/>
        </w:rPr>
        <w:t xml:space="preserve">   </w:t>
      </w:r>
      <w:r>
        <w:rPr>
          <w:rFonts w:ascii="Arial Narrow" w:cs="Times New Roman" w:hAnsi="Arial Narrow"/>
          <w:sz w:val="24"/>
          <w:szCs w:val="24"/>
          <w:lang w:val="es-ES"/>
        </w:rPr>
        <w:t xml:space="preserve"> Tujuan penelitian ini adalah untuk mengetahui Tingkat Pengetahuan </w:t>
      </w:r>
      <w:r>
        <w:rPr>
          <w:rFonts w:ascii="Arial Narrow" w:cs="Times New Roman" w:hAnsi="Arial Narrow"/>
          <w:sz w:val="24"/>
          <w:szCs w:val="24"/>
          <w:lang w:val="en-US"/>
        </w:rPr>
        <w:t>Remaja Putri</w:t>
      </w:r>
      <w:r>
        <w:rPr>
          <w:rFonts w:ascii="Arial Narrow" w:cs="Times New Roman" w:hAnsi="Arial Narrow"/>
          <w:sz w:val="24"/>
          <w:szCs w:val="24"/>
          <w:lang w:val="es-ES"/>
        </w:rPr>
        <w:t xml:space="preserve"> Tentang Pe</w:t>
      </w:r>
      <w:r>
        <w:rPr>
          <w:rFonts w:ascii="Arial Narrow" w:cs="Times New Roman" w:hAnsi="Arial Narrow"/>
          <w:sz w:val="24"/>
          <w:szCs w:val="24"/>
          <w:lang w:val="en-US"/>
        </w:rPr>
        <w:t>me</w:t>
      </w:r>
      <w:r>
        <w:rPr>
          <w:rFonts w:ascii="Arial Narrow" w:cs="Times New Roman" w:hAnsi="Arial Narrow"/>
          <w:sz w:val="24"/>
          <w:szCs w:val="24"/>
          <w:lang w:val="es-ES"/>
        </w:rPr>
        <w:t>riksa</w:t>
      </w:r>
      <w:r>
        <w:rPr>
          <w:rFonts w:ascii="Arial Narrow" w:cs="Times New Roman" w:hAnsi="Arial Narrow"/>
          <w:sz w:val="24"/>
          <w:szCs w:val="24"/>
          <w:lang w:val="en-US"/>
        </w:rPr>
        <w:t>an</w:t>
      </w:r>
      <w:r>
        <w:rPr>
          <w:rFonts w:ascii="Arial Narrow" w:cs="Times New Roman" w:hAnsi="Arial Narrow"/>
          <w:sz w:val="24"/>
          <w:szCs w:val="24"/>
          <w:lang w:val="es-ES"/>
        </w:rPr>
        <w:t xml:space="preserve"> Payudara Sendiri (SADARI) Di Kelas 12 SMA Kristen Palangka Raya.</w:t>
      </w:r>
      <w:bookmarkStart w:id="3" w:name="_Hlk108995333"/>
    </w:p>
    <w:p>
      <w:pPr>
        <w:pStyle w:val="style179"/>
        <w:spacing w:after="0" w:lineRule="auto" w:line="360"/>
        <w:jc w:val="both"/>
        <w:rPr>
          <w:rFonts w:ascii="Arial Narrow" w:cs="Times New Roman" w:hAnsi="Arial Narrow"/>
          <w:b/>
          <w:bCs/>
          <w:sz w:val="24"/>
          <w:szCs w:val="24"/>
          <w:lang w:val="es-ES"/>
        </w:rPr>
      </w:pPr>
      <w:r>
        <w:rPr>
          <w:rFonts w:ascii="Arial Narrow" w:cs="Times New Roman" w:hAnsi="Arial Narrow"/>
          <w:b/>
          <w:bCs/>
          <w:sz w:val="24"/>
          <w:szCs w:val="24"/>
          <w:lang w:val="es-ES"/>
        </w:rPr>
        <w:t>2.</w:t>
      </w:r>
      <w:r>
        <w:rPr>
          <w:rFonts w:ascii="Arial Narrow" w:cs="Times New Roman" w:hAnsi="Arial Narrow"/>
          <w:b/>
          <w:bCs/>
          <w:sz w:val="24"/>
          <w:szCs w:val="24"/>
          <w:lang w:val="es-ES"/>
        </w:rPr>
        <w:t xml:space="preserve"> </w:t>
      </w:r>
      <w:r>
        <w:rPr>
          <w:rFonts w:ascii="Arial Narrow" w:cs="Times New Roman" w:hAnsi="Arial Narrow"/>
          <w:b/>
          <w:bCs/>
          <w:sz w:val="24"/>
          <w:szCs w:val="24"/>
          <w:lang w:val="es-ES"/>
        </w:rPr>
        <w:t>Tujuan Khusus</w:t>
      </w:r>
    </w:p>
    <w:p>
      <w:pPr>
        <w:pStyle w:val="style0"/>
        <w:spacing w:after="0" w:lineRule="auto" w:line="360"/>
        <w:ind w:left="1276" w:hanging="1276"/>
        <w:jc w:val="both"/>
        <w:rPr>
          <w:rFonts w:ascii="Arial Narrow" w:cs="Times New Roman" w:hAnsi="Arial Narrow"/>
          <w:b/>
          <w:bCs/>
          <w:sz w:val="24"/>
          <w:szCs w:val="24"/>
          <w:lang w:val="es-ES"/>
        </w:rPr>
      </w:pPr>
      <w:r>
        <w:rPr>
          <w:rFonts w:ascii="Arial Narrow" w:cs="Times New Roman" w:hAnsi="Arial Narrow"/>
          <w:sz w:val="24"/>
          <w:szCs w:val="24"/>
          <w:lang w:val="es-ES"/>
        </w:rPr>
        <w:t xml:space="preserve">          </w:t>
      </w:r>
      <w:r>
        <w:rPr>
          <w:rFonts w:ascii="Arial Narrow" w:cs="Times New Roman" w:hAnsi="Arial Narrow"/>
          <w:sz w:val="24"/>
          <w:szCs w:val="24"/>
          <w:lang w:val="es-ES"/>
        </w:rPr>
        <w:t xml:space="preserve">        </w:t>
      </w:r>
      <w:r>
        <w:rPr>
          <w:rFonts w:ascii="Arial Narrow" w:cs="Times New Roman" w:hAnsi="Arial Narrow"/>
          <w:sz w:val="24"/>
          <w:szCs w:val="24"/>
          <w:lang w:val="es-ES"/>
        </w:rPr>
        <w:t xml:space="preserve">  </w:t>
      </w:r>
      <w:r>
        <w:rPr>
          <w:rFonts w:ascii="Arial Narrow" w:cs="Times New Roman" w:hAnsi="Arial Narrow"/>
          <w:sz w:val="24"/>
          <w:szCs w:val="24"/>
          <w:lang w:val="en-US"/>
        </w:rPr>
        <w:t xml:space="preserve">a. </w:t>
      </w:r>
      <w:r>
        <w:rPr>
          <w:rFonts w:ascii="Arial Narrow" w:cs="Times New Roman" w:hAnsi="Arial Narrow"/>
          <w:sz w:val="24"/>
          <w:szCs w:val="24"/>
          <w:lang w:val="es-ES"/>
        </w:rPr>
        <w:t xml:space="preserve">Mengidentifikasi Tingkat Pengetahuan </w:t>
      </w:r>
      <w:r>
        <w:rPr>
          <w:rFonts w:ascii="Arial Narrow" w:cs="Times New Roman" w:hAnsi="Arial Narrow"/>
          <w:sz w:val="24"/>
          <w:szCs w:val="24"/>
          <w:lang w:val="en-US"/>
        </w:rPr>
        <w:t>Remaja Putri</w:t>
      </w:r>
      <w:r>
        <w:rPr>
          <w:rFonts w:ascii="Arial Narrow" w:cs="Times New Roman" w:hAnsi="Arial Narrow"/>
          <w:sz w:val="24"/>
          <w:szCs w:val="24"/>
          <w:lang w:val="es-ES"/>
        </w:rPr>
        <w:t xml:space="preserve"> Tentang Pengertian </w:t>
      </w:r>
      <w:r>
        <w:rPr>
          <w:rFonts w:ascii="Arial Narrow" w:cs="Times New Roman" w:hAnsi="Arial Narrow"/>
          <w:sz w:val="24"/>
          <w:szCs w:val="24"/>
          <w:lang w:val="es-ES"/>
        </w:rPr>
        <w:t xml:space="preserve"> </w:t>
      </w:r>
      <w:r>
        <w:rPr>
          <w:rFonts w:ascii="Arial Narrow" w:cs="Times New Roman" w:hAnsi="Arial Narrow"/>
          <w:sz w:val="24"/>
          <w:szCs w:val="24"/>
          <w:lang w:val="es-ES"/>
        </w:rPr>
        <w:t>Pe</w:t>
      </w:r>
      <w:r>
        <w:rPr>
          <w:rFonts w:ascii="Arial Narrow" w:cs="Times New Roman" w:hAnsi="Arial Narrow"/>
          <w:sz w:val="24"/>
          <w:szCs w:val="24"/>
          <w:lang w:val="en-US"/>
        </w:rPr>
        <w:t>mer</w:t>
      </w:r>
      <w:r>
        <w:rPr>
          <w:rFonts w:ascii="Arial Narrow" w:cs="Times New Roman" w:hAnsi="Arial Narrow"/>
          <w:sz w:val="24"/>
          <w:szCs w:val="24"/>
          <w:lang w:val="es-ES"/>
        </w:rPr>
        <w:t>iksa</w:t>
      </w:r>
      <w:r>
        <w:rPr>
          <w:rFonts w:ascii="Arial Narrow" w:cs="Times New Roman" w:hAnsi="Arial Narrow"/>
          <w:sz w:val="24"/>
          <w:szCs w:val="24"/>
          <w:lang w:val="en-US"/>
        </w:rPr>
        <w:t>an</w:t>
      </w:r>
      <w:r>
        <w:rPr>
          <w:rFonts w:ascii="Arial Narrow" w:cs="Times New Roman" w:hAnsi="Arial Narrow"/>
          <w:sz w:val="24"/>
          <w:szCs w:val="24"/>
          <w:lang w:val="es-ES"/>
        </w:rPr>
        <w:t xml:space="preserve"> Payudara Sendiri (SADARI) di kelas 12 SMA Kristen Palangka Raya.</w:t>
      </w:r>
    </w:p>
    <w:p>
      <w:pPr>
        <w:pStyle w:val="style179"/>
        <w:spacing w:after="0" w:lineRule="auto" w:line="360"/>
        <w:ind w:left="1276" w:hanging="556"/>
        <w:jc w:val="both"/>
        <w:rPr>
          <w:rFonts w:ascii="Arial Narrow" w:cs="Times New Roman" w:hAnsi="Arial Narrow"/>
          <w:b/>
          <w:bCs/>
          <w:sz w:val="24"/>
          <w:szCs w:val="24"/>
          <w:lang w:val="es-ES"/>
        </w:rPr>
      </w:pPr>
      <w:r>
        <w:rPr>
          <w:rFonts w:ascii="Arial Narrow" w:cs="Times New Roman" w:hAnsi="Arial Narrow"/>
          <w:sz w:val="24"/>
          <w:szCs w:val="24"/>
          <w:lang w:val="en-US"/>
        </w:rPr>
        <w:t xml:space="preserve">    </w:t>
      </w:r>
      <w:r>
        <w:rPr>
          <w:rFonts w:ascii="Arial Narrow" w:cs="Times New Roman" w:hAnsi="Arial Narrow"/>
          <w:sz w:val="24"/>
          <w:szCs w:val="24"/>
          <w:lang w:val="en-US"/>
        </w:rPr>
        <w:t xml:space="preserve">b. </w:t>
      </w:r>
      <w:r>
        <w:rPr>
          <w:rFonts w:ascii="Arial Narrow" w:cs="Times New Roman" w:hAnsi="Arial Narrow"/>
          <w:sz w:val="24"/>
          <w:szCs w:val="24"/>
          <w:lang w:val="es-ES"/>
        </w:rPr>
        <w:t xml:space="preserve">Mengidentifikasi Tingkat Pengetahuan </w:t>
      </w:r>
      <w:r>
        <w:rPr>
          <w:rFonts w:ascii="Arial Narrow" w:cs="Times New Roman" w:hAnsi="Arial Narrow"/>
          <w:sz w:val="24"/>
          <w:szCs w:val="24"/>
          <w:lang w:val="en-US"/>
        </w:rPr>
        <w:t xml:space="preserve">Remaja Putri </w:t>
      </w:r>
      <w:r>
        <w:rPr>
          <w:rFonts w:ascii="Arial Narrow" w:cs="Times New Roman" w:hAnsi="Arial Narrow"/>
          <w:sz w:val="24"/>
          <w:szCs w:val="24"/>
          <w:lang w:val="es-ES"/>
        </w:rPr>
        <w:t>Tentang Tujuan Pe</w:t>
      </w:r>
      <w:r>
        <w:rPr>
          <w:rFonts w:ascii="Arial Narrow" w:cs="Times New Roman" w:hAnsi="Arial Narrow"/>
          <w:sz w:val="24"/>
          <w:szCs w:val="24"/>
          <w:lang w:val="en-US"/>
        </w:rPr>
        <w:t>me</w:t>
      </w:r>
      <w:r>
        <w:rPr>
          <w:rFonts w:ascii="Arial Narrow" w:cs="Times New Roman" w:hAnsi="Arial Narrow"/>
          <w:sz w:val="24"/>
          <w:szCs w:val="24"/>
          <w:lang w:val="es-ES"/>
        </w:rPr>
        <w:t>riksa</w:t>
      </w:r>
      <w:r>
        <w:rPr>
          <w:rFonts w:ascii="Arial Narrow" w:cs="Times New Roman" w:hAnsi="Arial Narrow"/>
          <w:sz w:val="24"/>
          <w:szCs w:val="24"/>
          <w:lang w:val="en-US"/>
        </w:rPr>
        <w:t>an</w:t>
      </w:r>
      <w:r>
        <w:rPr>
          <w:rFonts w:ascii="Arial Narrow" w:cs="Times New Roman" w:hAnsi="Arial Narrow"/>
          <w:sz w:val="24"/>
          <w:szCs w:val="24"/>
          <w:lang w:val="es-ES"/>
        </w:rPr>
        <w:t xml:space="preserve"> Payudara Sendiri (SADARI) di kelas 12 SMA Kristen Palangka Raya.</w:t>
      </w:r>
    </w:p>
    <w:p>
      <w:pPr>
        <w:pStyle w:val="style179"/>
        <w:spacing w:after="0" w:lineRule="auto" w:line="360"/>
        <w:ind w:left="1276" w:hanging="556"/>
        <w:jc w:val="both"/>
        <w:rPr>
          <w:rFonts w:ascii="Arial Narrow" w:cs="Times New Roman" w:hAnsi="Arial Narrow"/>
          <w:b/>
          <w:bCs/>
          <w:sz w:val="24"/>
          <w:szCs w:val="24"/>
          <w:lang w:val="es-ES"/>
        </w:rPr>
      </w:pPr>
      <w:r>
        <w:rPr>
          <w:rFonts w:ascii="Arial Narrow" w:cs="Times New Roman" w:hAnsi="Arial Narrow"/>
          <w:sz w:val="24"/>
          <w:szCs w:val="24"/>
          <w:lang w:val="en-US"/>
        </w:rPr>
        <w:t xml:space="preserve">   </w:t>
      </w:r>
      <w:r>
        <w:rPr>
          <w:rFonts w:ascii="Arial Narrow" w:cs="Times New Roman" w:hAnsi="Arial Narrow"/>
          <w:sz w:val="24"/>
          <w:szCs w:val="24"/>
          <w:lang w:val="en-US"/>
        </w:rPr>
        <w:t xml:space="preserve">c. </w:t>
      </w:r>
      <w:r>
        <w:rPr>
          <w:rFonts w:ascii="Arial Narrow" w:cs="Times New Roman" w:hAnsi="Arial Narrow"/>
          <w:sz w:val="24"/>
          <w:szCs w:val="24"/>
          <w:lang w:val="es-ES"/>
        </w:rPr>
        <w:t xml:space="preserve">Mengidentifikasi Tingkat Pengetahuan </w:t>
      </w:r>
      <w:r>
        <w:rPr>
          <w:rFonts w:ascii="Arial Narrow" w:cs="Times New Roman" w:hAnsi="Arial Narrow"/>
          <w:sz w:val="24"/>
          <w:szCs w:val="24"/>
          <w:lang w:val="en-US"/>
        </w:rPr>
        <w:t>Remaja Putri</w:t>
      </w:r>
      <w:r>
        <w:rPr>
          <w:rFonts w:ascii="Arial Narrow" w:cs="Times New Roman" w:hAnsi="Arial Narrow"/>
          <w:sz w:val="24"/>
          <w:szCs w:val="24"/>
          <w:lang w:val="es-ES"/>
        </w:rPr>
        <w:t xml:space="preserve"> Tentang Manfaat Pe</w:t>
      </w:r>
      <w:r>
        <w:rPr>
          <w:rFonts w:ascii="Arial Narrow" w:cs="Times New Roman" w:hAnsi="Arial Narrow"/>
          <w:sz w:val="24"/>
          <w:szCs w:val="24"/>
          <w:lang w:val="en-US"/>
        </w:rPr>
        <w:t>me</w:t>
      </w:r>
      <w:r>
        <w:rPr>
          <w:rFonts w:ascii="Arial Narrow" w:cs="Times New Roman" w:hAnsi="Arial Narrow"/>
          <w:sz w:val="24"/>
          <w:szCs w:val="24"/>
          <w:lang w:val="es-ES"/>
        </w:rPr>
        <w:t>riksa</w:t>
      </w:r>
      <w:r>
        <w:rPr>
          <w:rFonts w:ascii="Arial Narrow" w:cs="Times New Roman" w:hAnsi="Arial Narrow"/>
          <w:sz w:val="24"/>
          <w:szCs w:val="24"/>
          <w:lang w:val="en-US"/>
        </w:rPr>
        <w:t>an</w:t>
      </w:r>
      <w:r>
        <w:rPr>
          <w:rFonts w:ascii="Arial Narrow" w:cs="Times New Roman" w:hAnsi="Arial Narrow"/>
          <w:sz w:val="24"/>
          <w:szCs w:val="24"/>
          <w:lang w:val="es-ES"/>
        </w:rPr>
        <w:t xml:space="preserve"> Payudara Sendiri (SADARI) di kelas 12 SMA Kristen Palangka Raya </w:t>
      </w:r>
      <w:bookmarkEnd w:id="3"/>
    </w:p>
    <w:p>
      <w:pPr>
        <w:pStyle w:val="style179"/>
        <w:spacing w:after="0" w:lineRule="auto" w:line="360"/>
        <w:ind w:left="1276" w:hanging="556"/>
        <w:jc w:val="both"/>
        <w:rPr>
          <w:rFonts w:ascii="Arial Narrow" w:cs="Times New Roman" w:hAnsi="Arial Narrow"/>
          <w:b/>
          <w:bCs/>
          <w:sz w:val="24"/>
          <w:szCs w:val="24"/>
          <w:lang w:val="es-ES"/>
        </w:rPr>
      </w:pPr>
      <w:r>
        <w:rPr>
          <w:rFonts w:ascii="Arial Narrow" w:cs="Times New Roman" w:hAnsi="Arial Narrow"/>
          <w:sz w:val="24"/>
          <w:szCs w:val="24"/>
          <w:lang w:val="en-US"/>
        </w:rPr>
        <w:t xml:space="preserve">  </w:t>
      </w:r>
      <w:r>
        <w:rPr>
          <w:rFonts w:ascii="Arial Narrow" w:cs="Times New Roman" w:hAnsi="Arial Narrow"/>
          <w:sz w:val="24"/>
          <w:szCs w:val="24"/>
          <w:lang w:val="en-US"/>
        </w:rPr>
        <w:t xml:space="preserve">d. </w:t>
      </w:r>
      <w:r>
        <w:rPr>
          <w:rFonts w:ascii="Arial Narrow" w:cs="Times New Roman" w:hAnsi="Arial Narrow"/>
          <w:sz w:val="24"/>
          <w:szCs w:val="24"/>
          <w:lang w:val="es-ES"/>
        </w:rPr>
        <w:t xml:space="preserve">Mengidentifikasi Tingkat Pengetahuan </w:t>
      </w:r>
      <w:r>
        <w:rPr>
          <w:rFonts w:ascii="Arial Narrow" w:cs="Times New Roman" w:hAnsi="Arial Narrow"/>
          <w:sz w:val="24"/>
          <w:szCs w:val="24"/>
          <w:lang w:val="en-US"/>
        </w:rPr>
        <w:t>Remaja Putri</w:t>
      </w:r>
      <w:r>
        <w:rPr>
          <w:rFonts w:ascii="Arial Narrow" w:cs="Times New Roman" w:hAnsi="Arial Narrow"/>
          <w:sz w:val="24"/>
          <w:szCs w:val="24"/>
          <w:lang w:val="es-ES"/>
        </w:rPr>
        <w:t xml:space="preserve"> Tentang Waktu Yang Tepat Melakukan Pe</w:t>
      </w:r>
      <w:r>
        <w:rPr>
          <w:rFonts w:ascii="Arial Narrow" w:cs="Times New Roman" w:hAnsi="Arial Narrow"/>
          <w:sz w:val="24"/>
          <w:szCs w:val="24"/>
          <w:lang w:val="en-US"/>
        </w:rPr>
        <w:t>me</w:t>
      </w:r>
      <w:r>
        <w:rPr>
          <w:rFonts w:ascii="Arial Narrow" w:cs="Times New Roman" w:hAnsi="Arial Narrow"/>
          <w:sz w:val="24"/>
          <w:szCs w:val="24"/>
          <w:lang w:val="es-ES"/>
        </w:rPr>
        <w:t>riksa</w:t>
      </w:r>
      <w:r>
        <w:rPr>
          <w:rFonts w:ascii="Arial Narrow" w:cs="Times New Roman" w:hAnsi="Arial Narrow"/>
          <w:sz w:val="24"/>
          <w:szCs w:val="24"/>
          <w:lang w:val="en-US"/>
        </w:rPr>
        <w:t xml:space="preserve">an </w:t>
      </w:r>
      <w:r>
        <w:rPr>
          <w:rFonts w:ascii="Arial Narrow" w:cs="Times New Roman" w:hAnsi="Arial Narrow"/>
          <w:sz w:val="24"/>
          <w:szCs w:val="24"/>
          <w:lang w:val="es-ES"/>
        </w:rPr>
        <w:t>Payudara Sendiri (SADARI) di kelas 12 SMA Kristen Palangka Raya.</w:t>
      </w:r>
    </w:p>
    <w:p>
      <w:pPr>
        <w:pStyle w:val="style179"/>
        <w:spacing w:after="0" w:lineRule="auto" w:line="360"/>
        <w:ind w:left="1276" w:hanging="556"/>
        <w:jc w:val="both"/>
        <w:rPr>
          <w:rFonts w:ascii="Arial Narrow" w:cs="Times New Roman" w:hAnsi="Arial Narrow"/>
          <w:sz w:val="24"/>
          <w:szCs w:val="24"/>
          <w:lang w:val="es-ES"/>
        </w:rPr>
      </w:pPr>
      <w:r>
        <w:rPr>
          <w:rFonts w:ascii="Arial Narrow" w:cs="Times New Roman" w:hAnsi="Arial Narrow"/>
          <w:sz w:val="24"/>
          <w:szCs w:val="24"/>
          <w:lang w:val="en-US"/>
        </w:rPr>
        <w:t xml:space="preserve">  </w:t>
      </w:r>
      <w:r>
        <w:rPr>
          <w:rFonts w:ascii="Arial Narrow" w:cs="Times New Roman" w:hAnsi="Arial Narrow"/>
          <w:sz w:val="24"/>
          <w:szCs w:val="24"/>
          <w:lang w:val="en-US"/>
        </w:rPr>
        <w:t xml:space="preserve">e. </w:t>
      </w:r>
      <w:r>
        <w:rPr>
          <w:rFonts w:ascii="Arial Narrow" w:cs="Times New Roman" w:hAnsi="Arial Narrow"/>
          <w:sz w:val="24"/>
          <w:szCs w:val="24"/>
          <w:lang w:val="es-ES"/>
        </w:rPr>
        <w:t xml:space="preserve">Mengidentifikasi Tingkat Pengetahuan </w:t>
      </w:r>
      <w:r>
        <w:rPr>
          <w:rFonts w:ascii="Arial Narrow" w:cs="Times New Roman" w:hAnsi="Arial Narrow"/>
          <w:sz w:val="24"/>
          <w:szCs w:val="24"/>
          <w:lang w:val="en-US"/>
        </w:rPr>
        <w:t>Remaja Putri</w:t>
      </w:r>
      <w:r>
        <w:rPr>
          <w:rFonts w:ascii="Arial Narrow" w:cs="Times New Roman" w:hAnsi="Arial Narrow"/>
          <w:sz w:val="24"/>
          <w:szCs w:val="24"/>
          <w:lang w:val="es-ES"/>
        </w:rPr>
        <w:t xml:space="preserve"> Tentang Pelaksanaan atau Cara Pe</w:t>
      </w:r>
      <w:r>
        <w:rPr>
          <w:rFonts w:ascii="Arial Narrow" w:cs="Times New Roman" w:hAnsi="Arial Narrow"/>
          <w:sz w:val="24"/>
          <w:szCs w:val="24"/>
          <w:lang w:val="en-US"/>
        </w:rPr>
        <w:t>me</w:t>
      </w:r>
      <w:r>
        <w:rPr>
          <w:rFonts w:ascii="Arial Narrow" w:cs="Times New Roman" w:hAnsi="Arial Narrow"/>
          <w:sz w:val="24"/>
          <w:szCs w:val="24"/>
          <w:lang w:val="es-ES"/>
        </w:rPr>
        <w:t>riksa</w:t>
      </w:r>
      <w:r>
        <w:rPr>
          <w:rFonts w:ascii="Arial Narrow" w:cs="Times New Roman" w:hAnsi="Arial Narrow"/>
          <w:sz w:val="24"/>
          <w:szCs w:val="24"/>
          <w:lang w:val="en-US"/>
        </w:rPr>
        <w:t>an</w:t>
      </w:r>
      <w:r>
        <w:rPr>
          <w:rFonts w:ascii="Arial Narrow" w:cs="Times New Roman" w:hAnsi="Arial Narrow"/>
          <w:sz w:val="24"/>
          <w:szCs w:val="24"/>
          <w:lang w:val="es-ES"/>
        </w:rPr>
        <w:t xml:space="preserve"> Payudara Sendiri (SADARI) di kelas 12 SMA Kristen Palangka Raya</w:t>
      </w:r>
      <w:r>
        <w:rPr>
          <w:rFonts w:ascii="Arial Narrow" w:cs="Times New Roman" w:hAnsi="Arial Narrow"/>
          <w:sz w:val="24"/>
          <w:szCs w:val="24"/>
          <w:lang w:val="es-ES"/>
        </w:rPr>
        <w:t>.</w:t>
      </w:r>
    </w:p>
    <w:p>
      <w:pPr>
        <w:pStyle w:val="style179"/>
        <w:spacing w:after="0" w:lineRule="auto" w:line="360"/>
        <w:jc w:val="both"/>
        <w:rPr>
          <w:rFonts w:ascii="Arial Narrow" w:cs="Times New Roman" w:hAnsi="Arial Narrow"/>
          <w:sz w:val="24"/>
          <w:szCs w:val="24"/>
          <w:lang w:val="es-ES"/>
        </w:rPr>
      </w:pPr>
    </w:p>
    <w:p>
      <w:pPr>
        <w:pStyle w:val="style0"/>
        <w:spacing w:after="0" w:lineRule="auto" w:line="360"/>
        <w:jc w:val="both"/>
        <w:rPr>
          <w:rFonts w:ascii="Arial Narrow" w:cs="Times New Roman" w:hAnsi="Arial Narrow"/>
          <w:b/>
          <w:bCs/>
          <w:sz w:val="24"/>
          <w:szCs w:val="24"/>
          <w:lang w:val="es-ES"/>
        </w:rPr>
      </w:pPr>
    </w:p>
    <w:p>
      <w:pPr>
        <w:pStyle w:val="style179"/>
        <w:numPr>
          <w:ilvl w:val="0"/>
          <w:numId w:val="32"/>
        </w:numPr>
        <w:spacing w:after="0" w:lineRule="auto" w:line="360"/>
        <w:jc w:val="both"/>
        <w:rPr>
          <w:rFonts w:ascii="Arial Narrow" w:cs="Times New Roman" w:hAnsi="Arial Narrow"/>
          <w:b/>
          <w:bCs/>
          <w:sz w:val="24"/>
          <w:szCs w:val="24"/>
          <w:lang w:val="es-ES"/>
        </w:rPr>
      </w:pPr>
      <w:r>
        <w:rPr>
          <w:rFonts w:ascii="Arial Narrow" w:cs="Times New Roman" w:hAnsi="Arial Narrow"/>
          <w:b/>
          <w:bCs/>
          <w:sz w:val="24"/>
          <w:szCs w:val="24"/>
          <w:lang w:val="es-ES"/>
        </w:rPr>
        <w:t>Manfaat Penelitian</w:t>
      </w:r>
    </w:p>
    <w:p>
      <w:pPr>
        <w:pStyle w:val="style179"/>
        <w:spacing w:after="0" w:lineRule="auto" w:line="360"/>
        <w:ind w:left="709"/>
        <w:jc w:val="both"/>
        <w:rPr>
          <w:rFonts w:ascii="Arial Narrow" w:cs="Times New Roman" w:hAnsi="Arial Narrow"/>
          <w:b/>
          <w:bCs/>
          <w:sz w:val="24"/>
          <w:szCs w:val="24"/>
          <w:lang w:val="es-ES"/>
        </w:rPr>
      </w:pPr>
      <w:r>
        <w:rPr>
          <w:rFonts w:ascii="Arial Narrow" w:cs="Times New Roman" w:hAnsi="Arial Narrow"/>
          <w:b/>
          <w:bCs/>
          <w:sz w:val="24"/>
          <w:szCs w:val="24"/>
          <w:lang w:val="es-ES"/>
        </w:rPr>
        <w:t>1.Manfaat Teoritis</w:t>
      </w:r>
    </w:p>
    <w:p>
      <w:pPr>
        <w:pStyle w:val="style179"/>
        <w:spacing w:after="0" w:lineRule="auto" w:line="360"/>
        <w:ind w:left="709" w:firstLine="425"/>
        <w:jc w:val="both"/>
        <w:rPr>
          <w:rFonts w:ascii="Arial Narrow" w:cs="Times New Roman" w:hAnsi="Arial Narrow"/>
          <w:b/>
          <w:bCs/>
          <w:sz w:val="24"/>
          <w:szCs w:val="24"/>
          <w:lang w:val="es-ES"/>
        </w:rPr>
      </w:pPr>
      <w:r>
        <w:rPr>
          <w:rFonts w:ascii="Arial Narrow" w:cs="Times New Roman" w:hAnsi="Arial Narrow"/>
          <w:sz w:val="24"/>
          <w:szCs w:val="24"/>
          <w:lang w:val="es-ES"/>
        </w:rPr>
        <w:t>Sebagai bahan acuan dan informasi tentang Pe</w:t>
      </w:r>
      <w:r>
        <w:rPr>
          <w:rFonts w:ascii="Arial Narrow" w:cs="Times New Roman" w:hAnsi="Arial Narrow"/>
          <w:sz w:val="24"/>
          <w:szCs w:val="24"/>
          <w:lang w:val="en-US"/>
        </w:rPr>
        <w:t>me</w:t>
      </w:r>
      <w:r>
        <w:rPr>
          <w:rFonts w:ascii="Arial Narrow" w:cs="Times New Roman" w:hAnsi="Arial Narrow"/>
          <w:sz w:val="24"/>
          <w:szCs w:val="24"/>
          <w:lang w:val="es-ES"/>
        </w:rPr>
        <w:t>riksa</w:t>
      </w:r>
      <w:r>
        <w:rPr>
          <w:rFonts w:ascii="Arial Narrow" w:cs="Times New Roman" w:hAnsi="Arial Narrow"/>
          <w:sz w:val="24"/>
          <w:szCs w:val="24"/>
          <w:lang w:val="en-US"/>
        </w:rPr>
        <w:t xml:space="preserve">an </w:t>
      </w:r>
      <w:r>
        <w:rPr>
          <w:rFonts w:ascii="Arial Narrow" w:cs="Times New Roman" w:hAnsi="Arial Narrow"/>
          <w:sz w:val="24"/>
          <w:szCs w:val="24"/>
          <w:lang w:val="es-ES"/>
        </w:rPr>
        <w:t>Payudara Sendiri (SADARI) di kelas 12 SMA Kristen Palangka Raya.</w:t>
      </w:r>
    </w:p>
    <w:p>
      <w:pPr>
        <w:pStyle w:val="style179"/>
        <w:spacing w:after="0" w:lineRule="auto" w:line="360"/>
        <w:ind w:left="709"/>
        <w:jc w:val="both"/>
        <w:rPr>
          <w:rFonts w:ascii="Arial Narrow" w:cs="Times New Roman" w:hAnsi="Arial Narrow"/>
          <w:b/>
          <w:bCs/>
          <w:sz w:val="24"/>
          <w:szCs w:val="24"/>
          <w:lang w:val="es-ES"/>
        </w:rPr>
      </w:pPr>
      <w:r>
        <w:rPr>
          <w:rFonts w:ascii="Arial Narrow" w:cs="Times New Roman" w:hAnsi="Arial Narrow"/>
          <w:b/>
          <w:bCs/>
          <w:sz w:val="24"/>
          <w:szCs w:val="24"/>
          <w:lang w:val="es-ES"/>
        </w:rPr>
        <w:t>2.Manfaat Praktis</w:t>
      </w:r>
    </w:p>
    <w:p>
      <w:pPr>
        <w:pStyle w:val="style179"/>
        <w:spacing w:after="0" w:lineRule="auto" w:line="360"/>
        <w:ind w:left="709"/>
        <w:jc w:val="both"/>
        <w:rPr>
          <w:rFonts w:ascii="Arial Narrow" w:cs="Times New Roman" w:hAnsi="Arial Narrow"/>
          <w:sz w:val="24"/>
          <w:szCs w:val="24"/>
          <w:lang w:val="es-ES"/>
        </w:rPr>
      </w:pPr>
      <w:r>
        <w:rPr>
          <w:rFonts w:ascii="Arial Narrow" w:cs="Times New Roman" w:hAnsi="Arial Narrow"/>
          <w:sz w:val="24"/>
          <w:szCs w:val="24"/>
          <w:lang w:val="es-ES"/>
        </w:rPr>
        <w:t xml:space="preserve">1.)Bagi Perkembangan Ilmu Pengetahuan Teknologi </w:t>
      </w:r>
    </w:p>
    <w:p>
      <w:pPr>
        <w:pStyle w:val="style179"/>
        <w:spacing w:after="0"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Memberikan masukan untuk perkembangan ilmu pengetahuan terutama di bidang ke</w:t>
      </w:r>
      <w:r>
        <w:rPr>
          <w:rFonts w:ascii="Arial Narrow" w:cs="Times New Roman" w:hAnsi="Arial Narrow"/>
          <w:sz w:val="24"/>
          <w:szCs w:val="24"/>
          <w:lang w:val="en-US"/>
        </w:rPr>
        <w:t xml:space="preserve">perawatan </w:t>
      </w:r>
      <w:r>
        <w:rPr>
          <w:rFonts w:ascii="Arial Narrow" w:cs="Times New Roman" w:hAnsi="Arial Narrow"/>
          <w:sz w:val="24"/>
          <w:szCs w:val="24"/>
          <w:lang w:val="es-ES"/>
        </w:rPr>
        <w:t>agar dapat lebih berkembang sesuai dengan perkembangan ilmu pengetahuan dan menghadapi pemecahan masalah yang semakin kompleks.</w:t>
      </w:r>
    </w:p>
    <w:p>
      <w:pPr>
        <w:pStyle w:val="style179"/>
        <w:spacing w:after="0" w:lineRule="auto" w:line="360"/>
        <w:ind w:left="709"/>
        <w:jc w:val="both"/>
        <w:rPr>
          <w:rFonts w:ascii="Arial Narrow" w:cs="Times New Roman" w:hAnsi="Arial Narrow"/>
          <w:sz w:val="24"/>
          <w:szCs w:val="24"/>
          <w:lang w:val="es-ES"/>
        </w:rPr>
      </w:pPr>
      <w:r>
        <w:rPr>
          <w:rFonts w:ascii="Arial Narrow" w:cs="Times New Roman" w:hAnsi="Arial Narrow"/>
          <w:sz w:val="24"/>
          <w:szCs w:val="24"/>
          <w:lang w:val="es-ES"/>
        </w:rPr>
        <w:t>2.)Bagi Tempat Penelitian</w:t>
      </w:r>
    </w:p>
    <w:p>
      <w:pPr>
        <w:pStyle w:val="style179"/>
        <w:spacing w:after="0"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 xml:space="preserve">Hasil penelitian ini diharapkan dapat memberikan informasi yang berguna bagi </w:t>
      </w:r>
      <w:r>
        <w:rPr>
          <w:rFonts w:ascii="Arial Narrow" w:cs="Times New Roman" w:hAnsi="Arial Narrow"/>
          <w:sz w:val="24"/>
          <w:szCs w:val="24"/>
          <w:lang w:val="en-US"/>
        </w:rPr>
        <w:t>remaja putri</w:t>
      </w:r>
      <w:r>
        <w:rPr>
          <w:rFonts w:ascii="Arial Narrow" w:cs="Times New Roman" w:hAnsi="Arial Narrow"/>
          <w:sz w:val="24"/>
          <w:szCs w:val="24"/>
          <w:lang w:val="es-ES"/>
        </w:rPr>
        <w:t xml:space="preserve"> tentang Gambaran Tingkat Pengetahuan SADARI di SMA Kristen Palangka Raya.</w:t>
      </w:r>
    </w:p>
    <w:p>
      <w:pPr>
        <w:pStyle w:val="style179"/>
        <w:spacing w:after="0" w:lineRule="auto" w:line="360"/>
        <w:ind w:left="709"/>
        <w:jc w:val="both"/>
        <w:rPr>
          <w:rFonts w:ascii="Arial Narrow" w:cs="Times New Roman" w:hAnsi="Arial Narrow"/>
          <w:sz w:val="24"/>
          <w:szCs w:val="24"/>
          <w:lang w:val="es-ES"/>
        </w:rPr>
      </w:pPr>
      <w:r>
        <w:rPr>
          <w:rFonts w:ascii="Arial Narrow" w:cs="Times New Roman" w:hAnsi="Arial Narrow"/>
          <w:sz w:val="24"/>
          <w:szCs w:val="24"/>
          <w:lang w:val="es-ES"/>
        </w:rPr>
        <w:t>3).Bagi Akademik</w:t>
      </w:r>
    </w:p>
    <w:p>
      <w:pPr>
        <w:pStyle w:val="style179"/>
        <w:spacing w:after="0"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Penelitian ini dapat digunakan sebagai bahan referensi dalam penelitian selanjutnya dan menjadi bahan masukan bagi mahasiswa dalam melakukan penelitian dikemudian hari khususnya tentang kepuasan pasien dalam menerima asuhan ke</w:t>
      </w:r>
      <w:r>
        <w:rPr>
          <w:rFonts w:ascii="Arial Narrow" w:cs="Times New Roman" w:hAnsi="Arial Narrow"/>
          <w:sz w:val="24"/>
          <w:szCs w:val="24"/>
          <w:lang w:val="en-US"/>
        </w:rPr>
        <w:t>perawatan</w:t>
      </w:r>
      <w:r>
        <w:rPr>
          <w:rFonts w:ascii="Arial Narrow" w:cs="Times New Roman" w:hAnsi="Arial Narrow"/>
          <w:sz w:val="24"/>
          <w:szCs w:val="24"/>
          <w:lang w:val="es-ES"/>
        </w:rPr>
        <w:t>.</w:t>
      </w:r>
    </w:p>
    <w:p>
      <w:pPr>
        <w:pStyle w:val="style179"/>
        <w:spacing w:after="0" w:lineRule="auto" w:line="360"/>
        <w:ind w:left="709"/>
        <w:jc w:val="both"/>
        <w:rPr>
          <w:rFonts w:ascii="Arial Narrow" w:cs="Times New Roman" w:hAnsi="Arial Narrow"/>
          <w:sz w:val="24"/>
          <w:szCs w:val="24"/>
          <w:lang w:val="es-ES"/>
        </w:rPr>
      </w:pPr>
      <w:r>
        <w:rPr>
          <w:rFonts w:ascii="Arial Narrow" w:cs="Times New Roman" w:hAnsi="Arial Narrow"/>
          <w:sz w:val="24"/>
          <w:szCs w:val="24"/>
          <w:lang w:val="es-ES"/>
        </w:rPr>
        <w:t>4).Bagi Peneliti</w:t>
      </w:r>
    </w:p>
    <w:p>
      <w:pPr>
        <w:pStyle w:val="style179"/>
        <w:spacing w:after="0"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 xml:space="preserve">Hasil dari penelitian ini diharapkan dapat menambah informasi bagi peneliti terkait Gambaran Tingkat Pengetahuan </w:t>
      </w:r>
      <w:r>
        <w:rPr>
          <w:rFonts w:ascii="Arial Narrow" w:cs="Times New Roman" w:hAnsi="Arial Narrow"/>
          <w:sz w:val="24"/>
          <w:szCs w:val="24"/>
          <w:lang w:val="en-US"/>
        </w:rPr>
        <w:t xml:space="preserve">Remaja Putri </w:t>
      </w:r>
      <w:r>
        <w:rPr>
          <w:rFonts w:ascii="Arial Narrow" w:cs="Times New Roman" w:hAnsi="Arial Narrow"/>
          <w:sz w:val="24"/>
          <w:szCs w:val="24"/>
          <w:lang w:val="es-ES"/>
        </w:rPr>
        <w:t>tentang SADARI.</w:t>
      </w:r>
    </w:p>
    <w:p>
      <w:pPr>
        <w:pStyle w:val="style179"/>
        <w:spacing w:after="0" w:lineRule="auto" w:line="360"/>
        <w:ind w:left="709" w:firstLine="425"/>
        <w:jc w:val="both"/>
        <w:rPr>
          <w:rFonts w:ascii="Arial Narrow" w:cs="Times New Roman" w:hAnsi="Arial Narrow"/>
          <w:sz w:val="24"/>
          <w:szCs w:val="24"/>
          <w:lang w:val="es-ES"/>
        </w:rPr>
      </w:pPr>
    </w:p>
    <w:p>
      <w:pPr>
        <w:pStyle w:val="style0"/>
        <w:spacing w:after="0" w:lineRule="auto" w:line="360"/>
        <w:jc w:val="center"/>
        <w:rPr>
          <w:rFonts w:ascii="Arial Narrow" w:cs="Times New Roman" w:hAnsi="Arial Narrow"/>
          <w:b/>
          <w:sz w:val="24"/>
          <w:szCs w:val="24"/>
          <w:lang w:val="es-ES"/>
        </w:rPr>
        <w:sectPr>
          <w:headerReference w:type="default" r:id="rId10"/>
          <w:footerReference w:type="default" r:id="rId11"/>
          <w:headerReference w:type="first" r:id="rId12"/>
          <w:footerReference w:type="first" r:id="rId13"/>
          <w:pgSz w:w="11906" w:h="16838" w:orient="portrait"/>
          <w:pgMar w:top="1701" w:right="1701" w:bottom="1701" w:left="2268" w:header="708" w:footer="708" w:gutter="0"/>
          <w:pgNumType w:start="1"/>
          <w:cols w:space="708"/>
          <w:titlePg/>
          <w:docGrid w:linePitch="360"/>
        </w:sectPr>
      </w:pPr>
    </w:p>
    <w:p>
      <w:pPr>
        <w:pStyle w:val="style0"/>
        <w:spacing w:after="0" w:lineRule="auto" w:line="360"/>
        <w:jc w:val="center"/>
        <w:rPr>
          <w:rFonts w:ascii="Arial Narrow" w:cs="Times New Roman" w:hAnsi="Arial Narrow"/>
          <w:b/>
          <w:sz w:val="24"/>
          <w:szCs w:val="24"/>
          <w:lang w:val="es-ES"/>
        </w:rPr>
      </w:pPr>
      <w:r>
        <w:rPr>
          <w:rFonts w:ascii="Arial Narrow" w:cs="Times New Roman" w:hAnsi="Arial Narrow"/>
          <w:b/>
          <w:sz w:val="24"/>
          <w:szCs w:val="24"/>
          <w:lang w:val="es-ES"/>
        </w:rPr>
        <w:t>BAB 2</w:t>
      </w:r>
    </w:p>
    <w:p>
      <w:pPr>
        <w:pStyle w:val="style0"/>
        <w:spacing w:after="0" w:lineRule="auto" w:line="360"/>
        <w:jc w:val="center"/>
        <w:rPr>
          <w:rFonts w:ascii="Arial Narrow" w:cs="Times New Roman" w:hAnsi="Arial Narrow"/>
          <w:b/>
          <w:sz w:val="24"/>
          <w:szCs w:val="24"/>
          <w:lang w:val="es-ES"/>
        </w:rPr>
      </w:pPr>
      <w:r>
        <w:rPr>
          <w:rFonts w:ascii="Arial Narrow" w:cs="Times New Roman" w:hAnsi="Arial Narrow"/>
          <w:b/>
          <w:sz w:val="24"/>
          <w:szCs w:val="24"/>
          <w:lang w:val="es-ES"/>
        </w:rPr>
        <w:t>TINJAUAN PUSTAKA</w:t>
      </w:r>
    </w:p>
    <w:p>
      <w:pPr>
        <w:pStyle w:val="style0"/>
        <w:spacing w:after="0" w:lineRule="auto" w:line="360"/>
        <w:jc w:val="center"/>
        <w:rPr>
          <w:rFonts w:ascii="Arial Narrow" w:cs="Times New Roman" w:hAnsi="Arial Narrow"/>
          <w:b/>
          <w:sz w:val="24"/>
          <w:szCs w:val="24"/>
          <w:lang w:val="es-ES"/>
        </w:rPr>
      </w:pPr>
    </w:p>
    <w:p>
      <w:pPr>
        <w:pStyle w:val="style179"/>
        <w:spacing w:lineRule="auto" w:line="360"/>
        <w:ind w:left="426"/>
        <w:jc w:val="both"/>
        <w:rPr>
          <w:rFonts w:ascii="Arial Narrow" w:cs="Times New Roman" w:hAnsi="Arial Narrow"/>
          <w:b/>
          <w:bCs/>
          <w:sz w:val="24"/>
          <w:szCs w:val="24"/>
          <w:lang w:val="es-ES"/>
        </w:rPr>
      </w:pPr>
      <w:r>
        <w:rPr>
          <w:rFonts w:ascii="Arial Narrow" w:cs="Times New Roman" w:hAnsi="Arial Narrow"/>
          <w:b/>
          <w:bCs/>
          <w:sz w:val="24"/>
          <w:szCs w:val="24"/>
          <w:lang w:val="en-US"/>
        </w:rPr>
        <w:t xml:space="preserve">A. </w:t>
      </w:r>
      <w:r>
        <w:rPr>
          <w:rFonts w:ascii="Arial Narrow" w:cs="Times New Roman" w:hAnsi="Arial Narrow"/>
          <w:b/>
          <w:bCs/>
          <w:sz w:val="24"/>
          <w:szCs w:val="24"/>
          <w:lang w:val="es-ES"/>
        </w:rPr>
        <w:t>Konsep Dasar Pengetahuan</w:t>
      </w:r>
    </w:p>
    <w:p>
      <w:pPr>
        <w:pStyle w:val="style179"/>
        <w:spacing w:lineRule="auto" w:line="360"/>
        <w:ind w:left="709"/>
        <w:jc w:val="both"/>
        <w:rPr>
          <w:rFonts w:ascii="Arial Narrow" w:cs="Times New Roman" w:hAnsi="Arial Narrow"/>
          <w:b/>
          <w:bCs/>
          <w:sz w:val="24"/>
          <w:szCs w:val="24"/>
          <w:lang w:val="es-ES"/>
        </w:rPr>
      </w:pPr>
      <w:r>
        <w:rPr>
          <w:rFonts w:ascii="Arial Narrow" w:cs="Times New Roman" w:hAnsi="Arial Narrow"/>
          <w:b/>
          <w:bCs/>
          <w:sz w:val="24"/>
          <w:szCs w:val="24"/>
          <w:lang w:val="en-US"/>
        </w:rPr>
        <w:t xml:space="preserve">1. </w:t>
      </w:r>
      <w:r>
        <w:rPr>
          <w:rFonts w:ascii="Arial Narrow" w:cs="Times New Roman" w:hAnsi="Arial Narrow"/>
          <w:b/>
          <w:bCs/>
          <w:sz w:val="24"/>
          <w:szCs w:val="24"/>
          <w:lang w:val="es-ES"/>
        </w:rPr>
        <w:t>D</w:t>
      </w:r>
      <w:r>
        <w:rPr>
          <w:rFonts w:ascii="Arial Narrow" w:cs="Times New Roman" w:hAnsi="Arial Narrow"/>
          <w:b/>
          <w:sz w:val="24"/>
          <w:szCs w:val="24"/>
          <w:lang w:val="es-ES"/>
        </w:rPr>
        <w:t xml:space="preserve">efinisi Pengetahuan </w:t>
      </w:r>
    </w:p>
    <w:p>
      <w:pPr>
        <w:pStyle w:val="style179"/>
        <w:spacing w:lineRule="auto" w:line="360"/>
        <w:ind w:left="709" w:firstLine="425"/>
        <w:jc w:val="both"/>
        <w:rPr>
          <w:rFonts w:ascii="Arial Narrow" w:cs="Times New Roman" w:hAnsi="Arial Narrow"/>
          <w:sz w:val="24"/>
          <w:szCs w:val="24"/>
        </w:rPr>
      </w:pPr>
      <w:r>
        <w:rPr>
          <w:rFonts w:ascii="Arial Narrow" w:cs="Times New Roman" w:hAnsi="Arial Narrow"/>
          <w:sz w:val="24"/>
          <w:szCs w:val="24"/>
          <w:lang w:val="es-ES"/>
        </w:rPr>
        <w:t xml:space="preserve">Pengetahuan adalah suatu hasil dari rasa keingintahuan melalui proses sensoris, terutama pada mata dan telinga terhadap objek tertentu. </w:t>
      </w:r>
      <w:r>
        <w:rPr>
          <w:rFonts w:ascii="Arial Narrow" w:cs="Times New Roman" w:hAnsi="Arial Narrow"/>
          <w:sz w:val="24"/>
          <w:szCs w:val="24"/>
        </w:rPr>
        <w:t>Pengetahuan merupakan domain yang penting dalam terbentuknya perilaku terbuka atau open behavior. Pada waktu penginderaan untuk menghasilkan pengetahuan tersebut dipengaruhi oleh intensitas perhatian dan persepsi terhadap objek. Pengetahuan seseorang sebagian besar diperoleh melalui indra pendengaran dan indra penglihatan (Notoatmodjo, 2018).</w:t>
      </w:r>
    </w:p>
    <w:p>
      <w:pPr>
        <w:pStyle w:val="style179"/>
        <w:spacing w:lineRule="auto" w:line="360"/>
        <w:ind w:left="709" w:firstLine="425"/>
        <w:jc w:val="both"/>
        <w:rPr>
          <w:rFonts w:ascii="Arial Narrow" w:cs="Times New Roman" w:hAnsi="Arial Narrow"/>
          <w:sz w:val="24"/>
          <w:szCs w:val="24"/>
        </w:rPr>
      </w:pPr>
      <w:r>
        <w:rPr>
          <w:rFonts w:ascii="Arial Narrow" w:cs="Times New Roman" w:hAnsi="Arial Narrow"/>
          <w:sz w:val="24"/>
          <w:szCs w:val="24"/>
        </w:rPr>
        <w:t>Pengetahuan dipengaruhi oleh faktor pendidikan formal dan sangat erat hubungannya. Diharapkan dengan pendidikan yang tinggi maka akan semakin luas pengetahuannya. Tetapi orang yang berpendidikan rendah tidak mutlak berpengetahuan rendah pula. Peningkatan pengetahuan tidak mutlak diperoleh dari pendidikan formal saja, tetapi juga dapat diperoleh dari pendidikan non formal. Pengetahuan akan suatu objek mengandung dua aspek yaitu aspek positif dan aspek negatif. Kedua aspek ini akan menentukan sikap seseorang. Semakin banyak aspek positif dan objek yang diketahui, maka akan menimbulkan sikap semakin positif terhadap objek tertentu (Nursalam, 2019).</w:t>
      </w:r>
    </w:p>
    <w:p>
      <w:pPr>
        <w:pStyle w:val="style179"/>
        <w:spacing w:lineRule="auto" w:line="360"/>
        <w:ind w:left="709" w:firstLine="425"/>
        <w:jc w:val="both"/>
        <w:rPr>
          <w:rFonts w:ascii="Arial Narrow" w:cs="Times New Roman" w:hAnsi="Arial Narrow"/>
          <w:b/>
          <w:bCs/>
          <w:sz w:val="24"/>
          <w:szCs w:val="24"/>
        </w:rPr>
      </w:pPr>
      <w:r>
        <w:rPr>
          <w:rFonts w:ascii="Arial Narrow" w:cs="Times New Roman" w:hAnsi="Arial Narrow"/>
          <w:sz w:val="24"/>
          <w:szCs w:val="24"/>
        </w:rPr>
        <w:t>Pengetahuan merupakan hasil dari tahu, yang terjadi setelah orang melakukan pengindraan terhadap objek tertentu. Sebagaian besar pengetahuan diperoleh melalui mata dan telinga. Pengetahuan merupakan pedoman dalam membentuk tindakan seseorang (over behavior). Berdasarkan pengalaman dan penelitian diperoleh bahwa perilaku yang didasari oleh pengetahuan lebih langgeng dari pada perilaku yang tidak didasari pengetahuan (Heri, 2018).</w:t>
      </w:r>
    </w:p>
    <w:p>
      <w:pPr>
        <w:pStyle w:val="style179"/>
        <w:spacing w:after="0" w:lineRule="auto" w:line="360"/>
        <w:ind w:left="709"/>
        <w:jc w:val="both"/>
        <w:rPr>
          <w:rFonts w:ascii="Arial Narrow" w:cs="Times New Roman" w:hAnsi="Arial Narrow"/>
          <w:b/>
          <w:sz w:val="24"/>
          <w:szCs w:val="24"/>
        </w:rPr>
      </w:pPr>
      <w:r>
        <w:rPr>
          <w:rFonts w:ascii="Arial Narrow" w:cs="Times New Roman" w:hAnsi="Arial Narrow"/>
          <w:b/>
          <w:sz w:val="24"/>
          <w:szCs w:val="24"/>
          <w:lang w:val="en-US"/>
        </w:rPr>
        <w:t xml:space="preserve">2. </w:t>
      </w:r>
      <w:r>
        <w:rPr>
          <w:rFonts w:ascii="Arial Narrow" w:cs="Times New Roman" w:hAnsi="Arial Narrow"/>
          <w:b/>
          <w:sz w:val="24"/>
          <w:szCs w:val="24"/>
        </w:rPr>
        <w:t>Tingkat Pengetahuan</w:t>
      </w:r>
    </w:p>
    <w:p>
      <w:pPr>
        <w:pStyle w:val="style179"/>
        <w:spacing w:after="0" w:lineRule="auto" w:line="360"/>
        <w:ind w:left="709" w:firstLine="425"/>
        <w:jc w:val="both"/>
        <w:rPr>
          <w:rFonts w:ascii="Arial Narrow" w:cs="Times New Roman" w:hAnsi="Arial Narrow"/>
          <w:b/>
          <w:sz w:val="24"/>
          <w:szCs w:val="24"/>
        </w:rPr>
      </w:pPr>
      <w:r>
        <w:rPr>
          <w:rFonts w:ascii="Arial Narrow" w:cs="Times New Roman" w:hAnsi="Arial Narrow"/>
          <w:sz w:val="24"/>
          <w:szCs w:val="24"/>
        </w:rPr>
        <w:t>Menurut Notoatmodjo (dalam Wawan dan Dewi, 2019) pengetahuan seseorang terhadap suatu objek mempunyai intensitas atau tingkatan yang berbeda. Secara garis besar dibagi menjadi 6 tingkat pengetahuan, yaitu :</w:t>
      </w:r>
    </w:p>
    <w:p>
      <w:pPr>
        <w:pStyle w:val="style179"/>
        <w:spacing w:after="0" w:lineRule="auto" w:line="360"/>
        <w:ind w:left="709"/>
        <w:jc w:val="both"/>
        <w:rPr>
          <w:rFonts w:ascii="Arial Narrow" w:cs="Times New Roman" w:hAnsi="Arial Narrow"/>
          <w:sz w:val="24"/>
          <w:szCs w:val="24"/>
        </w:rPr>
      </w:pPr>
      <w:r>
        <w:rPr>
          <w:rFonts w:ascii="Arial Narrow" w:cs="Times New Roman" w:hAnsi="Arial Narrow"/>
          <w:sz w:val="24"/>
          <w:szCs w:val="24"/>
          <w:lang w:val="en-US"/>
        </w:rPr>
        <w:t xml:space="preserve">1. </w:t>
      </w:r>
      <w:r>
        <w:rPr>
          <w:rFonts w:ascii="Arial Narrow" w:cs="Times New Roman" w:hAnsi="Arial Narrow"/>
          <w:sz w:val="24"/>
          <w:szCs w:val="24"/>
        </w:rPr>
        <w:t>Tahu (</w:t>
      </w:r>
      <w:r>
        <w:rPr>
          <w:rFonts w:ascii="Arial Narrow" w:cs="Times New Roman" w:hAnsi="Arial Narrow"/>
          <w:i/>
          <w:iCs/>
          <w:sz w:val="24"/>
          <w:szCs w:val="24"/>
        </w:rPr>
        <w:t>Know</w:t>
      </w:r>
      <w:r>
        <w:rPr>
          <w:rFonts w:ascii="Arial Narrow" w:cs="Times New Roman" w:hAnsi="Arial Narrow"/>
          <w:sz w:val="24"/>
          <w:szCs w:val="24"/>
        </w:rPr>
        <w:t xml:space="preserve">) </w:t>
      </w:r>
    </w:p>
    <w:p>
      <w:pPr>
        <w:pStyle w:val="style179"/>
        <w:spacing w:after="0" w:lineRule="auto" w:line="360"/>
        <w:ind w:left="709" w:firstLine="425"/>
        <w:jc w:val="both"/>
        <w:rPr>
          <w:rFonts w:ascii="Arial Narrow" w:cs="Times New Roman" w:hAnsi="Arial Narrow"/>
          <w:sz w:val="24"/>
          <w:szCs w:val="24"/>
        </w:rPr>
      </w:pPr>
      <w:r>
        <w:rPr>
          <w:rFonts w:ascii="Arial Narrow" w:cs="Times New Roman" w:hAnsi="Arial Narrow"/>
          <w:sz w:val="24"/>
          <w:szCs w:val="24"/>
        </w:rPr>
        <w:t xml:space="preserve">Tahu diartikan sebagai </w:t>
      </w:r>
      <w:r>
        <w:rPr>
          <w:rFonts w:ascii="Arial Narrow" w:cs="Times New Roman" w:hAnsi="Arial Narrow"/>
          <w:i/>
          <w:iCs/>
          <w:sz w:val="24"/>
          <w:szCs w:val="24"/>
        </w:rPr>
        <w:t>recall</w:t>
      </w:r>
      <w:r>
        <w:rPr>
          <w:rFonts w:ascii="Arial Narrow" w:cs="Times New Roman" w:hAnsi="Arial Narrow"/>
          <w:sz w:val="24"/>
          <w:szCs w:val="24"/>
        </w:rPr>
        <w:t xml:space="preserve"> atau memanggil memori yang telah ada sebelumnya setelah mengamati sesuatu yang spesifik dan seluruh bahan yang telah dipelajari atau rangsangan yang telah diterima. Tahu</w:t>
      </w:r>
      <w:r>
        <w:rPr>
          <w:rFonts w:ascii="Arial Narrow" w:cs="Times New Roman" w:hAnsi="Arial Narrow"/>
          <w:sz w:val="24"/>
          <w:szCs w:val="24"/>
          <w:lang w:val="en-US"/>
        </w:rPr>
        <w:t xml:space="preserve"> </w:t>
      </w:r>
      <w:r>
        <w:rPr>
          <w:rFonts w:ascii="Arial Narrow" w:cs="Times New Roman" w:hAnsi="Arial Narrow"/>
          <w:sz w:val="24"/>
          <w:szCs w:val="24"/>
        </w:rPr>
        <w:t>merupakan tingkatan yang paling rendah. Kata kerja yang digunakan untuk mengukur orang yang tahu tentang apa yang dipelajari yaitu dapat menyebutkan, menguraikan, mengidentifikasi, menyatakan dan sebagainya.</w:t>
      </w:r>
    </w:p>
    <w:p>
      <w:pPr>
        <w:pStyle w:val="style179"/>
        <w:spacing w:after="0" w:lineRule="auto" w:line="360"/>
        <w:ind w:left="709"/>
        <w:jc w:val="both"/>
        <w:rPr>
          <w:rFonts w:ascii="Arial Narrow" w:cs="Times New Roman" w:hAnsi="Arial Narrow"/>
          <w:sz w:val="24"/>
          <w:szCs w:val="24"/>
        </w:rPr>
      </w:pPr>
      <w:r>
        <w:rPr>
          <w:rFonts w:ascii="Arial Narrow" w:cs="Times New Roman" w:hAnsi="Arial Narrow"/>
          <w:sz w:val="24"/>
          <w:szCs w:val="24"/>
          <w:lang w:val="en-US"/>
        </w:rPr>
        <w:t xml:space="preserve">2. </w:t>
      </w:r>
      <w:r>
        <w:rPr>
          <w:rFonts w:ascii="Arial Narrow" w:cs="Times New Roman" w:hAnsi="Arial Narrow"/>
          <w:sz w:val="24"/>
          <w:szCs w:val="24"/>
        </w:rPr>
        <w:t>Memahami (</w:t>
      </w:r>
      <w:r>
        <w:rPr>
          <w:rFonts w:ascii="Arial Narrow" w:cs="Times New Roman" w:hAnsi="Arial Narrow"/>
          <w:i/>
          <w:iCs/>
          <w:sz w:val="24"/>
          <w:szCs w:val="24"/>
        </w:rPr>
        <w:t>Comprehention</w:t>
      </w:r>
      <w:r>
        <w:rPr>
          <w:rFonts w:ascii="Arial Narrow" w:cs="Times New Roman" w:hAnsi="Arial Narrow"/>
          <w:sz w:val="24"/>
          <w:szCs w:val="24"/>
        </w:rPr>
        <w:t xml:space="preserve">) </w:t>
      </w:r>
    </w:p>
    <w:p>
      <w:pPr>
        <w:pStyle w:val="style179"/>
        <w:spacing w:after="0" w:lineRule="auto" w:line="360"/>
        <w:ind w:left="709" w:firstLine="425"/>
        <w:jc w:val="both"/>
        <w:rPr>
          <w:rFonts w:ascii="Arial Narrow" w:cs="Times New Roman" w:hAnsi="Arial Narrow"/>
          <w:sz w:val="24"/>
          <w:szCs w:val="24"/>
        </w:rPr>
      </w:pPr>
      <w:r>
        <w:rPr>
          <w:rFonts w:ascii="Arial Narrow" w:cs="Times New Roman" w:hAnsi="Arial Narrow"/>
          <w:sz w:val="24"/>
          <w:szCs w:val="24"/>
        </w:rPr>
        <w:t>Memahami suatu objek bukan hanya sekedar tahu terhadap objek tersebut, dan juga tidak sekedar menyebutkan, tetapi orang tersebut dapat menginterpretasikan secara benar tentang objek yang diketahuinya. Orang yang telah memahami objek dan materi harus dapat menjelaskan, menyebutkan contoh, menarik kesimpulan, meramalkan terhadap suatu objek yang di</w:t>
      </w:r>
      <w:r>
        <w:rPr>
          <w:rFonts w:ascii="Arial Narrow" w:cs="Times New Roman" w:hAnsi="Arial Narrow"/>
          <w:sz w:val="24"/>
          <w:szCs w:val="24"/>
        </w:rPr>
        <w:tab/>
      </w:r>
      <w:r>
        <w:rPr>
          <w:rFonts w:ascii="Arial Narrow" w:cs="Times New Roman" w:hAnsi="Arial Narrow"/>
          <w:sz w:val="24"/>
          <w:szCs w:val="24"/>
        </w:rPr>
        <w:t>pelajari.</w:t>
      </w:r>
    </w:p>
    <w:p>
      <w:pPr>
        <w:pStyle w:val="style179"/>
        <w:spacing w:after="0" w:lineRule="auto" w:line="360"/>
        <w:ind w:left="709"/>
        <w:jc w:val="both"/>
        <w:rPr>
          <w:rFonts w:ascii="Arial Narrow" w:cs="Times New Roman" w:hAnsi="Arial Narrow"/>
          <w:sz w:val="24"/>
          <w:szCs w:val="24"/>
        </w:rPr>
      </w:pPr>
      <w:r>
        <w:rPr>
          <w:rFonts w:ascii="Arial Narrow" w:cs="Times New Roman" w:hAnsi="Arial Narrow"/>
          <w:sz w:val="24"/>
          <w:szCs w:val="24"/>
          <w:lang w:val="en-US"/>
        </w:rPr>
        <w:t xml:space="preserve">3. </w:t>
      </w:r>
      <w:r>
        <w:rPr>
          <w:rFonts w:ascii="Arial Narrow" w:cs="Times New Roman" w:hAnsi="Arial Narrow"/>
          <w:sz w:val="24"/>
          <w:szCs w:val="24"/>
        </w:rPr>
        <w:t>Aplikasi (</w:t>
      </w:r>
      <w:r>
        <w:rPr>
          <w:rFonts w:ascii="Arial Narrow" w:cs="Times New Roman" w:hAnsi="Arial Narrow"/>
          <w:i/>
          <w:iCs/>
          <w:sz w:val="24"/>
          <w:szCs w:val="24"/>
        </w:rPr>
        <w:t>Application</w:t>
      </w:r>
      <w:r>
        <w:rPr>
          <w:rFonts w:ascii="Arial Narrow" w:cs="Times New Roman" w:hAnsi="Arial Narrow"/>
          <w:sz w:val="24"/>
          <w:szCs w:val="24"/>
        </w:rPr>
        <w:t xml:space="preserve">) </w:t>
      </w:r>
    </w:p>
    <w:p>
      <w:pPr>
        <w:pStyle w:val="style179"/>
        <w:spacing w:after="0" w:lineRule="auto" w:line="360"/>
        <w:ind w:left="709" w:firstLine="425"/>
        <w:jc w:val="both"/>
        <w:rPr>
          <w:rFonts w:ascii="Arial Narrow" w:cs="Times New Roman" w:hAnsi="Arial Narrow"/>
          <w:sz w:val="24"/>
          <w:szCs w:val="24"/>
        </w:rPr>
      </w:pPr>
      <w:r>
        <w:rPr>
          <w:rFonts w:ascii="Arial Narrow" w:cs="Times New Roman" w:hAnsi="Arial Narrow"/>
          <w:sz w:val="24"/>
          <w:szCs w:val="24"/>
        </w:rPr>
        <w:t>Aplikasi diartikan apabila orang yang telah memahami objek yang dimaksud dapat menggunakan ataupun mengaplikasikan prinsip yang diketahui tersebut pada situasi atau kondisi yang lain. Aplikasi juga diartikan aplikasi atau penggunaan hukum, rumus, metode, prinsip, rencana program dalam situasi yang lain.</w:t>
      </w:r>
    </w:p>
    <w:p>
      <w:pPr>
        <w:pStyle w:val="style179"/>
        <w:spacing w:after="0" w:lineRule="auto" w:line="360"/>
        <w:ind w:left="709"/>
        <w:jc w:val="both"/>
        <w:rPr>
          <w:rFonts w:ascii="Arial Narrow" w:cs="Times New Roman" w:hAnsi="Arial Narrow"/>
          <w:sz w:val="24"/>
          <w:szCs w:val="24"/>
        </w:rPr>
      </w:pPr>
      <w:r>
        <w:rPr>
          <w:rFonts w:ascii="Arial Narrow" w:cs="Times New Roman" w:hAnsi="Arial Narrow"/>
          <w:sz w:val="24"/>
          <w:szCs w:val="24"/>
          <w:lang w:val="en-US"/>
        </w:rPr>
        <w:t xml:space="preserve">4. </w:t>
      </w:r>
      <w:r>
        <w:rPr>
          <w:rFonts w:ascii="Arial Narrow" w:cs="Times New Roman" w:hAnsi="Arial Narrow"/>
          <w:sz w:val="24"/>
          <w:szCs w:val="24"/>
        </w:rPr>
        <w:t>Analisis (</w:t>
      </w:r>
      <w:r>
        <w:rPr>
          <w:rFonts w:ascii="Arial Narrow" w:cs="Times New Roman" w:hAnsi="Arial Narrow"/>
          <w:i/>
          <w:iCs/>
          <w:sz w:val="24"/>
          <w:szCs w:val="24"/>
        </w:rPr>
        <w:t>Analysis</w:t>
      </w:r>
      <w:r>
        <w:rPr>
          <w:rFonts w:ascii="Arial Narrow" w:cs="Times New Roman" w:hAnsi="Arial Narrow"/>
          <w:sz w:val="24"/>
          <w:szCs w:val="24"/>
        </w:rPr>
        <w:t xml:space="preserve">) </w:t>
      </w:r>
    </w:p>
    <w:p>
      <w:pPr>
        <w:pStyle w:val="style179"/>
        <w:spacing w:after="0" w:lineRule="auto" w:line="360"/>
        <w:ind w:left="709" w:firstLine="425"/>
        <w:jc w:val="both"/>
        <w:rPr>
          <w:rFonts w:ascii="Arial Narrow" w:cs="Times New Roman" w:hAnsi="Arial Narrow"/>
          <w:sz w:val="24"/>
          <w:szCs w:val="24"/>
        </w:rPr>
      </w:pPr>
      <w:r>
        <w:rPr>
          <w:rFonts w:ascii="Arial Narrow" w:cs="Times New Roman" w:hAnsi="Arial Narrow"/>
          <w:sz w:val="24"/>
          <w:szCs w:val="24"/>
        </w:rPr>
        <w:t>Analisis adalah kemampuan seseorang dalam menjabarkan atau memisahkan, lalu kemudian mencari hubungan antara komponenkomponen dalam suatu objek atau masalah yang diketahui. Indikasi bahwa pengetahuan seseorang telah sampai pada tingkatan ini adalah jika orang tersebut dapat membedakan, memisahkan, mengelompokkan, membuat bagan (diagram) terhadap pengetahuan objek tersebut.</w:t>
      </w:r>
    </w:p>
    <w:p>
      <w:pPr>
        <w:pStyle w:val="style179"/>
        <w:spacing w:after="0" w:lineRule="auto" w:line="360"/>
        <w:ind w:left="709"/>
        <w:jc w:val="both"/>
        <w:rPr>
          <w:rFonts w:ascii="Arial Narrow" w:cs="Times New Roman" w:hAnsi="Arial Narrow"/>
          <w:sz w:val="24"/>
          <w:szCs w:val="24"/>
        </w:rPr>
      </w:pPr>
      <w:r>
        <w:rPr>
          <w:rFonts w:ascii="Arial Narrow" w:cs="Times New Roman" w:hAnsi="Arial Narrow"/>
          <w:sz w:val="24"/>
          <w:szCs w:val="24"/>
          <w:lang w:val="en-US"/>
        </w:rPr>
        <w:t xml:space="preserve">5. </w:t>
      </w:r>
      <w:r>
        <w:rPr>
          <w:rFonts w:ascii="Arial Narrow" w:cs="Times New Roman" w:hAnsi="Arial Narrow"/>
          <w:sz w:val="24"/>
          <w:szCs w:val="24"/>
        </w:rPr>
        <w:t>Sintesis (</w:t>
      </w:r>
      <w:r>
        <w:rPr>
          <w:rFonts w:ascii="Arial Narrow" w:cs="Times New Roman" w:hAnsi="Arial Narrow"/>
          <w:i/>
          <w:iCs/>
          <w:sz w:val="24"/>
          <w:szCs w:val="24"/>
        </w:rPr>
        <w:t>Synthesis</w:t>
      </w:r>
      <w:r>
        <w:rPr>
          <w:rFonts w:ascii="Arial Narrow" w:cs="Times New Roman" w:hAnsi="Arial Narrow"/>
          <w:sz w:val="24"/>
          <w:szCs w:val="24"/>
        </w:rPr>
        <w:t xml:space="preserve">) </w:t>
      </w:r>
    </w:p>
    <w:p>
      <w:pPr>
        <w:pStyle w:val="style179"/>
        <w:spacing w:after="0" w:lineRule="auto" w:line="360"/>
        <w:ind w:left="709" w:firstLine="425"/>
        <w:jc w:val="both"/>
        <w:rPr>
          <w:rFonts w:ascii="Arial Narrow" w:cs="Times New Roman" w:hAnsi="Arial Narrow"/>
          <w:sz w:val="24"/>
          <w:szCs w:val="24"/>
        </w:rPr>
      </w:pPr>
      <w:r>
        <w:rPr>
          <w:rFonts w:ascii="Arial Narrow" w:cs="Times New Roman" w:hAnsi="Arial Narrow"/>
          <w:sz w:val="24"/>
          <w:szCs w:val="24"/>
        </w:rPr>
        <w:t>Sintesis merupakan kemampuan seseorang dalam merangkum atau meletakkan dalam suatu hubungan yang logis dari komponen pengetahuan yang sudah dimilikinya. Dengan kata lain suatu kemampuan untuk menyusun formulasi baru dari formulasi yang sudah ada sebelumnya.</w:t>
      </w:r>
    </w:p>
    <w:p>
      <w:pPr>
        <w:pStyle w:val="style179"/>
        <w:spacing w:after="0" w:lineRule="auto" w:line="360"/>
        <w:ind w:left="709" w:firstLine="425"/>
        <w:jc w:val="both"/>
        <w:rPr>
          <w:rFonts w:ascii="Arial Narrow" w:cs="Times New Roman" w:hAnsi="Arial Narrow"/>
          <w:sz w:val="24"/>
          <w:szCs w:val="24"/>
        </w:rPr>
      </w:pPr>
    </w:p>
    <w:p>
      <w:pPr>
        <w:pStyle w:val="style179"/>
        <w:spacing w:after="0" w:lineRule="auto" w:line="360"/>
        <w:ind w:left="709" w:firstLine="425"/>
        <w:jc w:val="both"/>
        <w:rPr>
          <w:rFonts w:ascii="Arial Narrow" w:cs="Times New Roman" w:hAnsi="Arial Narrow"/>
          <w:sz w:val="24"/>
          <w:szCs w:val="24"/>
        </w:rPr>
      </w:pPr>
    </w:p>
    <w:p>
      <w:pPr>
        <w:pStyle w:val="style179"/>
        <w:spacing w:after="0" w:lineRule="auto" w:line="360"/>
        <w:ind w:left="709"/>
        <w:jc w:val="both"/>
        <w:rPr>
          <w:rFonts w:ascii="Arial Narrow" w:cs="Times New Roman" w:hAnsi="Arial Narrow"/>
          <w:sz w:val="24"/>
          <w:szCs w:val="24"/>
        </w:rPr>
      </w:pPr>
      <w:r>
        <w:rPr>
          <w:rFonts w:ascii="Arial Narrow" w:cs="Times New Roman" w:hAnsi="Arial Narrow"/>
          <w:sz w:val="24"/>
          <w:szCs w:val="24"/>
          <w:lang w:val="en-US"/>
        </w:rPr>
        <w:t xml:space="preserve">6. </w:t>
      </w:r>
      <w:r>
        <w:rPr>
          <w:rFonts w:ascii="Arial Narrow" w:cs="Times New Roman" w:hAnsi="Arial Narrow"/>
          <w:sz w:val="24"/>
          <w:szCs w:val="24"/>
        </w:rPr>
        <w:t>Evaluasi (</w:t>
      </w:r>
      <w:r>
        <w:rPr>
          <w:rFonts w:ascii="Arial Narrow" w:cs="Times New Roman" w:hAnsi="Arial Narrow"/>
          <w:i/>
          <w:iCs/>
          <w:sz w:val="24"/>
          <w:szCs w:val="24"/>
        </w:rPr>
        <w:t>Evaluation</w:t>
      </w:r>
      <w:r>
        <w:rPr>
          <w:rFonts w:ascii="Arial Narrow" w:cs="Times New Roman" w:hAnsi="Arial Narrow"/>
          <w:sz w:val="24"/>
          <w:szCs w:val="24"/>
        </w:rPr>
        <w:t xml:space="preserve">) </w:t>
      </w:r>
    </w:p>
    <w:p>
      <w:pPr>
        <w:pStyle w:val="style179"/>
        <w:spacing w:after="0"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rPr>
        <w:t xml:space="preserve">Evaluasi merupakan kemampuan untuk melakukan justifikasi atau penilaian terhadap suatu objek tertentu. </w:t>
      </w:r>
      <w:r>
        <w:rPr>
          <w:rFonts w:ascii="Arial Narrow" w:cs="Times New Roman" w:hAnsi="Arial Narrow"/>
          <w:sz w:val="24"/>
          <w:szCs w:val="24"/>
          <w:lang w:val="es-ES"/>
        </w:rPr>
        <w:t>Penilaian berdasarkan suatu kriteria yang ditentukan sendiri atau norma-norma yang berlaku dimasyarakat.</w:t>
      </w:r>
    </w:p>
    <w:p>
      <w:pPr>
        <w:pStyle w:val="style179"/>
        <w:spacing w:after="0" w:lineRule="auto" w:line="360"/>
        <w:ind w:left="709"/>
        <w:jc w:val="both"/>
        <w:rPr>
          <w:rFonts w:ascii="Arial Narrow" w:cs="Times New Roman" w:hAnsi="Arial Narrow"/>
          <w:sz w:val="24"/>
          <w:szCs w:val="24"/>
          <w:lang w:val="es-ES"/>
        </w:rPr>
      </w:pPr>
      <w:r>
        <w:rPr>
          <w:rFonts w:ascii="Arial Narrow" w:cs="Times New Roman" w:hAnsi="Arial Narrow"/>
          <w:b/>
          <w:sz w:val="24"/>
          <w:szCs w:val="24"/>
          <w:lang w:val="en-US"/>
        </w:rPr>
        <w:t xml:space="preserve">3. </w:t>
      </w:r>
      <w:r>
        <w:rPr>
          <w:rFonts w:ascii="Arial Narrow" w:cs="Times New Roman" w:hAnsi="Arial Narrow"/>
          <w:b/>
          <w:sz w:val="24"/>
          <w:szCs w:val="24"/>
          <w:lang w:val="es-ES"/>
        </w:rPr>
        <w:t>Kriteria Tingkat Pengetahuan</w:t>
      </w:r>
    </w:p>
    <w:p>
      <w:pPr>
        <w:pStyle w:val="style179"/>
        <w:spacing w:after="0"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Di dalam kehidupan manusia dapat memiliki berbagai pengetahuan dan kebenaran, Pengetahuan muncul Ketika seseorang menggunakan kecerdasaan untuk mengenali obyek atau peristiwa tertentu yang tidak pernah melihat atau rasakan sebelumnya. Pengetahuan yang dimiliki manusia ada empat, yaitu pengetahuan biasa, pengetahuan ilmu, pengetahuan filsafat, dan pengetahuan agama.</w:t>
      </w:r>
    </w:p>
    <w:p>
      <w:pPr>
        <w:pStyle w:val="style0"/>
        <w:spacing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 xml:space="preserve">Menurut Nursalam (2019) pengetahuan seseorang dapat diinterpretasikan     dengan skala yang bersifat kualitatif, yaitu : </w:t>
      </w:r>
    </w:p>
    <w:p>
      <w:pPr>
        <w:pStyle w:val="style179"/>
        <w:numPr>
          <w:ilvl w:val="0"/>
          <w:numId w:val="6"/>
        </w:numPr>
        <w:spacing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Pengetahuan Baik</w:t>
      </w:r>
      <w:r>
        <w:rPr>
          <w:rFonts w:ascii="Arial Narrow" w:cs="Times New Roman" w:hAnsi="Arial Narrow"/>
          <w:sz w:val="24"/>
          <w:szCs w:val="24"/>
          <w:lang w:val="es-ES"/>
        </w:rPr>
        <w:tab/>
      </w:r>
      <w:r>
        <w:rPr>
          <w:rFonts w:ascii="Arial Narrow" w:cs="Times New Roman" w:hAnsi="Arial Narrow"/>
          <w:sz w:val="24"/>
          <w:szCs w:val="24"/>
          <w:lang w:val="es-ES"/>
        </w:rPr>
        <w:t xml:space="preserve">: 76 % - 100 % </w:t>
      </w:r>
    </w:p>
    <w:p>
      <w:pPr>
        <w:pStyle w:val="style179"/>
        <w:numPr>
          <w:ilvl w:val="0"/>
          <w:numId w:val="6"/>
        </w:numPr>
        <w:spacing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 xml:space="preserve">Pengetahuan Cukup </w:t>
      </w:r>
      <w:r>
        <w:rPr>
          <w:rFonts w:ascii="Arial Narrow" w:cs="Times New Roman" w:hAnsi="Arial Narrow"/>
          <w:sz w:val="24"/>
          <w:szCs w:val="24"/>
          <w:lang w:val="es-ES"/>
        </w:rPr>
        <w:tab/>
      </w:r>
      <w:r>
        <w:rPr>
          <w:rFonts w:ascii="Arial Narrow" w:cs="Times New Roman" w:hAnsi="Arial Narrow"/>
          <w:sz w:val="24"/>
          <w:szCs w:val="24"/>
          <w:lang w:val="es-ES"/>
        </w:rPr>
        <w:t xml:space="preserve">: 56 % - 75 % </w:t>
      </w:r>
    </w:p>
    <w:p>
      <w:pPr>
        <w:pStyle w:val="style179"/>
        <w:numPr>
          <w:ilvl w:val="0"/>
          <w:numId w:val="6"/>
        </w:numPr>
        <w:spacing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 xml:space="preserve">Pengetahuan Kurang </w:t>
      </w:r>
      <w:r>
        <w:rPr>
          <w:rFonts w:ascii="Arial Narrow" w:cs="Times New Roman" w:hAnsi="Arial Narrow"/>
          <w:sz w:val="24"/>
          <w:szCs w:val="24"/>
          <w:lang w:val="es-ES"/>
        </w:rPr>
        <w:tab/>
      </w:r>
      <w:r>
        <w:rPr>
          <w:rFonts w:ascii="Arial Narrow" w:cs="Times New Roman" w:hAnsi="Arial Narrow"/>
          <w:sz w:val="24"/>
          <w:szCs w:val="24"/>
          <w:lang w:val="es-ES"/>
        </w:rPr>
        <w:t>: &lt; 56 %</w:t>
      </w:r>
    </w:p>
    <w:p>
      <w:pPr>
        <w:pStyle w:val="style179"/>
        <w:spacing w:after="0" w:lineRule="auto" w:line="360"/>
        <w:ind w:left="709"/>
        <w:jc w:val="both"/>
        <w:rPr>
          <w:rFonts w:ascii="Arial Narrow" w:cs="Times New Roman" w:hAnsi="Arial Narrow"/>
          <w:sz w:val="24"/>
          <w:szCs w:val="24"/>
          <w:lang w:val="es-ES"/>
        </w:rPr>
      </w:pPr>
      <w:r>
        <w:rPr>
          <w:rFonts w:ascii="Arial Narrow" w:cs="Times New Roman" w:hAnsi="Arial Narrow"/>
          <w:b/>
          <w:sz w:val="24"/>
          <w:szCs w:val="24"/>
          <w:lang w:val="en-US"/>
        </w:rPr>
        <w:t xml:space="preserve">4. </w:t>
      </w:r>
      <w:r>
        <w:rPr>
          <w:rFonts w:ascii="Arial Narrow" w:cs="Times New Roman" w:hAnsi="Arial Narrow"/>
          <w:b/>
          <w:sz w:val="24"/>
          <w:szCs w:val="24"/>
          <w:lang w:val="es-ES"/>
        </w:rPr>
        <w:t>Cara Memperoleh Pengetahuan</w:t>
      </w:r>
      <w:r>
        <w:rPr>
          <w:rFonts w:ascii="Arial Narrow" w:cs="Times New Roman" w:hAnsi="Arial Narrow"/>
          <w:sz w:val="24"/>
          <w:szCs w:val="24"/>
          <w:lang w:val="es-ES"/>
        </w:rPr>
        <w:t xml:space="preserve"> </w:t>
      </w:r>
    </w:p>
    <w:p>
      <w:pPr>
        <w:pStyle w:val="style179"/>
        <w:spacing w:after="0"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Menurut Notoatmodjo (2019) dari berbagai macam cara yang telah digunakan untuk memperoleh kebenaran pengetahuan sepanjang sejarah, dapat dikelompokkan menjadi dua yakni: cara tradisional atau non ilmiah dan cara modern atau yang disebut dengan cara ilmiah.</w:t>
      </w:r>
    </w:p>
    <w:p>
      <w:pPr>
        <w:pStyle w:val="style179"/>
        <w:spacing w:after="0" w:lineRule="auto" w:line="360"/>
        <w:ind w:left="709"/>
        <w:jc w:val="both"/>
        <w:rPr>
          <w:rFonts w:ascii="Arial Narrow" w:cs="Times New Roman" w:hAnsi="Arial Narrow"/>
          <w:sz w:val="24"/>
          <w:szCs w:val="24"/>
          <w:lang w:val="fr-FR"/>
        </w:rPr>
      </w:pPr>
      <w:r>
        <w:rPr>
          <w:rFonts w:ascii="Arial Narrow" w:cs="Times New Roman" w:hAnsi="Arial Narrow"/>
          <w:sz w:val="24"/>
          <w:szCs w:val="24"/>
          <w:lang w:val="en-US"/>
        </w:rPr>
        <w:t xml:space="preserve">1. </w:t>
      </w:r>
      <w:r>
        <w:rPr>
          <w:rFonts w:ascii="Arial Narrow" w:cs="Times New Roman" w:hAnsi="Arial Narrow"/>
          <w:sz w:val="24"/>
          <w:szCs w:val="24"/>
          <w:lang w:val="fr-FR"/>
        </w:rPr>
        <w:t>Cara Tradisional atau Non Ilmiah</w:t>
      </w:r>
    </w:p>
    <w:p>
      <w:pPr>
        <w:pStyle w:val="style179"/>
        <w:spacing w:after="0" w:lineRule="auto" w:line="360"/>
        <w:ind w:left="709"/>
        <w:jc w:val="both"/>
        <w:rPr>
          <w:rFonts w:ascii="Arial Narrow" w:cs="Times New Roman" w:hAnsi="Arial Narrow"/>
          <w:sz w:val="24"/>
          <w:szCs w:val="24"/>
          <w:lang w:val="fr-FR"/>
        </w:rPr>
      </w:pPr>
      <w:r>
        <w:rPr>
          <w:rFonts w:ascii="Arial Narrow" w:cs="Times New Roman" w:hAnsi="Arial Narrow"/>
          <w:sz w:val="24"/>
          <w:szCs w:val="24"/>
          <w:lang w:val="es-ES"/>
        </w:rPr>
        <w:t>Cara tradisional terdiri dari empat cara yaitu</w:t>
      </w:r>
    </w:p>
    <w:p>
      <w:pPr>
        <w:pStyle w:val="style179"/>
        <w:numPr>
          <w:ilvl w:val="0"/>
          <w:numId w:val="11"/>
        </w:numPr>
        <w:spacing w:after="0" w:lineRule="auto" w:line="360"/>
        <w:jc w:val="both"/>
        <w:rPr>
          <w:rFonts w:ascii="Arial Narrow" w:cs="Times New Roman" w:hAnsi="Arial Narrow"/>
          <w:sz w:val="24"/>
          <w:szCs w:val="24"/>
          <w:lang w:val="fr-FR"/>
        </w:rPr>
      </w:pPr>
      <w:r>
        <w:rPr>
          <w:rFonts w:ascii="Arial Narrow" w:cs="Times New Roman" w:hAnsi="Arial Narrow"/>
          <w:sz w:val="24"/>
          <w:szCs w:val="24"/>
          <w:lang w:val="es-ES"/>
        </w:rPr>
        <w:t>Trial and Error</w:t>
      </w:r>
    </w:p>
    <w:p>
      <w:pPr>
        <w:pStyle w:val="style179"/>
        <w:spacing w:after="0" w:lineRule="auto" w:line="360"/>
        <w:ind w:left="1069" w:firstLine="349"/>
        <w:jc w:val="both"/>
        <w:rPr>
          <w:rFonts w:ascii="Arial Narrow" w:cs="Times New Roman" w:hAnsi="Arial Narrow"/>
          <w:sz w:val="24"/>
          <w:szCs w:val="24"/>
          <w:lang w:val="es-ES"/>
        </w:rPr>
      </w:pPr>
      <w:r>
        <w:rPr>
          <w:rFonts w:ascii="Arial Narrow" w:cs="Times New Roman" w:hAnsi="Arial Narrow"/>
          <w:sz w:val="24"/>
          <w:szCs w:val="24"/>
          <w:lang w:val="fr-FR"/>
        </w:rPr>
        <w:t xml:space="preserve">Cara ini digunakan orang sebelum ada kebudayaan, bahkan mungkin sebelum adanya peradaban. Pada waktu itu bila seseorang menghadapi persoalan atau masalah, upaya yang dilakukan hanya dengan menggunakan kemungkinan dalam memecahkan masalah, dan apabila kemungkinan tersebut tidak berhasil maka di coba kemungkinan yang lain sampai berhasil. </w:t>
      </w:r>
      <w:r>
        <w:rPr>
          <w:rFonts w:ascii="Arial Narrow" w:cs="Times New Roman" w:hAnsi="Arial Narrow"/>
          <w:sz w:val="24"/>
          <w:szCs w:val="24"/>
          <w:lang w:val="es-ES"/>
        </w:rPr>
        <w:t>Oleh karena itu cara ini disebut dengan metode Trial (coba) dan Error (gagal atau salah atau metode coba salah adalah coba-coba).</w:t>
      </w:r>
    </w:p>
    <w:p>
      <w:pPr>
        <w:pStyle w:val="style179"/>
        <w:numPr>
          <w:ilvl w:val="0"/>
          <w:numId w:val="11"/>
        </w:numPr>
        <w:spacing w:after="0" w:lineRule="auto" w:line="360"/>
        <w:jc w:val="both"/>
        <w:rPr>
          <w:rFonts w:ascii="Arial Narrow" w:cs="Times New Roman" w:hAnsi="Arial Narrow"/>
          <w:sz w:val="24"/>
          <w:szCs w:val="24"/>
          <w:lang w:val="fr-FR"/>
        </w:rPr>
      </w:pPr>
      <w:r>
        <w:rPr>
          <w:rFonts w:ascii="Arial Narrow" w:cs="Times New Roman" w:hAnsi="Arial Narrow"/>
          <w:sz w:val="24"/>
          <w:szCs w:val="24"/>
          <w:lang w:val="es-ES"/>
        </w:rPr>
        <w:t xml:space="preserve">Kekuasaan atau otoritas </w:t>
      </w:r>
    </w:p>
    <w:p>
      <w:pPr>
        <w:pStyle w:val="style179"/>
        <w:spacing w:after="0" w:lineRule="auto" w:line="360"/>
        <w:ind w:left="1069" w:firstLine="349"/>
        <w:jc w:val="both"/>
        <w:rPr>
          <w:rFonts w:ascii="Arial Narrow" w:cs="Times New Roman" w:hAnsi="Arial Narrow"/>
          <w:sz w:val="24"/>
          <w:szCs w:val="24"/>
          <w:lang w:val="fr-FR"/>
        </w:rPr>
      </w:pPr>
      <w:r>
        <w:rPr>
          <w:rFonts w:ascii="Arial Narrow" w:cs="Times New Roman" w:hAnsi="Arial Narrow"/>
          <w:sz w:val="24"/>
          <w:szCs w:val="24"/>
          <w:lang w:val="fr-FR"/>
        </w:rPr>
        <w:t>Dalam kehidupan manusia sehari-hari, banyak sekali kebiasaan dan tradisi yang dilakukan oleh orang, penalaran, dan tradisi-tradisi yang dilakukan itu baik atu tidak. Kebiasaan ini tidak hanya terjadi pada masyarakat tradisional saja, melainkan juga terjadi pada masyarakat modern. Kebiasaan-kebiasaan ini seolah-olah diterima dari sumbernya sebagai kebenaran yang mutlak. Sumber pengetahuan ini dapat berupa pemimpin-pemimpin masyarakat baik formal maupun informal, ahli agama, pemegang pemerintahan dan sebagainy</w:t>
      </w:r>
      <w:r>
        <w:rPr>
          <w:rFonts w:ascii="Arial Narrow" w:cs="Times New Roman" w:hAnsi="Arial Narrow"/>
          <w:sz w:val="24"/>
          <w:szCs w:val="24"/>
          <w:lang w:val="en-US"/>
        </w:rPr>
        <w:t>a</w:t>
      </w:r>
      <w:r>
        <w:rPr>
          <w:rFonts w:ascii="Arial Narrow" w:cs="Times New Roman" w:hAnsi="Arial Narrow"/>
          <w:sz w:val="24"/>
          <w:szCs w:val="24"/>
          <w:lang w:val="fr-FR"/>
        </w:rPr>
        <w:t>.</w:t>
      </w:r>
    </w:p>
    <w:p>
      <w:pPr>
        <w:pStyle w:val="style179"/>
        <w:numPr>
          <w:ilvl w:val="0"/>
          <w:numId w:val="11"/>
        </w:numPr>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Berdasarkan pengalaman pribadi</w:t>
      </w:r>
    </w:p>
    <w:p>
      <w:pPr>
        <w:pStyle w:val="style179"/>
        <w:spacing w:lineRule="auto" w:line="360"/>
        <w:ind w:left="1069" w:firstLine="349"/>
        <w:jc w:val="both"/>
        <w:rPr>
          <w:rFonts w:ascii="Arial Narrow" w:cs="Times New Roman" w:hAnsi="Arial Narrow"/>
          <w:sz w:val="24"/>
          <w:szCs w:val="24"/>
          <w:lang w:val="es-ES"/>
        </w:rPr>
      </w:pPr>
      <w:r>
        <w:rPr>
          <w:rFonts w:ascii="Arial Narrow" w:cs="Times New Roman" w:hAnsi="Arial Narrow"/>
          <w:sz w:val="24"/>
          <w:szCs w:val="24"/>
          <w:lang w:val="es-ES"/>
        </w:rPr>
        <w:t>Adapun pepatah mengatakan “pengalaman adalah guru terbaik”. Pepatah ini mengandung maksud bahwa pengalaman itu merupakan sumber pengetahuan atau pengalaman itu merupakan suatu cara untuk memperoleh kebenaran pengetahuan</w:t>
      </w:r>
    </w:p>
    <w:p>
      <w:pPr>
        <w:pStyle w:val="style179"/>
        <w:numPr>
          <w:ilvl w:val="0"/>
          <w:numId w:val="11"/>
        </w:numPr>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Jalan pikiran</w:t>
      </w:r>
    </w:p>
    <w:p>
      <w:pPr>
        <w:pStyle w:val="style179"/>
        <w:spacing w:lineRule="auto" w:line="360"/>
        <w:ind w:left="1069" w:firstLine="349"/>
        <w:jc w:val="both"/>
        <w:rPr>
          <w:rFonts w:ascii="Arial Narrow" w:cs="Times New Roman" w:hAnsi="Arial Narrow"/>
          <w:sz w:val="24"/>
          <w:szCs w:val="24"/>
          <w:lang w:val="es-ES"/>
        </w:rPr>
      </w:pPr>
      <w:r>
        <w:rPr>
          <w:rFonts w:ascii="Arial Narrow" w:cs="Times New Roman" w:hAnsi="Arial Narrow"/>
          <w:sz w:val="24"/>
          <w:szCs w:val="24"/>
          <w:lang w:val="es-ES"/>
        </w:rPr>
        <w:t>Sejalan perkembangan kebudayaan umat kebudayaan umat manusia cara berpikir umat manusiapun ikut berkembang. Dari sini manusia telah mampu menggunakan penalarannya dalam memperoleh pengetahuan. Dengan kata lain, dalam memperoleh kebenaran pengetahuan manusia telah menjalankan jalan pikirannya, baik melalui induksi maupun deduksi. Induksi dan deduksi pada dasarnya adalah cara melahirkan pemikiran secara tidak langsung melalui pernyataan-pernyataan yang dikemukakan.</w:t>
      </w:r>
    </w:p>
    <w:p>
      <w:pPr>
        <w:pStyle w:val="style179"/>
        <w:spacing w:after="0" w:lineRule="auto" w:line="360"/>
        <w:ind w:left="709"/>
        <w:jc w:val="both"/>
        <w:rPr>
          <w:rFonts w:ascii="Arial Narrow" w:cs="Times New Roman" w:hAnsi="Arial Narrow"/>
          <w:sz w:val="24"/>
          <w:szCs w:val="24"/>
          <w:lang w:val="es-ES"/>
        </w:rPr>
      </w:pPr>
      <w:r>
        <w:rPr>
          <w:rFonts w:ascii="Arial Narrow" w:cs="Times New Roman" w:hAnsi="Arial Narrow"/>
          <w:sz w:val="24"/>
          <w:szCs w:val="24"/>
          <w:lang w:val="en-US"/>
        </w:rPr>
        <w:t xml:space="preserve">2 . </w:t>
      </w:r>
      <w:r>
        <w:rPr>
          <w:rFonts w:ascii="Arial Narrow" w:cs="Times New Roman" w:hAnsi="Arial Narrow"/>
          <w:sz w:val="24"/>
          <w:szCs w:val="24"/>
          <w:lang w:val="es-ES"/>
        </w:rPr>
        <w:t>Cara modern atau cara ilmiah</w:t>
      </w:r>
    </w:p>
    <w:p>
      <w:pPr>
        <w:pStyle w:val="style179"/>
        <w:spacing w:after="0"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Cara baru memperoleh pengetahuan pada dewasa ini lebih sistematis, logis dan ilmiah yang disebut metode ilmiah. Kemudian metode berpikir induktif bahwa dalam memperoleh kesimpulan dilakukan dengan mengadakan observasi langsung, membuat cacatan terhadap semua fakta sehubungan dengan objek yang diamati (Notoatmodjo, 2017).</w:t>
      </w:r>
    </w:p>
    <w:p>
      <w:pPr>
        <w:pStyle w:val="style179"/>
        <w:spacing w:after="0" w:lineRule="auto" w:line="360"/>
        <w:ind w:left="709" w:firstLine="425"/>
        <w:jc w:val="both"/>
        <w:rPr>
          <w:rFonts w:ascii="Arial Narrow" w:cs="Times New Roman" w:hAnsi="Arial Narrow"/>
          <w:sz w:val="24"/>
          <w:szCs w:val="24"/>
          <w:lang w:val="es-ES"/>
        </w:rPr>
      </w:pPr>
    </w:p>
    <w:p>
      <w:pPr>
        <w:pStyle w:val="style179"/>
        <w:spacing w:after="0" w:lineRule="auto" w:line="360"/>
        <w:ind w:left="709" w:firstLine="425"/>
        <w:jc w:val="both"/>
        <w:rPr>
          <w:rFonts w:ascii="Arial Narrow" w:cs="Times New Roman" w:hAnsi="Arial Narrow"/>
          <w:sz w:val="24"/>
          <w:szCs w:val="24"/>
          <w:lang w:val="es-ES"/>
        </w:rPr>
      </w:pPr>
    </w:p>
    <w:p>
      <w:pPr>
        <w:pStyle w:val="style179"/>
        <w:spacing w:after="0" w:lineRule="auto" w:line="360"/>
        <w:ind w:left="709" w:firstLine="425"/>
        <w:jc w:val="both"/>
        <w:rPr>
          <w:rFonts w:ascii="Arial Narrow" w:cs="Times New Roman" w:hAnsi="Arial Narrow"/>
          <w:sz w:val="24"/>
          <w:szCs w:val="24"/>
          <w:lang w:val="es-ES"/>
        </w:rPr>
      </w:pPr>
    </w:p>
    <w:p>
      <w:pPr>
        <w:pStyle w:val="style179"/>
        <w:spacing w:after="0" w:lineRule="auto" w:line="360"/>
        <w:ind w:left="709" w:firstLine="425"/>
        <w:jc w:val="both"/>
        <w:rPr>
          <w:rFonts w:ascii="Arial Narrow" w:cs="Times New Roman" w:hAnsi="Arial Narrow"/>
          <w:sz w:val="24"/>
          <w:szCs w:val="24"/>
          <w:lang w:val="es-ES"/>
        </w:rPr>
      </w:pPr>
    </w:p>
    <w:p>
      <w:pPr>
        <w:pStyle w:val="style179"/>
        <w:spacing w:after="0" w:lineRule="auto" w:line="360"/>
        <w:ind w:left="709" w:firstLine="425"/>
        <w:jc w:val="both"/>
        <w:rPr>
          <w:rFonts w:ascii="Arial Narrow" w:cs="Times New Roman" w:hAnsi="Arial Narrow"/>
          <w:sz w:val="24"/>
          <w:szCs w:val="24"/>
          <w:lang w:val="es-ES"/>
        </w:rPr>
      </w:pPr>
    </w:p>
    <w:p>
      <w:pPr>
        <w:pStyle w:val="style179"/>
        <w:spacing w:lineRule="auto" w:line="360"/>
        <w:ind w:left="709"/>
        <w:jc w:val="both"/>
        <w:rPr>
          <w:rFonts w:ascii="Arial Narrow" w:cs="Times New Roman" w:hAnsi="Arial Narrow"/>
          <w:b/>
          <w:sz w:val="24"/>
          <w:szCs w:val="24"/>
          <w:lang w:val="es-ES"/>
        </w:rPr>
      </w:pPr>
      <w:r>
        <w:rPr>
          <w:rFonts w:ascii="Arial Narrow" w:cs="Times New Roman" w:hAnsi="Arial Narrow"/>
          <w:b/>
          <w:sz w:val="24"/>
          <w:szCs w:val="24"/>
          <w:lang w:val="en-US"/>
        </w:rPr>
        <w:t>5.</w:t>
      </w:r>
      <w:r>
        <w:rPr>
          <w:rFonts w:ascii="Arial Narrow" w:cs="Times New Roman" w:hAnsi="Arial Narrow"/>
          <w:b/>
          <w:sz w:val="24"/>
          <w:szCs w:val="24"/>
          <w:lang w:val="es-ES"/>
        </w:rPr>
        <w:t>Pengukuran Tingkat Pengetahuan</w:t>
      </w:r>
    </w:p>
    <w:p>
      <w:pPr>
        <w:pStyle w:val="style179"/>
        <w:spacing w:after="0" w:lineRule="auto" w:line="360"/>
        <w:ind w:left="709" w:firstLine="425"/>
        <w:jc w:val="both"/>
        <w:rPr>
          <w:rFonts w:ascii="Arial Narrow" w:cs="Times New Roman" w:hAnsi="Arial Narrow"/>
          <w:bCs/>
          <w:sz w:val="24"/>
          <w:szCs w:val="24"/>
        </w:rPr>
      </w:pPr>
      <w:r>
        <w:rPr>
          <w:rFonts w:ascii="Arial Narrow" w:cs="Times New Roman" w:hAnsi="Arial Narrow"/>
          <w:bCs/>
          <w:sz w:val="24"/>
          <w:szCs w:val="24"/>
        </w:rPr>
        <w:t>Pengukuran bobot pengetahuan seseorang ditetapkan dengan hal-hal berikut:</w:t>
      </w:r>
    </w:p>
    <w:p>
      <w:pPr>
        <w:pStyle w:val="style179"/>
        <w:spacing w:after="0" w:lineRule="auto" w:line="360"/>
        <w:ind w:left="709"/>
        <w:jc w:val="both"/>
        <w:rPr>
          <w:rFonts w:ascii="Arial Narrow" w:cs="Times New Roman" w:hAnsi="Arial Narrow"/>
          <w:bCs/>
          <w:sz w:val="24"/>
          <w:szCs w:val="24"/>
          <w:lang w:val="es-ES"/>
        </w:rPr>
      </w:pPr>
      <w:r>
        <w:rPr>
          <w:rFonts w:ascii="Arial Narrow" w:cs="Times New Roman" w:hAnsi="Arial Narrow"/>
          <w:bCs/>
          <w:sz w:val="24"/>
          <w:szCs w:val="24"/>
          <w:lang w:val="es-ES"/>
        </w:rPr>
        <w:t>1. Bobot 1  : Tahap tahu dan pemahaman.</w:t>
      </w:r>
    </w:p>
    <w:p>
      <w:pPr>
        <w:pStyle w:val="style179"/>
        <w:spacing w:after="0" w:lineRule="auto" w:line="360"/>
        <w:ind w:left="709"/>
        <w:jc w:val="both"/>
        <w:rPr>
          <w:rFonts w:ascii="Arial Narrow" w:cs="Times New Roman" w:hAnsi="Arial Narrow"/>
          <w:bCs/>
          <w:sz w:val="24"/>
          <w:szCs w:val="24"/>
          <w:lang w:val="es-ES"/>
        </w:rPr>
      </w:pPr>
      <w:r>
        <w:rPr>
          <w:rFonts w:ascii="Arial Narrow" w:cs="Times New Roman" w:hAnsi="Arial Narrow"/>
          <w:bCs/>
          <w:sz w:val="24"/>
          <w:szCs w:val="24"/>
          <w:lang w:val="es-ES"/>
        </w:rPr>
        <w:t>2. Bobot 2  : Tahap tahu, pemahaman, aplikasi, dan analisa.</w:t>
      </w:r>
    </w:p>
    <w:p>
      <w:pPr>
        <w:pStyle w:val="style179"/>
        <w:spacing w:after="0" w:lineRule="auto" w:line="360"/>
        <w:ind w:left="2127" w:hanging="1418"/>
        <w:jc w:val="both"/>
        <w:rPr>
          <w:rFonts w:ascii="Arial Narrow" w:cs="Times New Roman" w:hAnsi="Arial Narrow"/>
          <w:bCs/>
          <w:sz w:val="24"/>
          <w:szCs w:val="24"/>
          <w:lang w:val="es-ES"/>
        </w:rPr>
      </w:pPr>
      <w:r>
        <w:rPr>
          <w:rFonts w:ascii="Arial Narrow" w:cs="Times New Roman" w:hAnsi="Arial Narrow"/>
          <w:bCs/>
          <w:sz w:val="24"/>
          <w:szCs w:val="24"/>
          <w:lang w:val="es-ES"/>
        </w:rPr>
        <w:t>3. Bobot 3</w:t>
      </w:r>
      <w:r>
        <w:rPr>
          <w:rFonts w:ascii="Arial Narrow" w:cs="Times New Roman" w:hAnsi="Arial Narrow"/>
          <w:bCs/>
          <w:sz w:val="24"/>
          <w:szCs w:val="24"/>
          <w:lang w:val="id-ID"/>
        </w:rPr>
        <w:t xml:space="preserve"> </w:t>
      </w:r>
      <w:r>
        <w:rPr>
          <w:rFonts w:ascii="Arial Narrow" w:cs="Times New Roman" w:hAnsi="Arial Narrow"/>
          <w:bCs/>
          <w:sz w:val="24"/>
          <w:szCs w:val="24"/>
          <w:lang w:val="es-ES"/>
        </w:rPr>
        <w:t xml:space="preserve">: Tahap tahu, pemahaman, aplikasi, analisis, sinetis, dan </w:t>
      </w:r>
      <w:r>
        <w:rPr>
          <w:rFonts w:ascii="Arial Narrow" w:cs="Times New Roman" w:hAnsi="Arial Narrow"/>
          <w:bCs/>
          <w:sz w:val="24"/>
          <w:szCs w:val="24"/>
          <w:lang w:val="id-ID"/>
        </w:rPr>
        <w:t xml:space="preserve">  </w:t>
      </w:r>
      <w:r>
        <w:rPr>
          <w:rFonts w:ascii="Arial Narrow" w:cs="Times New Roman" w:hAnsi="Arial Narrow"/>
          <w:bCs/>
          <w:sz w:val="24"/>
          <w:szCs w:val="24"/>
          <w:lang w:val="es-ES"/>
        </w:rPr>
        <w:t>evaluasi.</w:t>
      </w:r>
    </w:p>
    <w:p>
      <w:pPr>
        <w:pStyle w:val="style179"/>
        <w:spacing w:after="0" w:lineRule="auto" w:line="360"/>
        <w:ind w:left="709" w:firstLine="425"/>
        <w:jc w:val="both"/>
        <w:rPr>
          <w:rFonts w:ascii="Arial Narrow" w:cs="Times New Roman" w:hAnsi="Arial Narrow"/>
          <w:bCs/>
          <w:sz w:val="24"/>
          <w:szCs w:val="24"/>
          <w:lang w:val="es-ES"/>
        </w:rPr>
      </w:pPr>
      <w:r>
        <w:rPr>
          <w:rFonts w:ascii="Arial Narrow" w:cs="Times New Roman" w:hAnsi="Arial Narrow"/>
          <w:bCs/>
          <w:sz w:val="24"/>
          <w:szCs w:val="24"/>
          <w:lang w:val="id-ID"/>
        </w:rPr>
        <w:t>Pengukuran</w:t>
      </w:r>
      <w:r>
        <w:rPr>
          <w:rFonts w:ascii="Arial Narrow" w:cs="Times New Roman" w:hAnsi="Arial Narrow"/>
          <w:bCs/>
          <w:sz w:val="24"/>
          <w:szCs w:val="24"/>
          <w:lang w:val="es-ES"/>
        </w:rPr>
        <w:t xml:space="preserve"> pengetahuan dapat dilakukan dengan wawancara atau kuesioner, yang menyatakan tentang isi diukur dari subyek penelitian atau responden. Skala ini menggunakan data kuatitatif berbentuk angka-angka yang menggunakan alternative jawaban karena menggunakan peningkatan yaitu kolom yang menunjukan nila tertentu. Dengan demikian analisa data dilakukan dengan mencermati banyaknya centangan dalam setiap kolom yang bersangkutan. Dalam penelitian hanya menggunakan dua pilihan       yaitu : “Benar” (B), “ Salah” (S). Selanjutnya dilakukan penelitian dimana setiap jawaban benar-benar dari masing-masing pertayaan diberi nilai dan jika salah diberi nilai 0. Penilaian dilakukan dengan cara membandingkan jumlah skor jawaban dengan skor yang diharapkan (nilai tinggi) kemudian dikalikan 100% dan hasilnya berupa presentase dengan rumus yang digunakan sebagai berikut : N=Sp/Sm x100%</w:t>
      </w:r>
    </w:p>
    <w:p>
      <w:pPr>
        <w:pStyle w:val="style179"/>
        <w:spacing w:after="0" w:lineRule="auto" w:line="360"/>
        <w:ind w:left="709"/>
        <w:jc w:val="both"/>
        <w:rPr>
          <w:rFonts w:ascii="Arial Narrow" w:cs="Times New Roman" w:hAnsi="Arial Narrow"/>
          <w:bCs/>
          <w:sz w:val="24"/>
          <w:szCs w:val="24"/>
        </w:rPr>
      </w:pPr>
      <w:r>
        <w:rPr>
          <w:rFonts w:ascii="Arial Narrow" w:cs="Times New Roman" w:hAnsi="Arial Narrow"/>
          <w:bCs/>
          <w:sz w:val="24"/>
          <w:szCs w:val="24"/>
        </w:rPr>
        <w:t>Keterangan :</w:t>
      </w:r>
      <w:r>
        <w:rPr>
          <w:rFonts w:ascii="Arial Narrow" w:cs="Times New Roman" w:hAnsi="Arial Narrow"/>
          <w:bCs/>
          <w:sz w:val="24"/>
          <w:szCs w:val="24"/>
        </w:rPr>
        <w:tab/>
      </w:r>
    </w:p>
    <w:p>
      <w:pPr>
        <w:pStyle w:val="style179"/>
        <w:spacing w:after="0" w:lineRule="auto" w:line="360"/>
        <w:ind w:left="709"/>
        <w:jc w:val="both"/>
        <w:rPr>
          <w:rFonts w:ascii="Arial Narrow" w:cs="Times New Roman" w:hAnsi="Arial Narrow"/>
          <w:bCs/>
          <w:sz w:val="24"/>
          <w:szCs w:val="24"/>
        </w:rPr>
      </w:pPr>
      <w:r>
        <w:rPr>
          <w:rFonts w:ascii="Arial Narrow" w:cs="Times New Roman" w:hAnsi="Arial Narrow"/>
          <w:bCs/>
          <w:sz w:val="24"/>
          <w:szCs w:val="24"/>
        </w:rPr>
        <w:t>N</w:t>
      </w:r>
      <w:r>
        <w:rPr>
          <w:rFonts w:ascii="Arial Narrow" w:cs="Times New Roman" w:hAnsi="Arial Narrow"/>
          <w:bCs/>
          <w:sz w:val="24"/>
          <w:szCs w:val="24"/>
        </w:rPr>
        <w:tab/>
      </w:r>
      <w:r>
        <w:rPr>
          <w:rFonts w:ascii="Arial Narrow" w:cs="Times New Roman" w:hAnsi="Arial Narrow"/>
          <w:bCs/>
          <w:sz w:val="24"/>
          <w:szCs w:val="24"/>
        </w:rPr>
        <w:t>= Nilai pengetahuan</w:t>
      </w:r>
    </w:p>
    <w:p>
      <w:pPr>
        <w:pStyle w:val="style179"/>
        <w:spacing w:after="0" w:lineRule="auto" w:line="360"/>
        <w:ind w:left="709"/>
        <w:jc w:val="both"/>
        <w:rPr>
          <w:rFonts w:ascii="Arial Narrow" w:cs="Times New Roman" w:hAnsi="Arial Narrow"/>
          <w:bCs/>
          <w:sz w:val="24"/>
          <w:szCs w:val="24"/>
        </w:rPr>
      </w:pPr>
      <w:r>
        <w:rPr>
          <w:rFonts w:ascii="Arial Narrow" w:cs="Times New Roman" w:hAnsi="Arial Narrow"/>
          <w:bCs/>
          <w:sz w:val="24"/>
          <w:szCs w:val="24"/>
        </w:rPr>
        <w:t>Sp</w:t>
      </w:r>
      <w:r>
        <w:rPr>
          <w:rFonts w:ascii="Arial Narrow" w:cs="Times New Roman" w:hAnsi="Arial Narrow"/>
          <w:bCs/>
          <w:sz w:val="24"/>
          <w:szCs w:val="24"/>
        </w:rPr>
        <w:tab/>
      </w:r>
      <w:r>
        <w:rPr>
          <w:rFonts w:ascii="Arial Narrow" w:cs="Times New Roman" w:hAnsi="Arial Narrow"/>
          <w:bCs/>
          <w:sz w:val="24"/>
          <w:szCs w:val="24"/>
        </w:rPr>
        <w:t>= Skor yang didapat</w:t>
      </w:r>
    </w:p>
    <w:p>
      <w:pPr>
        <w:pStyle w:val="style179"/>
        <w:spacing w:after="0" w:lineRule="auto" w:line="360"/>
        <w:ind w:left="709"/>
        <w:jc w:val="both"/>
        <w:rPr>
          <w:rFonts w:ascii="Arial Narrow" w:cs="Times New Roman" w:hAnsi="Arial Narrow"/>
          <w:bCs/>
          <w:sz w:val="24"/>
          <w:szCs w:val="24"/>
        </w:rPr>
      </w:pPr>
      <w:r>
        <w:rPr>
          <w:rFonts w:ascii="Arial Narrow" w:cs="Times New Roman" w:hAnsi="Arial Narrow"/>
          <w:bCs/>
          <w:sz w:val="24"/>
          <w:szCs w:val="24"/>
        </w:rPr>
        <w:t>Sm</w:t>
      </w:r>
      <w:r>
        <w:rPr>
          <w:rFonts w:ascii="Arial Narrow" w:cs="Times New Roman" w:hAnsi="Arial Narrow"/>
          <w:bCs/>
          <w:sz w:val="24"/>
          <w:szCs w:val="24"/>
        </w:rPr>
        <w:tab/>
      </w:r>
      <w:r>
        <w:rPr>
          <w:rFonts w:ascii="Arial Narrow" w:cs="Times New Roman" w:hAnsi="Arial Narrow"/>
          <w:bCs/>
          <w:sz w:val="24"/>
          <w:szCs w:val="24"/>
        </w:rPr>
        <w:t>= Skor tertinggi maksimum</w:t>
      </w:r>
    </w:p>
    <w:p>
      <w:pPr>
        <w:pStyle w:val="style179"/>
        <w:spacing w:after="0" w:lineRule="auto" w:line="360"/>
        <w:ind w:left="709"/>
        <w:jc w:val="both"/>
        <w:rPr>
          <w:rFonts w:ascii="Arial Narrow" w:cs="Times New Roman" w:hAnsi="Arial Narrow"/>
          <w:bCs/>
          <w:sz w:val="24"/>
          <w:szCs w:val="24"/>
          <w:lang w:val="es-ES"/>
        </w:rPr>
      </w:pPr>
      <w:r>
        <w:rPr>
          <w:rFonts w:ascii="Arial Narrow" w:cs="Times New Roman" w:hAnsi="Arial Narrow"/>
          <w:bCs/>
          <w:sz w:val="24"/>
          <w:szCs w:val="24"/>
          <w:lang w:val="es-ES"/>
        </w:rPr>
        <w:t xml:space="preserve">Penilaian : </w:t>
      </w:r>
    </w:p>
    <w:p>
      <w:pPr>
        <w:pStyle w:val="style179"/>
        <w:spacing w:after="0" w:lineRule="auto" w:line="360"/>
        <w:ind w:left="709"/>
        <w:jc w:val="both"/>
        <w:rPr>
          <w:rFonts w:ascii="Arial Narrow" w:cs="Times New Roman" w:hAnsi="Arial Narrow"/>
          <w:bCs/>
          <w:sz w:val="24"/>
          <w:szCs w:val="24"/>
          <w:lang w:val="es-ES"/>
        </w:rPr>
      </w:pPr>
      <w:r>
        <w:rPr>
          <w:rFonts w:ascii="Arial Narrow" w:cs="Times New Roman" w:hAnsi="Arial Narrow"/>
          <w:bCs/>
          <w:sz w:val="24"/>
          <w:szCs w:val="24"/>
          <w:lang w:val="es-ES"/>
        </w:rPr>
        <w:t>Jika Benar</w:t>
      </w:r>
      <w:r>
        <w:rPr>
          <w:rFonts w:ascii="Arial Narrow" w:cs="Times New Roman" w:hAnsi="Arial Narrow"/>
          <w:bCs/>
          <w:sz w:val="24"/>
          <w:szCs w:val="24"/>
          <w:lang w:val="es-ES"/>
        </w:rPr>
        <w:tab/>
      </w:r>
      <w:r>
        <w:rPr>
          <w:rFonts w:ascii="Arial Narrow" w:cs="Times New Roman" w:hAnsi="Arial Narrow"/>
          <w:bCs/>
          <w:sz w:val="24"/>
          <w:szCs w:val="24"/>
          <w:lang w:val="es-ES"/>
        </w:rPr>
        <w:t>: 1</w:t>
      </w:r>
    </w:p>
    <w:p>
      <w:pPr>
        <w:pStyle w:val="style179"/>
        <w:spacing w:after="0" w:lineRule="auto" w:line="360"/>
        <w:ind w:left="709"/>
        <w:jc w:val="both"/>
        <w:rPr>
          <w:rFonts w:ascii="Arial Narrow" w:cs="Times New Roman" w:hAnsi="Arial Narrow"/>
          <w:bCs/>
          <w:sz w:val="24"/>
          <w:szCs w:val="24"/>
          <w:lang w:val="es-ES"/>
        </w:rPr>
      </w:pPr>
      <w:r>
        <w:rPr>
          <w:rFonts w:ascii="Arial Narrow" w:cs="Times New Roman" w:hAnsi="Arial Narrow"/>
          <w:bCs/>
          <w:sz w:val="24"/>
          <w:szCs w:val="24"/>
          <w:lang w:val="es-ES"/>
        </w:rPr>
        <w:t xml:space="preserve">Jika Salah </w:t>
      </w:r>
      <w:r>
        <w:rPr>
          <w:rFonts w:ascii="Arial Narrow" w:cs="Times New Roman" w:hAnsi="Arial Narrow"/>
          <w:bCs/>
          <w:sz w:val="24"/>
          <w:szCs w:val="24"/>
          <w:lang w:val="es-ES"/>
        </w:rPr>
        <w:tab/>
      </w:r>
      <w:r>
        <w:rPr>
          <w:rFonts w:ascii="Arial Narrow" w:cs="Times New Roman" w:hAnsi="Arial Narrow"/>
          <w:bCs/>
          <w:sz w:val="24"/>
          <w:szCs w:val="24"/>
          <w:lang w:val="es-ES"/>
        </w:rPr>
        <w:t>: 0</w:t>
      </w:r>
    </w:p>
    <w:p>
      <w:pPr>
        <w:pStyle w:val="style179"/>
        <w:spacing w:after="0" w:lineRule="auto" w:line="360"/>
        <w:ind w:left="567"/>
        <w:jc w:val="both"/>
        <w:rPr>
          <w:rFonts w:ascii="Arial Narrow" w:cs="Times New Roman" w:hAnsi="Arial Narrow"/>
          <w:b/>
          <w:bCs/>
          <w:sz w:val="24"/>
          <w:szCs w:val="24"/>
        </w:rPr>
      </w:pPr>
      <w:r>
        <w:rPr>
          <w:rFonts w:ascii="Arial Narrow" w:cs="Times New Roman" w:hAnsi="Arial Narrow"/>
          <w:b/>
          <w:bCs/>
          <w:sz w:val="24"/>
          <w:szCs w:val="24"/>
          <w:lang w:val="en-US"/>
        </w:rPr>
        <w:t xml:space="preserve">B. </w:t>
      </w:r>
      <w:r>
        <w:rPr>
          <w:rFonts w:ascii="Arial Narrow" w:cs="Times New Roman" w:hAnsi="Arial Narrow"/>
          <w:b/>
          <w:bCs/>
          <w:sz w:val="24"/>
          <w:szCs w:val="24"/>
        </w:rPr>
        <w:t>Konsep Dasar Tentang Remaja</w:t>
      </w:r>
    </w:p>
    <w:p>
      <w:pPr>
        <w:pStyle w:val="style179"/>
        <w:spacing w:after="0" w:lineRule="auto" w:line="360"/>
        <w:ind w:left="567"/>
        <w:jc w:val="both"/>
        <w:rPr>
          <w:rFonts w:ascii="Arial Narrow" w:cs="Times New Roman" w:hAnsi="Arial Narrow"/>
          <w:bCs/>
          <w:sz w:val="24"/>
          <w:szCs w:val="24"/>
        </w:rPr>
      </w:pPr>
      <w:r>
        <w:rPr>
          <w:rFonts w:ascii="Arial Narrow" w:cs="Times New Roman" w:hAnsi="Arial Narrow"/>
          <w:bCs/>
          <w:sz w:val="24"/>
          <w:szCs w:val="24"/>
        </w:rPr>
        <w:t>Menurut Skinner yang dikutip dari Kapita Selekta Kuesioner (Budiman,dkk.2014). Bila seseorang mampu menjawab mengenai materi baik secara lisan maupun tulisan, maka dikatakan seseorang tersebut mengenai bidang tersebut. Sekumpulan jawaban yang diberikan tersebut dinamakan pengetahuan. Pengukuran bobot pengetahuan seseorang ditetapkan dengan hal-hal berikut :</w:t>
      </w:r>
    </w:p>
    <w:p>
      <w:pPr>
        <w:pStyle w:val="style179"/>
        <w:spacing w:after="0" w:lineRule="auto" w:line="360"/>
        <w:ind w:left="567"/>
        <w:jc w:val="both"/>
        <w:rPr>
          <w:rFonts w:ascii="Arial Narrow" w:cs="Times New Roman" w:hAnsi="Arial Narrow"/>
          <w:bCs/>
          <w:sz w:val="24"/>
          <w:szCs w:val="24"/>
        </w:rPr>
      </w:pPr>
    </w:p>
    <w:p>
      <w:pPr>
        <w:pStyle w:val="style179"/>
        <w:spacing w:after="0" w:lineRule="auto" w:line="360"/>
        <w:ind w:left="567"/>
        <w:jc w:val="both"/>
        <w:rPr>
          <w:rFonts w:ascii="Arial Narrow" w:cs="Times New Roman" w:hAnsi="Arial Narrow"/>
          <w:bCs/>
          <w:sz w:val="24"/>
          <w:szCs w:val="24"/>
          <w:lang w:val="es-ES"/>
        </w:rPr>
      </w:pPr>
      <w:r>
        <w:rPr>
          <w:rFonts w:ascii="Arial Narrow" w:cs="Times New Roman" w:hAnsi="Arial Narrow"/>
          <w:bCs/>
          <w:sz w:val="24"/>
          <w:szCs w:val="24"/>
          <w:lang w:val="es-ES"/>
        </w:rPr>
        <w:t>1. Bobot 1  : Tahap tahu dan pemahaman.</w:t>
      </w:r>
    </w:p>
    <w:p>
      <w:pPr>
        <w:pStyle w:val="style179"/>
        <w:spacing w:after="0" w:lineRule="auto" w:line="360"/>
        <w:ind w:left="567"/>
        <w:jc w:val="both"/>
        <w:rPr>
          <w:rFonts w:ascii="Arial Narrow" w:cs="Times New Roman" w:hAnsi="Arial Narrow"/>
          <w:bCs/>
          <w:sz w:val="24"/>
          <w:szCs w:val="24"/>
          <w:lang w:val="es-ES"/>
        </w:rPr>
      </w:pPr>
      <w:r>
        <w:rPr>
          <w:rFonts w:ascii="Arial Narrow" w:cs="Times New Roman" w:hAnsi="Arial Narrow"/>
          <w:bCs/>
          <w:sz w:val="24"/>
          <w:szCs w:val="24"/>
          <w:lang w:val="es-ES"/>
        </w:rPr>
        <w:t>2. Bobot 2  : Tahap tahu, pemahaman, aplikasi, dan analisa.</w:t>
      </w:r>
    </w:p>
    <w:p>
      <w:pPr>
        <w:pStyle w:val="style179"/>
        <w:spacing w:after="0" w:lineRule="auto" w:line="360"/>
        <w:ind w:left="567"/>
        <w:jc w:val="both"/>
        <w:rPr>
          <w:rFonts w:ascii="Arial Narrow" w:cs="Times New Roman" w:hAnsi="Arial Narrow"/>
          <w:bCs/>
          <w:sz w:val="24"/>
          <w:szCs w:val="24"/>
          <w:lang w:val="es-ES"/>
        </w:rPr>
      </w:pPr>
      <w:r>
        <w:rPr>
          <w:rFonts w:ascii="Arial Narrow" w:cs="Times New Roman" w:hAnsi="Arial Narrow"/>
          <w:bCs/>
          <w:sz w:val="24"/>
          <w:szCs w:val="24"/>
          <w:lang w:val="es-ES"/>
        </w:rPr>
        <w:t>3. Bobot 3: Tahap tahu, pemahaman, aplikasi, analisis, sinetis, dan evaluasi.</w:t>
      </w:r>
    </w:p>
    <w:p>
      <w:pPr>
        <w:pStyle w:val="style179"/>
        <w:spacing w:after="0" w:lineRule="auto" w:line="360"/>
        <w:ind w:left="567"/>
        <w:jc w:val="both"/>
        <w:rPr>
          <w:rFonts w:ascii="Arial Narrow" w:cs="Times New Roman" w:hAnsi="Arial Narrow"/>
          <w:bCs/>
          <w:sz w:val="24"/>
          <w:szCs w:val="24"/>
          <w:lang w:val="es-ES"/>
        </w:rPr>
      </w:pPr>
      <w:r>
        <w:rPr>
          <w:rFonts w:ascii="Arial Narrow" w:cs="Times New Roman" w:hAnsi="Arial Narrow"/>
          <w:bCs/>
          <w:sz w:val="24"/>
          <w:szCs w:val="24"/>
          <w:lang w:val="es-ES"/>
        </w:rPr>
        <w:t>Pengaturan pengetahuan dapat dilakukan dengan wawancara atau kuesioner, yang menyatakan tentang isi diukur dari subyek penelitian atau responden. Skala ini menggunakan data kuatitatif berbentuk angka-angka yang menggunakan alternative jawaban karena menggunakan peningkatan yaitu kolom yang menunjukan nila tertentu. Dengan demikian analisa data dilakukan dengan mencermati banyaknya centangan dalam setiap kolom yang bersangkutan. Dalam penelitian hanya menggunakan dua pilihan       yaitu : “Benar” (B), “ Salah” (S). Selanjutnya dilakukan penelitian dimana setiap jawaban benar-benar dari masing-masing pertayaan diberi nilai dan jika salah diberi nilai 0. Penilaian dilakukan dengan cara membandingkan jumlah skor jawaban dengan skor yang diharapkan (nilai tinggi) kemudian dikalikan 100% dan hasilnya berupa presentase dengan rumus yang digunakan sebagai berikut : N=Sp/Sm x100%</w:t>
      </w:r>
    </w:p>
    <w:p>
      <w:pPr>
        <w:pStyle w:val="style179"/>
        <w:spacing w:after="0" w:lineRule="auto" w:line="360"/>
        <w:ind w:left="567"/>
        <w:jc w:val="both"/>
        <w:rPr>
          <w:rFonts w:ascii="Arial Narrow" w:cs="Times New Roman" w:hAnsi="Arial Narrow"/>
          <w:bCs/>
          <w:sz w:val="24"/>
          <w:szCs w:val="24"/>
        </w:rPr>
      </w:pPr>
      <w:r>
        <w:rPr>
          <w:rFonts w:ascii="Arial Narrow" w:cs="Times New Roman" w:hAnsi="Arial Narrow"/>
          <w:bCs/>
          <w:sz w:val="24"/>
          <w:szCs w:val="24"/>
        </w:rPr>
        <w:t>Keterangan :</w:t>
      </w:r>
      <w:r>
        <w:rPr>
          <w:rFonts w:ascii="Arial Narrow" w:cs="Times New Roman" w:hAnsi="Arial Narrow"/>
          <w:bCs/>
          <w:sz w:val="24"/>
          <w:szCs w:val="24"/>
        </w:rPr>
        <w:tab/>
      </w:r>
    </w:p>
    <w:p>
      <w:pPr>
        <w:pStyle w:val="style179"/>
        <w:spacing w:after="0" w:lineRule="auto" w:line="360"/>
        <w:ind w:left="567"/>
        <w:jc w:val="both"/>
        <w:rPr>
          <w:rFonts w:ascii="Arial Narrow" w:cs="Times New Roman" w:hAnsi="Arial Narrow"/>
          <w:bCs/>
          <w:sz w:val="24"/>
          <w:szCs w:val="24"/>
        </w:rPr>
      </w:pPr>
      <w:r>
        <w:rPr>
          <w:rFonts w:ascii="Arial Narrow" w:cs="Times New Roman" w:hAnsi="Arial Narrow"/>
          <w:bCs/>
          <w:sz w:val="24"/>
          <w:szCs w:val="24"/>
        </w:rPr>
        <w:t>N</w:t>
      </w:r>
      <w:r>
        <w:rPr>
          <w:rFonts w:ascii="Arial Narrow" w:cs="Times New Roman" w:hAnsi="Arial Narrow"/>
          <w:bCs/>
          <w:sz w:val="24"/>
          <w:szCs w:val="24"/>
        </w:rPr>
        <w:tab/>
      </w:r>
      <w:r>
        <w:rPr>
          <w:rFonts w:ascii="Arial Narrow" w:cs="Times New Roman" w:hAnsi="Arial Narrow"/>
          <w:bCs/>
          <w:sz w:val="24"/>
          <w:szCs w:val="24"/>
        </w:rPr>
        <w:t>= Nilai pengetahuan</w:t>
      </w:r>
    </w:p>
    <w:p>
      <w:pPr>
        <w:pStyle w:val="style179"/>
        <w:spacing w:after="0" w:lineRule="auto" w:line="360"/>
        <w:ind w:left="567"/>
        <w:jc w:val="both"/>
        <w:rPr>
          <w:rFonts w:ascii="Arial Narrow" w:cs="Times New Roman" w:hAnsi="Arial Narrow"/>
          <w:bCs/>
          <w:sz w:val="24"/>
          <w:szCs w:val="24"/>
        </w:rPr>
      </w:pPr>
      <w:r>
        <w:rPr>
          <w:rFonts w:ascii="Arial Narrow" w:cs="Times New Roman" w:hAnsi="Arial Narrow"/>
          <w:bCs/>
          <w:sz w:val="24"/>
          <w:szCs w:val="24"/>
        </w:rPr>
        <w:t>Sp</w:t>
      </w:r>
      <w:r>
        <w:rPr>
          <w:rFonts w:ascii="Arial Narrow" w:cs="Times New Roman" w:hAnsi="Arial Narrow"/>
          <w:bCs/>
          <w:sz w:val="24"/>
          <w:szCs w:val="24"/>
        </w:rPr>
        <w:tab/>
      </w:r>
      <w:r>
        <w:rPr>
          <w:rFonts w:ascii="Arial Narrow" w:cs="Times New Roman" w:hAnsi="Arial Narrow"/>
          <w:bCs/>
          <w:sz w:val="24"/>
          <w:szCs w:val="24"/>
        </w:rPr>
        <w:t>= Skor yang didapat</w:t>
      </w:r>
    </w:p>
    <w:p>
      <w:pPr>
        <w:pStyle w:val="style179"/>
        <w:spacing w:after="0" w:lineRule="auto" w:line="360"/>
        <w:ind w:left="567"/>
        <w:jc w:val="both"/>
        <w:rPr>
          <w:rFonts w:ascii="Arial Narrow" w:cs="Times New Roman" w:hAnsi="Arial Narrow"/>
          <w:bCs/>
          <w:sz w:val="24"/>
          <w:szCs w:val="24"/>
        </w:rPr>
      </w:pPr>
      <w:r>
        <w:rPr>
          <w:rFonts w:ascii="Arial Narrow" w:cs="Times New Roman" w:hAnsi="Arial Narrow"/>
          <w:bCs/>
          <w:sz w:val="24"/>
          <w:szCs w:val="24"/>
        </w:rPr>
        <w:t>Sm</w:t>
      </w:r>
      <w:r>
        <w:rPr>
          <w:rFonts w:ascii="Arial Narrow" w:cs="Times New Roman" w:hAnsi="Arial Narrow"/>
          <w:bCs/>
          <w:sz w:val="24"/>
          <w:szCs w:val="24"/>
        </w:rPr>
        <w:tab/>
      </w:r>
      <w:r>
        <w:rPr>
          <w:rFonts w:ascii="Arial Narrow" w:cs="Times New Roman" w:hAnsi="Arial Narrow"/>
          <w:bCs/>
          <w:sz w:val="24"/>
          <w:szCs w:val="24"/>
        </w:rPr>
        <w:t>= Skor tertinggi maksimum</w:t>
      </w:r>
    </w:p>
    <w:p>
      <w:pPr>
        <w:pStyle w:val="style179"/>
        <w:spacing w:after="0" w:lineRule="auto" w:line="360"/>
        <w:ind w:left="567"/>
        <w:jc w:val="both"/>
        <w:rPr>
          <w:rFonts w:ascii="Arial Narrow" w:cs="Times New Roman" w:hAnsi="Arial Narrow"/>
          <w:bCs/>
          <w:sz w:val="24"/>
          <w:szCs w:val="24"/>
          <w:lang w:val="es-ES"/>
        </w:rPr>
      </w:pPr>
    </w:p>
    <w:p>
      <w:pPr>
        <w:pStyle w:val="style179"/>
        <w:spacing w:after="0" w:lineRule="auto" w:line="360"/>
        <w:ind w:left="567"/>
        <w:jc w:val="both"/>
        <w:rPr>
          <w:rFonts w:ascii="Arial Narrow" w:cs="Times New Roman" w:hAnsi="Arial Narrow"/>
          <w:bCs/>
          <w:sz w:val="24"/>
          <w:szCs w:val="24"/>
          <w:lang w:val="es-ES"/>
        </w:rPr>
      </w:pPr>
      <w:r>
        <w:rPr>
          <w:rFonts w:ascii="Arial Narrow" w:cs="Times New Roman" w:hAnsi="Arial Narrow"/>
          <w:bCs/>
          <w:sz w:val="24"/>
          <w:szCs w:val="24"/>
          <w:lang w:val="es-ES"/>
        </w:rPr>
        <w:t xml:space="preserve">Penilaian : </w:t>
      </w:r>
    </w:p>
    <w:p>
      <w:pPr>
        <w:pStyle w:val="style179"/>
        <w:spacing w:after="0" w:lineRule="auto" w:line="360"/>
        <w:ind w:left="567"/>
        <w:jc w:val="both"/>
        <w:rPr>
          <w:rFonts w:ascii="Arial Narrow" w:cs="Times New Roman" w:hAnsi="Arial Narrow"/>
          <w:bCs/>
          <w:sz w:val="24"/>
          <w:szCs w:val="24"/>
          <w:lang w:val="es-ES"/>
        </w:rPr>
      </w:pPr>
      <w:r>
        <w:rPr>
          <w:rFonts w:ascii="Arial Narrow" w:cs="Times New Roman" w:hAnsi="Arial Narrow"/>
          <w:bCs/>
          <w:sz w:val="24"/>
          <w:szCs w:val="24"/>
          <w:lang w:val="es-ES"/>
        </w:rPr>
        <w:t>Jika Benar</w:t>
      </w:r>
      <w:r>
        <w:rPr>
          <w:rFonts w:ascii="Arial Narrow" w:cs="Times New Roman" w:hAnsi="Arial Narrow"/>
          <w:bCs/>
          <w:sz w:val="24"/>
          <w:szCs w:val="24"/>
          <w:lang w:val="es-ES"/>
        </w:rPr>
        <w:tab/>
      </w:r>
      <w:r>
        <w:rPr>
          <w:rFonts w:ascii="Arial Narrow" w:cs="Times New Roman" w:hAnsi="Arial Narrow"/>
          <w:bCs/>
          <w:sz w:val="24"/>
          <w:szCs w:val="24"/>
          <w:lang w:val="es-ES"/>
        </w:rPr>
        <w:t>: 1</w:t>
      </w:r>
    </w:p>
    <w:p>
      <w:pPr>
        <w:pStyle w:val="style179"/>
        <w:spacing w:after="0" w:lineRule="auto" w:line="360"/>
        <w:ind w:left="567"/>
        <w:jc w:val="both"/>
        <w:rPr>
          <w:rFonts w:ascii="Arial Narrow" w:cs="Times New Roman" w:hAnsi="Arial Narrow"/>
          <w:bCs/>
          <w:sz w:val="24"/>
          <w:szCs w:val="24"/>
          <w:lang w:val="es-ES"/>
        </w:rPr>
      </w:pPr>
      <w:r>
        <w:rPr>
          <w:rFonts w:ascii="Arial Narrow" w:cs="Times New Roman" w:hAnsi="Arial Narrow"/>
          <w:bCs/>
          <w:sz w:val="24"/>
          <w:szCs w:val="24"/>
          <w:lang w:val="es-ES"/>
        </w:rPr>
        <w:t xml:space="preserve">Jika Salah </w:t>
      </w:r>
      <w:r>
        <w:rPr>
          <w:rFonts w:ascii="Arial Narrow" w:cs="Times New Roman" w:hAnsi="Arial Narrow"/>
          <w:bCs/>
          <w:sz w:val="24"/>
          <w:szCs w:val="24"/>
          <w:lang w:val="es-ES"/>
        </w:rPr>
        <w:tab/>
      </w:r>
      <w:r>
        <w:rPr>
          <w:rFonts w:ascii="Arial Narrow" w:cs="Times New Roman" w:hAnsi="Arial Narrow"/>
          <w:bCs/>
          <w:sz w:val="24"/>
          <w:szCs w:val="24"/>
          <w:lang w:val="es-ES"/>
        </w:rPr>
        <w:t>: 0</w:t>
      </w:r>
    </w:p>
    <w:p>
      <w:pPr>
        <w:pStyle w:val="style179"/>
        <w:spacing w:after="0" w:lineRule="auto" w:line="360"/>
        <w:ind w:left="567"/>
        <w:jc w:val="both"/>
        <w:rPr>
          <w:rFonts w:ascii="Arial Narrow" w:cs="Times New Roman" w:hAnsi="Arial Narrow"/>
          <w:b/>
          <w:bCs/>
          <w:sz w:val="24"/>
          <w:szCs w:val="24"/>
        </w:rPr>
      </w:pPr>
      <w:r>
        <w:rPr>
          <w:rFonts w:ascii="Arial Narrow" w:cs="Times New Roman" w:hAnsi="Arial Narrow"/>
          <w:b/>
          <w:sz w:val="24"/>
          <w:szCs w:val="24"/>
          <w:lang w:val="en-US"/>
        </w:rPr>
        <w:t xml:space="preserve">1. </w:t>
      </w:r>
      <w:r>
        <w:rPr>
          <w:rFonts w:ascii="Arial Narrow" w:cs="Times New Roman" w:hAnsi="Arial Narrow"/>
          <w:b/>
          <w:sz w:val="24"/>
          <w:szCs w:val="24"/>
        </w:rPr>
        <w:t>Pengertian Remaja</w:t>
      </w:r>
    </w:p>
    <w:p>
      <w:pPr>
        <w:pStyle w:val="style179"/>
        <w:spacing w:after="0" w:lineRule="auto" w:line="360"/>
        <w:ind w:left="709" w:firstLine="425"/>
        <w:jc w:val="both"/>
        <w:rPr>
          <w:rFonts w:ascii="Arial Narrow" w:cs="Times New Roman" w:hAnsi="Arial Narrow"/>
          <w:sz w:val="24"/>
          <w:szCs w:val="24"/>
        </w:rPr>
      </w:pPr>
      <w:r>
        <w:rPr>
          <w:rFonts w:ascii="Arial Narrow" w:cs="Times New Roman" w:hAnsi="Arial Narrow"/>
          <w:sz w:val="24"/>
          <w:szCs w:val="24"/>
        </w:rPr>
        <w:t xml:space="preserve">Menurut </w:t>
      </w:r>
      <w:r>
        <w:rPr>
          <w:rFonts w:ascii="Arial Narrow" w:cs="Times New Roman" w:hAnsi="Arial Narrow"/>
          <w:i/>
          <w:iCs/>
          <w:sz w:val="24"/>
          <w:szCs w:val="24"/>
        </w:rPr>
        <w:t xml:space="preserve">World Health Organization </w:t>
      </w:r>
      <w:r>
        <w:rPr>
          <w:rFonts w:ascii="Arial Narrow" w:cs="Times New Roman" w:hAnsi="Arial Narrow"/>
          <w:sz w:val="24"/>
          <w:szCs w:val="24"/>
        </w:rPr>
        <w:t>(WHO) remaja merupakan individu yang sedang mengalami masa peralihan yang secara berangsurangsur mencapai kematangan seksual, mengalami perubahan jiwa dari jiwa kanak-kanak menjadi dewasa, dan mengalami perubahan ekonomi dari ketergantungan menjadi relative mandiri.</w:t>
      </w:r>
    </w:p>
    <w:p>
      <w:pPr>
        <w:pStyle w:val="style179"/>
        <w:spacing w:after="0" w:lineRule="auto" w:line="360"/>
        <w:ind w:left="709" w:firstLine="425"/>
        <w:jc w:val="both"/>
        <w:rPr>
          <w:rFonts w:ascii="Arial Narrow" w:cs="Times New Roman" w:hAnsi="Arial Narrow"/>
          <w:sz w:val="24"/>
          <w:szCs w:val="24"/>
          <w:lang w:val="id-ID"/>
        </w:rPr>
      </w:pPr>
      <w:r>
        <w:rPr>
          <w:rFonts w:ascii="Arial Narrow" w:cs="Times New Roman" w:hAnsi="Arial Narrow"/>
          <w:sz w:val="24"/>
          <w:szCs w:val="24"/>
          <w:lang w:val="es-ES"/>
        </w:rPr>
        <w:t xml:space="preserve">Individu pada masa tersebut akan mengalami situasi pubertas dimana iaakan mengalami perubahan yang mencolok secara fisik maupun emosional/psikologis. Secara psikologis masa remaja merupakan masa persiapan terakhir dan </w:t>
      </w:r>
      <w:r>
        <w:rPr>
          <w:rFonts w:ascii="Arial Narrow" w:cs="Times New Roman" w:hAnsi="Arial Narrow"/>
          <w:sz w:val="24"/>
          <w:szCs w:val="24"/>
          <w:lang w:val="es-ES"/>
        </w:rPr>
        <w:t>menentukan untuk memasuki tahapan perkembangan kepribadian selanjutnya yaitu menjadi dewasa</w:t>
      </w:r>
      <w:r>
        <w:rPr>
          <w:rFonts w:ascii="Arial Narrow" w:cs="Times New Roman" w:hAnsi="Arial Narrow"/>
          <w:sz w:val="24"/>
          <w:szCs w:val="24"/>
          <w:lang w:val="id-ID"/>
        </w:rPr>
        <w:t>.</w:t>
      </w:r>
    </w:p>
    <w:p>
      <w:pPr>
        <w:pStyle w:val="style179"/>
        <w:spacing w:lineRule="auto" w:line="360"/>
        <w:ind w:left="709"/>
        <w:jc w:val="both"/>
        <w:rPr>
          <w:rFonts w:ascii="Arial Narrow" w:cs="Times New Roman" w:hAnsi="Arial Narrow"/>
          <w:b/>
          <w:sz w:val="24"/>
          <w:szCs w:val="24"/>
          <w:lang w:val="es-ES"/>
        </w:rPr>
      </w:pPr>
      <w:r>
        <w:rPr>
          <w:rFonts w:ascii="Arial Narrow" w:cs="Times New Roman" w:hAnsi="Arial Narrow"/>
          <w:b/>
          <w:sz w:val="24"/>
          <w:szCs w:val="24"/>
          <w:lang w:val="en-US"/>
        </w:rPr>
        <w:t>2.</w:t>
      </w:r>
      <w:r>
        <w:rPr>
          <w:rFonts w:ascii="Arial Narrow" w:cs="Times New Roman" w:hAnsi="Arial Narrow"/>
          <w:b/>
          <w:sz w:val="24"/>
          <w:szCs w:val="24"/>
          <w:lang w:val="es-ES"/>
        </w:rPr>
        <w:t>Tahap-tahap Masa Remaja</w:t>
      </w:r>
    </w:p>
    <w:p>
      <w:pPr>
        <w:pStyle w:val="style179"/>
        <w:spacing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Masa remaja adalah masa transisi yang ditandai oleh adanya perubahan fisik, emosi dan psikis. Masa remaja, yakni antara usia 10-20 tahun, adalah suatu periode masa pematangan organ reproduksi manusia,dan sering disebut masa puberitas.</w:t>
      </w:r>
    </w:p>
    <w:p>
      <w:pPr>
        <w:pStyle w:val="style179"/>
        <w:spacing w:lineRule="auto" w:line="360"/>
        <w:ind w:left="709" w:firstLine="425"/>
        <w:jc w:val="both"/>
        <w:rPr>
          <w:rFonts w:ascii="Arial Narrow" w:cs="Times New Roman" w:hAnsi="Arial Narrow"/>
          <w:sz w:val="24"/>
          <w:szCs w:val="24"/>
        </w:rPr>
      </w:pPr>
      <w:r>
        <w:rPr>
          <w:rFonts w:ascii="Arial Narrow" w:cs="Times New Roman" w:hAnsi="Arial Narrow"/>
          <w:sz w:val="24"/>
          <w:szCs w:val="24"/>
          <w:lang w:val="es-ES"/>
        </w:rPr>
        <w:t xml:space="preserve">Puberitas merupakan peristiwa terpenting yang mengatur masa remaja, dan karena puberitas terjadi dan berlanjut menjadi suatu rentang umur kronologis yang luas dan berbeda antara jenis kelamin, (Sandu Siyoto,2018). Selain ciri umum pertumbuhan dan perkembangan remaja, dapat pula digambarkan ciri tertentu yang mungkin terjadi pada awal usia remaja atau usia remaja akhir. Berdasarkan kecenderungan yang terjadi dalam rentang usia, beberapa ahli membagi masa remaja atas 3 tahapan yaitu remaja awal (early adolescence), remaja mandya (middle adolescence), dan remaja akhir (late adolescence). </w:t>
      </w:r>
      <w:r>
        <w:rPr>
          <w:rFonts w:ascii="Arial Narrow" w:cs="Times New Roman" w:hAnsi="Arial Narrow"/>
          <w:sz w:val="24"/>
          <w:szCs w:val="24"/>
        </w:rPr>
        <w:t>Dari ketiga masa remaja tersebut akan tergambaar tentang ciri umum untuk masing-masing tahapan remaja.</w:t>
      </w:r>
    </w:p>
    <w:p>
      <w:pPr>
        <w:pStyle w:val="style179"/>
        <w:spacing w:lineRule="auto" w:line="360"/>
        <w:ind w:left="709"/>
        <w:jc w:val="both"/>
        <w:rPr>
          <w:rFonts w:ascii="Arial Narrow" w:cs="Times New Roman" w:hAnsi="Arial Narrow"/>
          <w:sz w:val="24"/>
          <w:szCs w:val="24"/>
        </w:rPr>
      </w:pPr>
      <w:r>
        <w:rPr>
          <w:rFonts w:ascii="Arial Narrow" w:cs="Times New Roman" w:hAnsi="Arial Narrow"/>
          <w:sz w:val="24"/>
          <w:szCs w:val="24"/>
          <w:lang w:val="en-US"/>
        </w:rPr>
        <w:t xml:space="preserve">1. </w:t>
      </w:r>
      <w:r>
        <w:rPr>
          <w:rFonts w:ascii="Arial Narrow" w:cs="Times New Roman" w:hAnsi="Arial Narrow"/>
          <w:sz w:val="24"/>
          <w:szCs w:val="24"/>
        </w:rPr>
        <w:t>Masa remaja awal (12-14 tahun)</w:t>
      </w:r>
    </w:p>
    <w:p>
      <w:pPr>
        <w:pStyle w:val="style179"/>
        <w:spacing w:lineRule="auto" w:line="360"/>
        <w:ind w:left="709" w:firstLine="425"/>
        <w:jc w:val="both"/>
        <w:rPr>
          <w:rFonts w:ascii="Arial Narrow" w:cs="Times New Roman" w:hAnsi="Arial Narrow"/>
          <w:sz w:val="24"/>
          <w:szCs w:val="24"/>
        </w:rPr>
      </w:pPr>
      <w:r>
        <w:rPr>
          <w:rFonts w:ascii="Arial Narrow" w:cs="Times New Roman" w:hAnsi="Arial Narrow"/>
          <w:sz w:val="24"/>
          <w:szCs w:val="24"/>
        </w:rPr>
        <w:t>Masa ini ditandai dengan peningkatan yang cepat pertumbuhan dan perkembangan fisik.Fokus pada tahap ini adalah penerimaan terhadap bentuk dan kondisi fisik serta adanya konformitas yang kuat dengan teman sebaya.Mulai meninggalkan peran sebagai anak dan berusaha mengembangkan diri sebagai individu yang unik dan tidak tergantung pada orang tua.</w:t>
      </w:r>
    </w:p>
    <w:p>
      <w:pPr>
        <w:pStyle w:val="style179"/>
        <w:spacing w:lineRule="auto" w:line="360"/>
        <w:ind w:left="709"/>
        <w:jc w:val="both"/>
        <w:rPr>
          <w:rFonts w:ascii="Arial Narrow" w:cs="Times New Roman" w:hAnsi="Arial Narrow"/>
          <w:sz w:val="24"/>
          <w:szCs w:val="24"/>
        </w:rPr>
      </w:pPr>
      <w:r>
        <w:rPr>
          <w:rFonts w:ascii="Arial Narrow" w:cs="Times New Roman" w:hAnsi="Arial Narrow"/>
          <w:sz w:val="24"/>
          <w:szCs w:val="24"/>
          <w:lang w:val="en-US"/>
        </w:rPr>
        <w:t xml:space="preserve">2. </w:t>
      </w:r>
      <w:r>
        <w:rPr>
          <w:rFonts w:ascii="Arial Narrow" w:cs="Times New Roman" w:hAnsi="Arial Narrow"/>
          <w:sz w:val="24"/>
          <w:szCs w:val="24"/>
        </w:rPr>
        <w:t>Remaja menengah (15 – 18 tahun)</w:t>
      </w:r>
    </w:p>
    <w:p>
      <w:pPr>
        <w:pStyle w:val="style179"/>
        <w:spacing w:lineRule="auto" w:line="360"/>
        <w:ind w:left="709" w:firstLine="425"/>
        <w:jc w:val="both"/>
        <w:rPr>
          <w:rFonts w:ascii="Arial Narrow" w:cs="Times New Roman" w:hAnsi="Arial Narrow"/>
          <w:sz w:val="24"/>
          <w:szCs w:val="24"/>
        </w:rPr>
      </w:pPr>
      <w:r>
        <w:rPr>
          <w:rFonts w:ascii="Arial Narrow" w:cs="Times New Roman" w:hAnsi="Arial Narrow"/>
          <w:sz w:val="24"/>
          <w:szCs w:val="24"/>
        </w:rPr>
        <w:t>Remaja menengah ditandai dengan hampir lengkapnya pertumbuhan pubertas, timbulnya keterampilan berpikir yang baru, peningkatan pengenalan terhadap datangnya masa dewasa dan keinginan untuk memapankan jarak emosional dan psikologi dengan orang tua, sudah lebih mampu mengarahkan diri sendiri (Self directed).</w:t>
      </w:r>
    </w:p>
    <w:p>
      <w:pPr>
        <w:pStyle w:val="style179"/>
        <w:spacing w:lineRule="auto" w:line="360"/>
        <w:ind w:left="709"/>
        <w:jc w:val="both"/>
        <w:rPr>
          <w:rFonts w:ascii="Arial Narrow" w:cs="Times New Roman" w:hAnsi="Arial Narrow"/>
          <w:sz w:val="24"/>
          <w:szCs w:val="24"/>
        </w:rPr>
      </w:pPr>
      <w:r>
        <w:rPr>
          <w:rFonts w:ascii="Arial Narrow" w:cs="Times New Roman" w:hAnsi="Arial Narrow"/>
          <w:sz w:val="24"/>
          <w:szCs w:val="24"/>
          <w:lang w:val="en-US"/>
        </w:rPr>
        <w:t xml:space="preserve">3. </w:t>
      </w:r>
      <w:r>
        <w:rPr>
          <w:rFonts w:ascii="Arial Narrow" w:cs="Times New Roman" w:hAnsi="Arial Narrow"/>
          <w:sz w:val="24"/>
          <w:szCs w:val="24"/>
        </w:rPr>
        <w:t>Remaja akhir (19 – 22 tahun)</w:t>
      </w:r>
    </w:p>
    <w:p>
      <w:pPr>
        <w:pStyle w:val="style179"/>
        <w:spacing w:lineRule="auto" w:line="360"/>
        <w:ind w:left="709" w:firstLine="425"/>
        <w:jc w:val="both"/>
        <w:rPr>
          <w:rFonts w:ascii="Arial Narrow" w:cs="Times New Roman" w:hAnsi="Arial Narrow"/>
          <w:sz w:val="24"/>
          <w:szCs w:val="24"/>
        </w:rPr>
      </w:pPr>
      <w:r>
        <w:rPr>
          <w:rFonts w:ascii="Arial Narrow" w:cs="Times New Roman" w:hAnsi="Arial Narrow"/>
          <w:sz w:val="24"/>
          <w:szCs w:val="24"/>
        </w:rPr>
        <w:t xml:space="preserve">Tahap remaja akhir ditandai dengan persiapan untuk peran sebagai orang dewasa termasuk klarifikasi dari tujuan pekerjaan dan internalisasi suatu system </w:t>
      </w:r>
      <w:r>
        <w:rPr>
          <w:rFonts w:ascii="Arial Narrow" w:cs="Times New Roman" w:hAnsi="Arial Narrow"/>
          <w:sz w:val="24"/>
          <w:szCs w:val="24"/>
        </w:rPr>
        <w:t>nilai pribadi (berusaha mengembangkan sense of personal identity), mempunyai keinginan yang kuat untuk diterima dalam kelompok teman sebaya dan orang dewasa.</w:t>
      </w:r>
    </w:p>
    <w:p>
      <w:pPr>
        <w:pStyle w:val="style179"/>
        <w:spacing w:lineRule="auto" w:line="360"/>
        <w:ind w:left="709"/>
        <w:jc w:val="both"/>
        <w:rPr>
          <w:rFonts w:ascii="Arial Narrow" w:cs="Times New Roman" w:hAnsi="Arial Narrow"/>
          <w:sz w:val="24"/>
          <w:szCs w:val="24"/>
        </w:rPr>
      </w:pPr>
      <w:r>
        <w:rPr>
          <w:rFonts w:ascii="Arial Narrow" w:cs="Times New Roman" w:hAnsi="Arial Narrow"/>
          <w:b/>
          <w:sz w:val="24"/>
          <w:szCs w:val="24"/>
          <w:lang w:val="en-US"/>
        </w:rPr>
        <w:t xml:space="preserve">3. </w:t>
      </w:r>
      <w:r>
        <w:rPr>
          <w:rFonts w:ascii="Arial Narrow" w:cs="Times New Roman" w:hAnsi="Arial Narrow"/>
          <w:b/>
          <w:sz w:val="24"/>
          <w:szCs w:val="24"/>
        </w:rPr>
        <w:t>Karakteristik Remaja</w:t>
      </w:r>
    </w:p>
    <w:p>
      <w:pPr>
        <w:pStyle w:val="style179"/>
        <w:spacing w:lineRule="auto" w:line="360"/>
        <w:ind w:left="709"/>
        <w:jc w:val="both"/>
        <w:rPr>
          <w:rFonts w:ascii="Arial Narrow" w:cs="Times New Roman" w:hAnsi="Arial Narrow"/>
          <w:sz w:val="24"/>
          <w:szCs w:val="24"/>
        </w:rPr>
      </w:pPr>
      <w:r>
        <w:rPr>
          <w:rFonts w:ascii="Arial Narrow" w:cs="Times New Roman" w:hAnsi="Arial Narrow"/>
          <w:sz w:val="24"/>
          <w:szCs w:val="24"/>
        </w:rPr>
        <w:t>Menurut Hurlock, Elizabet, ciri-ciri remaja yaitu :</w:t>
      </w:r>
    </w:p>
    <w:p>
      <w:pPr>
        <w:pStyle w:val="style179"/>
        <w:spacing w:lineRule="auto" w:line="360"/>
        <w:ind w:left="709"/>
        <w:jc w:val="both"/>
        <w:rPr>
          <w:rFonts w:ascii="Arial Narrow" w:cs="Times New Roman" w:hAnsi="Arial Narrow"/>
          <w:sz w:val="24"/>
          <w:szCs w:val="24"/>
          <w:lang w:val="es-ES"/>
        </w:rPr>
      </w:pPr>
      <w:r>
        <w:rPr>
          <w:rFonts w:ascii="Arial Narrow" w:cs="Times New Roman" w:hAnsi="Arial Narrow"/>
          <w:sz w:val="24"/>
          <w:szCs w:val="24"/>
          <w:lang w:val="en-US"/>
        </w:rPr>
        <w:t xml:space="preserve">1. </w:t>
      </w:r>
      <w:r>
        <w:rPr>
          <w:rFonts w:ascii="Arial Narrow" w:cs="Times New Roman" w:hAnsi="Arial Narrow"/>
          <w:sz w:val="24"/>
          <w:szCs w:val="24"/>
          <w:lang w:val="es-ES"/>
        </w:rPr>
        <w:t xml:space="preserve">Masa Remaja Sebagai Periode yang Penting </w:t>
      </w:r>
    </w:p>
    <w:p>
      <w:pPr>
        <w:pStyle w:val="style179"/>
        <w:spacing w:lineRule="auto" w:line="360"/>
        <w:ind w:left="709" w:firstLine="425"/>
        <w:jc w:val="both"/>
        <w:rPr>
          <w:rFonts w:ascii="Arial Narrow" w:cs="Times New Roman" w:hAnsi="Arial Narrow"/>
          <w:sz w:val="24"/>
          <w:szCs w:val="24"/>
          <w:lang w:val="id-ID"/>
        </w:rPr>
      </w:pPr>
      <w:r>
        <w:rPr>
          <w:rFonts w:ascii="Arial Narrow" w:cs="Times New Roman" w:hAnsi="Arial Narrow"/>
          <w:sz w:val="24"/>
          <w:szCs w:val="24"/>
          <w:lang w:val="es-ES"/>
        </w:rPr>
        <w:t>Semua periode dalam rentang kehidupan adalah penting,namun kadar pentingnya berbeda-beda pada periode remaja, akibat langsung maupun akibat jangka panjang tetaplah penting,ada periode penting karna akibat fisik dan ada pila akibat psikologinya.</w:t>
      </w:r>
      <w:r>
        <w:rPr>
          <w:rFonts w:ascii="Arial Narrow" w:cs="Times New Roman" w:hAnsi="Arial Narrow"/>
          <w:sz w:val="24"/>
          <w:szCs w:val="24"/>
          <w:lang w:val="id-ID"/>
        </w:rPr>
        <w:t xml:space="preserve"> Perkembangan fisik yang cepat dan penting disertai cepatnya perkembangan mental yang cepat, terutama pada massa remaja. Semua perkembangan itu menimbulkan pengaruh yang sangat besar untuk masa depannya.</w:t>
      </w:r>
    </w:p>
    <w:p>
      <w:pPr>
        <w:pStyle w:val="style179"/>
        <w:spacing w:lineRule="auto" w:line="360"/>
        <w:ind w:left="709"/>
        <w:jc w:val="both"/>
        <w:rPr>
          <w:rFonts w:ascii="Arial Narrow" w:cs="Times New Roman" w:hAnsi="Arial Narrow"/>
          <w:sz w:val="24"/>
          <w:szCs w:val="24"/>
        </w:rPr>
      </w:pPr>
      <w:r>
        <w:rPr>
          <w:rFonts w:ascii="Arial Narrow" w:cs="Times New Roman" w:hAnsi="Arial Narrow"/>
          <w:sz w:val="24"/>
          <w:szCs w:val="24"/>
          <w:lang w:val="en-US"/>
        </w:rPr>
        <w:t xml:space="preserve">2. </w:t>
      </w:r>
      <w:r>
        <w:rPr>
          <w:rFonts w:ascii="Arial Narrow" w:cs="Times New Roman" w:hAnsi="Arial Narrow"/>
          <w:sz w:val="24"/>
          <w:szCs w:val="24"/>
        </w:rPr>
        <w:t xml:space="preserve">Masa Remaja Sebagai Periode Peralihan </w:t>
      </w:r>
    </w:p>
    <w:p>
      <w:pPr>
        <w:pStyle w:val="style179"/>
        <w:spacing w:lineRule="auto" w:line="360"/>
        <w:ind w:left="709" w:firstLine="425"/>
        <w:jc w:val="both"/>
        <w:rPr>
          <w:rFonts w:ascii="Arial Narrow" w:cs="Times New Roman" w:hAnsi="Arial Narrow"/>
          <w:sz w:val="24"/>
          <w:szCs w:val="24"/>
        </w:rPr>
      </w:pPr>
      <w:r>
        <w:rPr>
          <w:rFonts w:ascii="Arial Narrow" w:cs="Times New Roman" w:hAnsi="Arial Narrow"/>
          <w:sz w:val="24"/>
          <w:szCs w:val="24"/>
        </w:rPr>
        <w:t>Peralihan tidak berarti terputus dengan atau berubah dari apa yang telah terjadi sebelumnya, melainkan lebih-lebih sebuah peralihan dari suatu tahap perkembangan ketahap berikutnya.</w:t>
      </w:r>
    </w:p>
    <w:p>
      <w:pPr>
        <w:pStyle w:val="style179"/>
        <w:spacing w:lineRule="auto" w:line="360"/>
        <w:ind w:left="709"/>
        <w:jc w:val="both"/>
        <w:rPr>
          <w:rFonts w:ascii="Arial Narrow" w:cs="Times New Roman" w:hAnsi="Arial Narrow"/>
          <w:sz w:val="24"/>
          <w:szCs w:val="24"/>
        </w:rPr>
      </w:pPr>
      <w:r>
        <w:rPr>
          <w:rFonts w:ascii="Arial Narrow" w:cs="Times New Roman" w:hAnsi="Arial Narrow"/>
          <w:b/>
          <w:sz w:val="24"/>
          <w:szCs w:val="24"/>
          <w:lang w:val="en-US"/>
        </w:rPr>
        <w:t xml:space="preserve">4 . </w:t>
      </w:r>
      <w:r>
        <w:rPr>
          <w:rFonts w:ascii="Arial Narrow" w:cs="Times New Roman" w:hAnsi="Arial Narrow"/>
          <w:b/>
          <w:sz w:val="24"/>
          <w:szCs w:val="24"/>
        </w:rPr>
        <w:t>Ciri Kejiwaan dan Psikososial</w:t>
      </w:r>
    </w:p>
    <w:p>
      <w:pPr>
        <w:pStyle w:val="style179"/>
        <w:spacing w:lineRule="auto" w:line="360"/>
        <w:ind w:left="709"/>
        <w:jc w:val="both"/>
        <w:rPr>
          <w:rFonts w:ascii="Arial Narrow" w:cs="Times New Roman" w:hAnsi="Arial Narrow"/>
          <w:sz w:val="24"/>
          <w:szCs w:val="24"/>
        </w:rPr>
      </w:pPr>
      <w:r>
        <w:rPr>
          <w:rFonts w:ascii="Arial Narrow" w:cs="Times New Roman" w:hAnsi="Arial Narrow"/>
          <w:sz w:val="24"/>
          <w:szCs w:val="24"/>
        </w:rPr>
        <w:t>Menurut Yusuf Syamsu 2019, Ciri-ciri kejiwaan dan pisikososial remaja.</w:t>
      </w:r>
    </w:p>
    <w:p>
      <w:pPr>
        <w:pStyle w:val="style179"/>
        <w:spacing w:lineRule="auto" w:line="360"/>
        <w:ind w:left="709"/>
        <w:jc w:val="both"/>
        <w:rPr>
          <w:rFonts w:ascii="Arial Narrow" w:cs="Times New Roman" w:hAnsi="Arial Narrow"/>
          <w:sz w:val="24"/>
          <w:szCs w:val="24"/>
        </w:rPr>
      </w:pPr>
      <w:r>
        <w:rPr>
          <w:rFonts w:ascii="Arial Narrow" w:cs="Times New Roman" w:hAnsi="Arial Narrow"/>
          <w:sz w:val="24"/>
          <w:szCs w:val="24"/>
          <w:lang w:val="en-US"/>
        </w:rPr>
        <w:t>1.</w:t>
      </w:r>
      <w:r>
        <w:rPr>
          <w:rFonts w:ascii="Arial Narrow" w:cs="Times New Roman" w:hAnsi="Arial Narrow"/>
          <w:sz w:val="24"/>
          <w:szCs w:val="24"/>
        </w:rPr>
        <w:t>Usia Remaja Awal</w:t>
      </w:r>
    </w:p>
    <w:p>
      <w:pPr>
        <w:pStyle w:val="style179"/>
        <w:numPr>
          <w:ilvl w:val="0"/>
          <w:numId w:val="12"/>
        </w:numPr>
        <w:spacing w:lineRule="auto" w:line="360"/>
        <w:ind w:left="1134" w:hanging="425"/>
        <w:jc w:val="both"/>
        <w:rPr>
          <w:rFonts w:ascii="Arial Narrow" w:cs="Times New Roman" w:hAnsi="Arial Narrow"/>
          <w:sz w:val="24"/>
          <w:szCs w:val="24"/>
        </w:rPr>
      </w:pPr>
      <w:r>
        <w:rPr>
          <w:rFonts w:ascii="Arial Narrow" w:cs="Times New Roman" w:hAnsi="Arial Narrow"/>
          <w:sz w:val="24"/>
          <w:szCs w:val="24"/>
        </w:rPr>
        <w:t>Sikap proses terhadap orang tua</w:t>
      </w:r>
    </w:p>
    <w:p>
      <w:pPr>
        <w:pStyle w:val="style179"/>
        <w:spacing w:lineRule="auto" w:line="360"/>
        <w:ind w:left="1134" w:firstLine="426"/>
        <w:jc w:val="both"/>
        <w:rPr>
          <w:rFonts w:ascii="Arial Narrow" w:cs="Times New Roman" w:hAnsi="Arial Narrow"/>
          <w:sz w:val="24"/>
          <w:szCs w:val="24"/>
        </w:rPr>
      </w:pPr>
      <w:r>
        <w:rPr>
          <w:rFonts w:ascii="Arial Narrow" w:cs="Times New Roman" w:hAnsi="Arial Narrow"/>
          <w:sz w:val="24"/>
          <w:szCs w:val="24"/>
        </w:rPr>
        <w:t>Remaja pada usia ini cenderung tidak menyetujui nilai-nilai hidup orang tuanya, sehingga sering menunjukkan sikap protes terhadap orang tua. Mereka beusaha mencari identitas diri dan sering kali disertai dengan menjauhkan diri dari orang tuanya, dalam upaya pencarian identitas diri, remaja cenderung melihat kepada tokoh-tokoh di luar lingkungan keluarganya, yaitu : guru, figure ideal yang terdapat difilm atau tokoh idola.</w:t>
      </w:r>
    </w:p>
    <w:p>
      <w:pPr>
        <w:pStyle w:val="style179"/>
        <w:numPr>
          <w:ilvl w:val="0"/>
          <w:numId w:val="12"/>
        </w:numPr>
        <w:spacing w:lineRule="auto" w:line="360"/>
        <w:ind w:left="1134"/>
        <w:jc w:val="both"/>
        <w:rPr>
          <w:rFonts w:ascii="Arial Narrow" w:cs="Times New Roman" w:hAnsi="Arial Narrow"/>
          <w:sz w:val="24"/>
          <w:szCs w:val="24"/>
        </w:rPr>
      </w:pPr>
      <w:r>
        <w:rPr>
          <w:rFonts w:ascii="Arial Narrow" w:cs="Times New Roman" w:hAnsi="Arial Narrow"/>
          <w:sz w:val="24"/>
          <w:szCs w:val="24"/>
          <w:lang w:val="es-ES"/>
        </w:rPr>
        <w:t>Preokupasi dengan badan sendiri</w:t>
      </w:r>
    </w:p>
    <w:p>
      <w:pPr>
        <w:pStyle w:val="style179"/>
        <w:spacing w:lineRule="auto" w:line="360"/>
        <w:ind w:left="1134" w:firstLine="426"/>
        <w:jc w:val="both"/>
        <w:rPr>
          <w:rFonts w:ascii="Arial Narrow" w:cs="Times New Roman" w:hAnsi="Arial Narrow"/>
          <w:sz w:val="24"/>
          <w:szCs w:val="24"/>
          <w:lang w:val="es-ES"/>
        </w:rPr>
      </w:pPr>
      <w:r>
        <w:rPr>
          <w:rFonts w:ascii="Arial Narrow" w:cs="Times New Roman" w:hAnsi="Arial Narrow"/>
          <w:sz w:val="24"/>
          <w:szCs w:val="24"/>
          <w:lang w:val="es-ES"/>
        </w:rPr>
        <w:t>Tubuh seorang remaja pada usia ini mengalami perubahan yang cepat sekali. Perubahan-perubahan ini menjadi perhatian khusus bagi diri remaja.</w:t>
      </w:r>
    </w:p>
    <w:p>
      <w:pPr>
        <w:pStyle w:val="style179"/>
        <w:spacing w:lineRule="auto" w:line="360"/>
        <w:ind w:left="1134" w:firstLine="426"/>
        <w:jc w:val="both"/>
        <w:rPr>
          <w:rFonts w:ascii="Arial Narrow" w:cs="Times New Roman" w:hAnsi="Arial Narrow"/>
          <w:sz w:val="24"/>
          <w:szCs w:val="24"/>
          <w:lang w:val="es-ES"/>
        </w:rPr>
      </w:pPr>
    </w:p>
    <w:p>
      <w:pPr>
        <w:pStyle w:val="style179"/>
        <w:spacing w:lineRule="auto" w:line="360"/>
        <w:ind w:left="1134" w:firstLine="426"/>
        <w:jc w:val="both"/>
        <w:rPr>
          <w:rFonts w:ascii="Arial Narrow" w:cs="Times New Roman" w:hAnsi="Arial Narrow"/>
          <w:sz w:val="24"/>
          <w:szCs w:val="24"/>
        </w:rPr>
      </w:pPr>
    </w:p>
    <w:p>
      <w:pPr>
        <w:pStyle w:val="style179"/>
        <w:numPr>
          <w:ilvl w:val="0"/>
          <w:numId w:val="12"/>
        </w:numPr>
        <w:spacing w:lineRule="auto" w:line="360"/>
        <w:ind w:left="1134"/>
        <w:jc w:val="both"/>
        <w:rPr>
          <w:rFonts w:ascii="Arial Narrow" w:cs="Times New Roman" w:hAnsi="Arial Narrow"/>
          <w:sz w:val="24"/>
          <w:szCs w:val="24"/>
          <w:lang w:val="es-ES"/>
        </w:rPr>
      </w:pPr>
      <w:r>
        <w:rPr>
          <w:rFonts w:ascii="Arial Narrow" w:cs="Times New Roman" w:hAnsi="Arial Narrow"/>
          <w:sz w:val="24"/>
          <w:szCs w:val="24"/>
          <w:lang w:val="es-ES"/>
        </w:rPr>
        <w:t>Kesetiakawanan dengan kelompok seusia</w:t>
      </w:r>
    </w:p>
    <w:p>
      <w:pPr>
        <w:pStyle w:val="style179"/>
        <w:spacing w:lineRule="auto" w:line="360"/>
        <w:ind w:left="1134" w:firstLine="426"/>
        <w:jc w:val="both"/>
        <w:rPr>
          <w:rFonts w:ascii="Arial Narrow" w:cs="Times New Roman" w:hAnsi="Arial Narrow"/>
          <w:sz w:val="24"/>
          <w:szCs w:val="24"/>
          <w:lang w:val="es-ES"/>
        </w:rPr>
      </w:pPr>
      <w:r>
        <w:rPr>
          <w:rFonts w:ascii="Arial Narrow" w:cs="Times New Roman" w:hAnsi="Arial Narrow"/>
          <w:sz w:val="24"/>
          <w:szCs w:val="24"/>
          <w:lang w:val="es-ES"/>
        </w:rPr>
        <w:t>Para remaja pada kelompok ini merasakan keterikatan dan kebersamaan dengan kelompok seusia dalam upaya mencari kelompok senasib.</w:t>
      </w:r>
      <w:r>
        <w:rPr>
          <w:rFonts w:ascii="Arial Narrow" w:cs="Times New Roman" w:hAnsi="Arial Narrow"/>
          <w:sz w:val="24"/>
          <w:szCs w:val="24"/>
          <w:lang w:val="id-ID"/>
        </w:rPr>
        <w:t xml:space="preserve"> H</w:t>
      </w:r>
      <w:r>
        <w:rPr>
          <w:rFonts w:ascii="Arial Narrow" w:cs="Times New Roman" w:hAnsi="Arial Narrow"/>
          <w:sz w:val="24"/>
          <w:szCs w:val="24"/>
          <w:lang w:val="es-ES"/>
        </w:rPr>
        <w:t>al ini tercermin dalam cara berprilaku social</w:t>
      </w:r>
    </w:p>
    <w:p>
      <w:pPr>
        <w:pStyle w:val="style179"/>
        <w:numPr>
          <w:ilvl w:val="0"/>
          <w:numId w:val="12"/>
        </w:numPr>
        <w:spacing w:lineRule="auto" w:line="360"/>
        <w:ind w:left="1134"/>
        <w:jc w:val="both"/>
        <w:rPr>
          <w:rFonts w:ascii="Arial Narrow" w:cs="Times New Roman" w:hAnsi="Arial Narrow"/>
          <w:sz w:val="24"/>
          <w:szCs w:val="24"/>
          <w:lang w:val="es-ES"/>
        </w:rPr>
      </w:pPr>
      <w:r>
        <w:rPr>
          <w:rFonts w:ascii="Arial Narrow" w:cs="Times New Roman" w:hAnsi="Arial Narrow"/>
          <w:sz w:val="24"/>
          <w:szCs w:val="24"/>
          <w:lang w:val="es-ES"/>
        </w:rPr>
        <w:t>Kemampuan untuk berpikir secara abstrak.</w:t>
      </w:r>
    </w:p>
    <w:p>
      <w:pPr>
        <w:pStyle w:val="style179"/>
        <w:spacing w:lineRule="auto" w:line="360"/>
        <w:ind w:left="1134" w:firstLine="426"/>
        <w:jc w:val="both"/>
        <w:rPr>
          <w:rFonts w:ascii="Arial Narrow" w:cs="Times New Roman" w:hAnsi="Arial Narrow"/>
          <w:sz w:val="24"/>
          <w:szCs w:val="24"/>
          <w:lang w:val="es-ES"/>
        </w:rPr>
      </w:pPr>
      <w:r>
        <w:rPr>
          <w:rFonts w:ascii="Arial Narrow" w:cs="Times New Roman" w:hAnsi="Arial Narrow"/>
          <w:sz w:val="24"/>
          <w:szCs w:val="24"/>
          <w:lang w:val="es-ES"/>
        </w:rPr>
        <w:t>Daya kemampuan berpikir seorang remaja mulai berkembang dan dimanifestasikan dalam bentuk diskusi untuk mempertajam kepercayaan diri.</w:t>
      </w:r>
    </w:p>
    <w:p>
      <w:pPr>
        <w:pStyle w:val="style179"/>
        <w:numPr>
          <w:ilvl w:val="0"/>
          <w:numId w:val="12"/>
        </w:numPr>
        <w:spacing w:lineRule="auto" w:line="360"/>
        <w:ind w:left="1134"/>
        <w:jc w:val="both"/>
        <w:rPr>
          <w:rFonts w:ascii="Arial Narrow" w:cs="Times New Roman" w:hAnsi="Arial Narrow"/>
          <w:sz w:val="24"/>
          <w:szCs w:val="24"/>
          <w:lang w:val="es-ES"/>
        </w:rPr>
      </w:pPr>
      <w:r>
        <w:rPr>
          <w:rFonts w:ascii="Arial Narrow" w:cs="Times New Roman" w:hAnsi="Arial Narrow"/>
          <w:sz w:val="24"/>
          <w:szCs w:val="24"/>
          <w:lang w:val="es-ES"/>
        </w:rPr>
        <w:t>Perilaku yang labil dan berubah-ubah</w:t>
      </w:r>
    </w:p>
    <w:p>
      <w:pPr>
        <w:pStyle w:val="style179"/>
        <w:spacing w:lineRule="auto" w:line="360"/>
        <w:ind w:left="1134" w:firstLine="426"/>
        <w:jc w:val="both"/>
        <w:rPr>
          <w:rFonts w:ascii="Arial Narrow" w:cs="Times New Roman" w:hAnsi="Arial Narrow"/>
          <w:sz w:val="24"/>
          <w:szCs w:val="24"/>
        </w:rPr>
      </w:pPr>
      <w:r>
        <w:rPr>
          <w:rFonts w:ascii="Arial Narrow" w:cs="Times New Roman" w:hAnsi="Arial Narrow"/>
          <w:sz w:val="24"/>
          <w:szCs w:val="24"/>
        </w:rPr>
        <w:t>Remaja sering memperlihatkan perilaku yang berubah-ubah. Pada suatu waktu dapat bertanggung jawab, tetapi dalam waktu lain tampak masa bodoh dan tidak bertanggung jawab. Remaja merasa cemas akan perubahan dalam dirinya. Perilaku demi kian menunjukkan bahwa dalam diri remaja terdapat konflik yang memerlukan pengertian dan penanganan yang bijaksana.</w:t>
      </w:r>
    </w:p>
    <w:p>
      <w:pPr>
        <w:pStyle w:val="style179"/>
        <w:spacing w:lineRule="auto" w:line="360"/>
        <w:ind w:left="709"/>
        <w:jc w:val="both"/>
        <w:rPr>
          <w:rFonts w:ascii="Arial Narrow" w:cs="Times New Roman" w:hAnsi="Arial Narrow"/>
          <w:sz w:val="24"/>
          <w:szCs w:val="24"/>
          <w:lang w:val="es-ES"/>
        </w:rPr>
      </w:pPr>
      <w:r>
        <w:rPr>
          <w:rFonts w:ascii="Arial Narrow" w:cs="Times New Roman" w:hAnsi="Arial Narrow"/>
          <w:sz w:val="24"/>
          <w:szCs w:val="24"/>
          <w:lang w:val="en-US"/>
        </w:rPr>
        <w:t xml:space="preserve">2. </w:t>
      </w:r>
      <w:r>
        <w:rPr>
          <w:rFonts w:ascii="Arial Narrow" w:cs="Times New Roman" w:hAnsi="Arial Narrow"/>
          <w:sz w:val="24"/>
          <w:szCs w:val="24"/>
          <w:lang w:val="es-ES"/>
        </w:rPr>
        <w:t>Usia Remaja Penuh</w:t>
      </w:r>
    </w:p>
    <w:p>
      <w:pPr>
        <w:pStyle w:val="style179"/>
        <w:numPr>
          <w:ilvl w:val="0"/>
          <w:numId w:val="13"/>
        </w:numPr>
        <w:spacing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Kebiasaan dari orang tua</w:t>
      </w:r>
    </w:p>
    <w:p>
      <w:pPr>
        <w:pStyle w:val="style179"/>
        <w:spacing w:lineRule="auto" w:line="360"/>
        <w:ind w:left="1134" w:firstLine="426"/>
        <w:jc w:val="both"/>
        <w:rPr>
          <w:rFonts w:ascii="Arial Narrow" w:cs="Times New Roman" w:hAnsi="Arial Narrow"/>
          <w:sz w:val="24"/>
          <w:szCs w:val="24"/>
          <w:lang w:val="es-ES"/>
        </w:rPr>
      </w:pPr>
      <w:r>
        <w:rPr>
          <w:rFonts w:ascii="Arial Narrow" w:cs="Times New Roman" w:hAnsi="Arial Narrow"/>
          <w:sz w:val="24"/>
          <w:szCs w:val="24"/>
          <w:lang w:val="es-ES"/>
        </w:rPr>
        <w:t>Dorongan untuk menjauhkan diri dari orang tua menjadi realitas, remaja mulai merasakan kebebasan, tetapi juga merasa kurang menyenangkan, pada diri remaja timbul kebutuhan untuk terikat dengan orang lain melalui ikatan cinta yang stabil.</w:t>
      </w:r>
    </w:p>
    <w:p>
      <w:pPr>
        <w:pStyle w:val="style179"/>
        <w:numPr>
          <w:ilvl w:val="0"/>
          <w:numId w:val="13"/>
        </w:numPr>
        <w:spacing w:lineRule="auto" w:line="360"/>
        <w:ind w:left="1134"/>
        <w:jc w:val="both"/>
        <w:rPr>
          <w:rFonts w:ascii="Arial Narrow" w:cs="Times New Roman" w:hAnsi="Arial Narrow"/>
          <w:sz w:val="24"/>
          <w:szCs w:val="24"/>
          <w:lang w:val="es-ES"/>
        </w:rPr>
      </w:pPr>
      <w:r>
        <w:rPr>
          <w:rFonts w:ascii="Arial Narrow" w:cs="Times New Roman" w:hAnsi="Arial Narrow"/>
          <w:sz w:val="24"/>
          <w:szCs w:val="24"/>
          <w:lang w:val="es-ES"/>
        </w:rPr>
        <w:t>Ikatan terhadap pekerjaan atau tugas</w:t>
      </w:r>
    </w:p>
    <w:p>
      <w:pPr>
        <w:pStyle w:val="style179"/>
        <w:spacing w:lineRule="auto" w:line="360"/>
        <w:ind w:left="1134" w:firstLine="426"/>
        <w:jc w:val="both"/>
        <w:rPr>
          <w:rFonts w:ascii="Arial Narrow" w:cs="Times New Roman" w:hAnsi="Arial Narrow"/>
          <w:sz w:val="24"/>
          <w:szCs w:val="24"/>
          <w:lang w:val="es-ES"/>
        </w:rPr>
      </w:pPr>
      <w:r>
        <w:rPr>
          <w:rFonts w:ascii="Arial Narrow" w:cs="Times New Roman" w:hAnsi="Arial Narrow"/>
          <w:sz w:val="24"/>
          <w:szCs w:val="24"/>
          <w:lang w:val="es-ES"/>
        </w:rPr>
        <w:t>Sering sekali remaja menunjukan minat pada suatu tugas tertentu yang ditekuni secara mendalam. Terjadi pengembangan akan cita-cita masa depan yaitu mulai memikirkan melanjutkan sekolah atau langsung bekerja untuk mencari nafkah.</w:t>
      </w:r>
    </w:p>
    <w:p>
      <w:pPr>
        <w:pStyle w:val="style179"/>
        <w:spacing w:lineRule="auto" w:line="360"/>
        <w:ind w:left="709"/>
        <w:jc w:val="both"/>
        <w:rPr>
          <w:rFonts w:ascii="Arial Narrow" w:cs="Times New Roman" w:hAnsi="Arial Narrow"/>
          <w:sz w:val="24"/>
          <w:szCs w:val="24"/>
          <w:lang w:val="es-ES"/>
        </w:rPr>
      </w:pPr>
      <w:r>
        <w:rPr>
          <w:rFonts w:ascii="Arial Narrow" w:cs="Times New Roman" w:hAnsi="Arial Narrow"/>
          <w:b/>
          <w:sz w:val="24"/>
          <w:szCs w:val="24"/>
          <w:lang w:val="en-US"/>
        </w:rPr>
        <w:t xml:space="preserve">5. </w:t>
      </w:r>
      <w:r>
        <w:rPr>
          <w:rFonts w:ascii="Arial Narrow" w:cs="Times New Roman" w:hAnsi="Arial Narrow"/>
          <w:b/>
          <w:sz w:val="24"/>
          <w:szCs w:val="24"/>
          <w:lang w:val="es-ES"/>
        </w:rPr>
        <w:t>Kondisi – Kondisi yang Mempengaruhi Pertumbuhan Fisik Remaja</w:t>
      </w:r>
    </w:p>
    <w:p>
      <w:pPr>
        <w:pStyle w:val="style179"/>
        <w:spacing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Pertumbuhan fisik erat hubungannya dengan kondisi remaja. Kondisi yang baik berdampak baik pada pertumbuhan fisik remaja, demikian pula sebaliknya.</w:t>
      </w:r>
      <w:r>
        <w:rPr>
          <w:rFonts w:ascii="Arial Narrow" w:cs="Times New Roman" w:hAnsi="Arial Narrow"/>
          <w:sz w:val="24"/>
          <w:szCs w:val="24"/>
          <w:lang w:val="id-ID"/>
        </w:rPr>
        <w:t xml:space="preserve"> </w:t>
      </w:r>
      <w:r>
        <w:rPr>
          <w:rFonts w:ascii="Arial Narrow" w:cs="Times New Roman" w:hAnsi="Arial Narrow"/>
          <w:sz w:val="24"/>
          <w:szCs w:val="24"/>
          <w:lang w:val="es-ES"/>
        </w:rPr>
        <w:t>Adapun kondisi-kondisi yang mempengaruhi sebagai berikut :</w:t>
      </w:r>
    </w:p>
    <w:p>
      <w:pPr>
        <w:pStyle w:val="style179"/>
        <w:spacing w:lineRule="auto" w:line="360"/>
        <w:ind w:left="709"/>
        <w:jc w:val="both"/>
        <w:rPr>
          <w:rFonts w:ascii="Arial Narrow" w:cs="Times New Roman" w:hAnsi="Arial Narrow"/>
          <w:sz w:val="24"/>
          <w:szCs w:val="24"/>
          <w:lang w:val="es-ES"/>
        </w:rPr>
      </w:pPr>
      <w:r>
        <w:rPr>
          <w:rFonts w:ascii="Arial Narrow" w:cs="Times New Roman" w:hAnsi="Arial Narrow"/>
          <w:sz w:val="24"/>
          <w:szCs w:val="24"/>
          <w:lang w:val="en-US"/>
        </w:rPr>
        <w:t xml:space="preserve">1. </w:t>
      </w:r>
      <w:r>
        <w:rPr>
          <w:rFonts w:ascii="Arial Narrow" w:cs="Times New Roman" w:hAnsi="Arial Narrow"/>
          <w:sz w:val="24"/>
          <w:szCs w:val="24"/>
          <w:lang w:val="es-ES"/>
        </w:rPr>
        <w:t>Pengaruh Keluarga</w:t>
      </w:r>
    </w:p>
    <w:p>
      <w:pPr>
        <w:pStyle w:val="style179"/>
        <w:spacing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 xml:space="preserve">Pengaruh keluarga meliputi faktor keturunan maupun faktor lingkungan. Karena faktor keturunan seorang anak dapat lebih tinggi atau panjang dari anak lainnya, sehingga ia lebih berat tubuhnya, jika ayah dan ibunya atau kakeknya </w:t>
      </w:r>
      <w:r>
        <w:rPr>
          <w:rFonts w:ascii="Arial Narrow" w:cs="Times New Roman" w:hAnsi="Arial Narrow"/>
          <w:sz w:val="24"/>
          <w:szCs w:val="24"/>
          <w:lang w:val="es-ES"/>
        </w:rPr>
        <w:t>tinggi dan panjang. Faktor lingkungan akan membantu menentukan tercapai tidaknya perwujudan potensi keturunan yang dibawa dari orang tuanya.</w:t>
      </w:r>
    </w:p>
    <w:p>
      <w:pPr>
        <w:pStyle w:val="style179"/>
        <w:spacing w:lineRule="auto" w:line="360"/>
        <w:ind w:left="709"/>
        <w:jc w:val="both"/>
        <w:rPr>
          <w:rFonts w:ascii="Arial Narrow" w:cs="Times New Roman" w:hAnsi="Arial Narrow"/>
          <w:sz w:val="24"/>
          <w:szCs w:val="24"/>
          <w:lang w:val="es-ES"/>
        </w:rPr>
      </w:pPr>
      <w:r>
        <w:rPr>
          <w:rFonts w:ascii="Arial Narrow" w:cs="Times New Roman" w:hAnsi="Arial Narrow"/>
          <w:sz w:val="24"/>
          <w:szCs w:val="24"/>
          <w:lang w:val="en-US"/>
        </w:rPr>
        <w:t xml:space="preserve">2. </w:t>
      </w:r>
      <w:r>
        <w:rPr>
          <w:rFonts w:ascii="Arial Narrow" w:cs="Times New Roman" w:hAnsi="Arial Narrow"/>
          <w:sz w:val="24"/>
          <w:szCs w:val="24"/>
          <w:lang w:val="es-ES"/>
        </w:rPr>
        <w:t>Pengaruh Gizi</w:t>
      </w:r>
    </w:p>
    <w:p>
      <w:pPr>
        <w:pStyle w:val="style179"/>
        <w:spacing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Anak yang mendapatkan gizi cukup biasanya akan lebih tinggi tubuhnya dan sedikit lebih cepat mencapai taraf dewasa dibadingkan dengan mereka yang tidak mendapatkan gizi cukup. Lingkungan juga dapat memberikan pengaruh pada remaja sedemikian rupa sehingga menghambat atau mempercepat potensi untuk pertumbuhan dimasa remaja.</w:t>
      </w:r>
    </w:p>
    <w:p>
      <w:pPr>
        <w:pStyle w:val="style179"/>
        <w:spacing w:lineRule="auto" w:line="360"/>
        <w:ind w:left="709"/>
        <w:jc w:val="both"/>
        <w:rPr>
          <w:rFonts w:ascii="Arial Narrow" w:cs="Times New Roman" w:hAnsi="Arial Narrow"/>
          <w:sz w:val="24"/>
          <w:szCs w:val="24"/>
          <w:lang w:val="es-ES"/>
        </w:rPr>
      </w:pPr>
      <w:r>
        <w:rPr>
          <w:rFonts w:ascii="Arial Narrow" w:cs="Times New Roman" w:hAnsi="Arial Narrow"/>
          <w:sz w:val="24"/>
          <w:szCs w:val="24"/>
          <w:lang w:val="en-US"/>
        </w:rPr>
        <w:t xml:space="preserve">3. </w:t>
      </w:r>
      <w:r>
        <w:rPr>
          <w:rFonts w:ascii="Arial Narrow" w:cs="Times New Roman" w:hAnsi="Arial Narrow"/>
          <w:sz w:val="24"/>
          <w:szCs w:val="24"/>
          <w:lang w:val="es-ES"/>
        </w:rPr>
        <w:t>Gangguan Emosional</w:t>
      </w:r>
    </w:p>
    <w:p>
      <w:pPr>
        <w:pStyle w:val="style179"/>
        <w:spacing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Terbentuknya steroid adrenal yang berlebihan dan ini akan membawa akibat berkurangnya pembentukan hormon pertumbuhan di kelenjar pituitary. Bila terjadi hal demikian pertumbuhan awal remajanya terhambat dan tidak tercapai berat tubuh yang seharusnya.</w:t>
      </w:r>
    </w:p>
    <w:p>
      <w:pPr>
        <w:pStyle w:val="style179"/>
        <w:spacing w:lineRule="auto" w:line="360"/>
        <w:ind w:left="709"/>
        <w:jc w:val="both"/>
        <w:rPr>
          <w:rFonts w:ascii="Arial Narrow" w:cs="Times New Roman" w:hAnsi="Arial Narrow"/>
          <w:sz w:val="24"/>
          <w:szCs w:val="24"/>
          <w:lang w:val="es-ES"/>
        </w:rPr>
      </w:pPr>
      <w:r>
        <w:rPr>
          <w:rFonts w:ascii="Arial Narrow" w:cs="Times New Roman" w:hAnsi="Arial Narrow"/>
          <w:sz w:val="24"/>
          <w:szCs w:val="24"/>
          <w:lang w:val="en-US"/>
        </w:rPr>
        <w:t xml:space="preserve">4. </w:t>
      </w:r>
      <w:r>
        <w:rPr>
          <w:rFonts w:ascii="Arial Narrow" w:cs="Times New Roman" w:hAnsi="Arial Narrow"/>
          <w:sz w:val="24"/>
          <w:szCs w:val="24"/>
          <w:lang w:val="es-ES"/>
        </w:rPr>
        <w:t>Jenis Kelamin</w:t>
      </w:r>
    </w:p>
    <w:p>
      <w:pPr>
        <w:pStyle w:val="style179"/>
        <w:spacing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Anak laki cenderung lebih tinggi dan lebih berat dari pada anak perempuan, kecuali pada usia 12 – 15 tahun. Anak perempuan baisanya akan sedikit lebih tinggi dan lebih berat dari pada laki-laki. Hal ini terjadi karena bentuk tulang dan otot pada anak laki-laki berbeda dengan perempuan. Anak perempuan lebih cepat kematangannya dari pada laki-laki.</w:t>
      </w:r>
    </w:p>
    <w:p>
      <w:pPr>
        <w:pStyle w:val="style179"/>
        <w:spacing w:lineRule="auto" w:line="360"/>
        <w:ind w:left="709"/>
        <w:jc w:val="both"/>
        <w:rPr>
          <w:rFonts w:ascii="Arial Narrow" w:cs="Times New Roman" w:hAnsi="Arial Narrow"/>
          <w:sz w:val="24"/>
          <w:szCs w:val="24"/>
          <w:lang w:val="es-ES"/>
        </w:rPr>
      </w:pPr>
      <w:r>
        <w:rPr>
          <w:rFonts w:ascii="Arial Narrow" w:cs="Times New Roman" w:hAnsi="Arial Narrow"/>
          <w:sz w:val="24"/>
          <w:szCs w:val="24"/>
          <w:lang w:val="en-US"/>
        </w:rPr>
        <w:t>5.</w:t>
      </w:r>
      <w:r>
        <w:rPr>
          <w:rFonts w:ascii="Arial Narrow" w:cs="Times New Roman" w:hAnsi="Arial Narrow"/>
          <w:sz w:val="24"/>
          <w:szCs w:val="24"/>
          <w:lang w:val="es-ES"/>
        </w:rPr>
        <w:t>Status Sosial Ekonomi</w:t>
      </w:r>
    </w:p>
    <w:p>
      <w:pPr>
        <w:pStyle w:val="style179"/>
        <w:spacing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Anak yang berasal dari keluarga dengan status sosial ekonomi rendah, cenderung lebih kecil dari pada anak yang bersal dari keluarga dengan tingkat ekonomi rend</w:t>
      </w:r>
      <w:r>
        <w:rPr>
          <w:rFonts w:ascii="Arial Narrow" w:cs="Times New Roman" w:hAnsi="Arial Narrow"/>
          <w:sz w:val="24"/>
          <w:szCs w:val="24"/>
          <w:lang w:val="en-US"/>
        </w:rPr>
        <w:t>a</w:t>
      </w:r>
      <w:r>
        <w:rPr>
          <w:rFonts w:ascii="Arial Narrow" w:cs="Times New Roman" w:hAnsi="Arial Narrow"/>
          <w:sz w:val="24"/>
          <w:szCs w:val="24"/>
          <w:lang w:val="es-ES"/>
        </w:rPr>
        <w:t>h</w:t>
      </w:r>
    </w:p>
    <w:p>
      <w:pPr>
        <w:pStyle w:val="style179"/>
        <w:spacing w:lineRule="auto" w:line="360"/>
        <w:ind w:left="709"/>
        <w:jc w:val="both"/>
        <w:rPr>
          <w:rFonts w:ascii="Arial Narrow" w:cs="Times New Roman" w:hAnsi="Arial Narrow"/>
          <w:sz w:val="24"/>
          <w:szCs w:val="24"/>
          <w:lang w:val="es-ES"/>
        </w:rPr>
      </w:pPr>
      <w:r>
        <w:rPr>
          <w:rFonts w:ascii="Arial Narrow" w:cs="Times New Roman" w:hAnsi="Arial Narrow"/>
          <w:sz w:val="24"/>
          <w:szCs w:val="24"/>
          <w:lang w:val="en-US"/>
        </w:rPr>
        <w:t xml:space="preserve">6. </w:t>
      </w:r>
      <w:r>
        <w:rPr>
          <w:rFonts w:ascii="Arial Narrow" w:cs="Times New Roman" w:hAnsi="Arial Narrow"/>
          <w:sz w:val="24"/>
          <w:szCs w:val="24"/>
          <w:lang w:val="es-ES"/>
        </w:rPr>
        <w:t>Kesehatan</w:t>
      </w:r>
    </w:p>
    <w:p>
      <w:pPr>
        <w:pStyle w:val="style179"/>
        <w:spacing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 xml:space="preserve">Kesehatan </w:t>
      </w:r>
      <w:r>
        <w:rPr>
          <w:rFonts w:ascii="Arial Narrow" w:cs="Times New Roman" w:hAnsi="Arial Narrow"/>
          <w:sz w:val="24"/>
          <w:szCs w:val="24"/>
          <w:lang w:val="id-ID"/>
        </w:rPr>
        <w:t>sangat</w:t>
      </w:r>
      <w:r>
        <w:rPr>
          <w:rFonts w:ascii="Arial Narrow" w:cs="Times New Roman" w:hAnsi="Arial Narrow"/>
          <w:sz w:val="24"/>
          <w:szCs w:val="24"/>
          <w:lang w:val="es-ES"/>
        </w:rPr>
        <w:t xml:space="preserve"> berpengaruh terhadap pertumbuhan fisik remaja. Remaja yang berbadan sehat dan jarang sakit, biasanya memiliki tubuh yang lebih tinggi dan berat disbanding yang sering sakit.</w:t>
      </w:r>
    </w:p>
    <w:p>
      <w:pPr>
        <w:pStyle w:val="style179"/>
        <w:spacing w:lineRule="auto" w:line="360"/>
        <w:ind w:left="709"/>
        <w:jc w:val="both"/>
        <w:rPr>
          <w:rFonts w:ascii="Arial Narrow" w:cs="Times New Roman" w:hAnsi="Arial Narrow"/>
          <w:sz w:val="24"/>
          <w:szCs w:val="24"/>
          <w:lang w:val="es-ES"/>
        </w:rPr>
      </w:pPr>
      <w:r>
        <w:rPr>
          <w:rFonts w:ascii="Arial Narrow" w:cs="Times New Roman" w:hAnsi="Arial Narrow"/>
          <w:sz w:val="24"/>
          <w:szCs w:val="24"/>
          <w:lang w:val="en-US"/>
        </w:rPr>
        <w:t xml:space="preserve">7. </w:t>
      </w:r>
      <w:r>
        <w:rPr>
          <w:rFonts w:ascii="Arial Narrow" w:cs="Times New Roman" w:hAnsi="Arial Narrow"/>
          <w:sz w:val="24"/>
          <w:szCs w:val="24"/>
          <w:lang w:val="es-ES"/>
        </w:rPr>
        <w:t>Pengaruh Bentuk Tubuh</w:t>
      </w:r>
    </w:p>
    <w:p>
      <w:pPr>
        <w:pStyle w:val="style179"/>
        <w:spacing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Perubahan psikologis muncul antara lain disebabkan oleh perubahan-perubahan fisik. Diantara perubahan fisik yang sangat berpengaruh adalah; pertumbuhan tubuh (badan makin panjang dan tinggi), mulai berfungsinya alat-alat reproduksi (ditandai dengan haid pada perempuan).</w:t>
      </w:r>
    </w:p>
    <w:p>
      <w:pPr>
        <w:pStyle w:val="style179"/>
        <w:spacing w:after="0" w:lineRule="auto" w:line="360"/>
        <w:ind w:left="567"/>
        <w:jc w:val="both"/>
        <w:rPr>
          <w:rFonts w:ascii="Arial Narrow" w:cs="Times New Roman" w:hAnsi="Arial Narrow"/>
          <w:b/>
          <w:sz w:val="24"/>
          <w:szCs w:val="24"/>
          <w:lang w:val="es-ES"/>
        </w:rPr>
      </w:pPr>
      <w:r>
        <w:rPr>
          <w:rFonts w:ascii="Arial Narrow" w:cs="Times New Roman" w:hAnsi="Arial Narrow"/>
          <w:b/>
          <w:sz w:val="24"/>
          <w:szCs w:val="24"/>
          <w:lang w:val="en-US"/>
        </w:rPr>
        <w:t xml:space="preserve">C. </w:t>
      </w:r>
      <w:r>
        <w:rPr>
          <w:rFonts w:ascii="Arial Narrow" w:cs="Times New Roman" w:hAnsi="Arial Narrow"/>
          <w:b/>
          <w:sz w:val="24"/>
          <w:szCs w:val="24"/>
          <w:lang w:val="es-ES"/>
        </w:rPr>
        <w:t>Konsep Dasar Fisiologi Payudara</w:t>
      </w:r>
    </w:p>
    <w:p>
      <w:pPr>
        <w:pStyle w:val="style179"/>
        <w:spacing w:after="0" w:lineRule="auto" w:line="360"/>
        <w:ind w:left="709"/>
        <w:jc w:val="both"/>
        <w:rPr>
          <w:rFonts w:ascii="Arial Narrow" w:cs="Times New Roman" w:hAnsi="Arial Narrow"/>
          <w:b/>
          <w:sz w:val="24"/>
          <w:szCs w:val="24"/>
          <w:lang w:val="es-ES"/>
        </w:rPr>
      </w:pPr>
      <w:r>
        <w:rPr>
          <w:rFonts w:ascii="Arial Narrow" w:cs="Times New Roman" w:hAnsi="Arial Narrow"/>
          <w:b/>
          <w:sz w:val="24"/>
          <w:szCs w:val="24"/>
          <w:lang w:val="en-US"/>
        </w:rPr>
        <w:t xml:space="preserve">1.  </w:t>
      </w:r>
      <w:r>
        <w:rPr>
          <w:rFonts w:ascii="Arial Narrow" w:cs="Times New Roman" w:hAnsi="Arial Narrow"/>
          <w:b/>
          <w:sz w:val="24"/>
          <w:szCs w:val="24"/>
          <w:lang w:val="en-US"/>
        </w:rPr>
        <w:t xml:space="preserve"> </w:t>
      </w:r>
      <w:r>
        <w:rPr>
          <w:rFonts w:ascii="Arial Narrow" w:cs="Times New Roman" w:hAnsi="Arial Narrow"/>
          <w:b/>
          <w:sz w:val="24"/>
          <w:szCs w:val="24"/>
          <w:lang w:val="es-ES"/>
        </w:rPr>
        <w:t>Pengertian</w:t>
      </w:r>
    </w:p>
    <w:p>
      <w:pPr>
        <w:pStyle w:val="style179"/>
        <w:spacing w:after="0" w:lineRule="auto" w:line="360"/>
        <w:ind w:left="567" w:firstLine="567"/>
        <w:jc w:val="both"/>
        <w:rPr>
          <w:rFonts w:ascii="Arial Narrow" w:cs="Times New Roman" w:hAnsi="Arial Narrow"/>
          <w:sz w:val="24"/>
          <w:szCs w:val="24"/>
          <w:lang w:val="es-ES"/>
        </w:rPr>
      </w:pPr>
      <w:r>
        <w:rPr>
          <w:rFonts w:ascii="Arial Narrow" w:cs="Times New Roman" w:hAnsi="Arial Narrow"/>
          <w:sz w:val="24"/>
          <w:szCs w:val="24"/>
          <w:lang w:val="es-ES"/>
        </w:rPr>
        <w:t>Payudara merupakan organ yang penting bagi kaum perempuan, karena organ payudara merupakan bagian dari organ reproduksi yang fungsi utamanya menyekresi air susu.(Syaifuddin,2019).</w:t>
      </w:r>
    </w:p>
    <w:p>
      <w:pPr>
        <w:pStyle w:val="style179"/>
        <w:spacing w:lineRule="auto" w:line="360"/>
        <w:ind w:left="709"/>
        <w:jc w:val="both"/>
        <w:rPr>
          <w:rFonts w:ascii="Arial Narrow" w:cs="Times New Roman" w:hAnsi="Arial Narrow"/>
          <w:b/>
          <w:sz w:val="24"/>
          <w:szCs w:val="24"/>
          <w:lang w:val="es-ES"/>
        </w:rPr>
      </w:pPr>
      <w:r>
        <w:rPr>
          <w:rFonts w:ascii="Arial Narrow" w:cs="Times New Roman" w:hAnsi="Arial Narrow"/>
          <w:b/>
          <w:sz w:val="24"/>
          <w:szCs w:val="24"/>
          <w:lang w:val="en-US"/>
        </w:rPr>
        <w:t xml:space="preserve">2 . </w:t>
      </w:r>
      <w:r>
        <w:rPr>
          <w:rFonts w:ascii="Arial Narrow" w:cs="Times New Roman" w:hAnsi="Arial Narrow"/>
          <w:b/>
          <w:sz w:val="24"/>
          <w:szCs w:val="24"/>
          <w:lang w:val="en-US"/>
        </w:rPr>
        <w:t xml:space="preserve"> </w:t>
      </w:r>
      <w:r>
        <w:rPr>
          <w:rFonts w:ascii="Arial Narrow" w:cs="Times New Roman" w:hAnsi="Arial Narrow"/>
          <w:b/>
          <w:sz w:val="24"/>
          <w:szCs w:val="24"/>
          <w:lang w:val="es-ES"/>
        </w:rPr>
        <w:t>Anatomi Payudara</w:t>
      </w:r>
    </w:p>
    <w:p>
      <w:pPr>
        <w:pStyle w:val="style179"/>
        <w:spacing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Payudara perempuan memiliki tiga unsur, yakni kelenjar susu yang menghasilkan susu, saluran susu, dan jaringan penunjang yang mengikat kelenjar-kelenjar susu. Saluran susu bermuara ke putting susu. Permukaan putting susu memiliki lebih kurang 20 ujung saluran susu yang berhubungan dengan kelenjar yang berada dipayudara.</w:t>
      </w:r>
    </w:p>
    <w:p>
      <w:pPr>
        <w:pStyle w:val="style179"/>
        <w:spacing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Pria maupun wanita memiliki payudara (mammae) yang mengandung modifikasi kelenjar keringat disebut kelenjar mammae. Pada wanita, kelenjar ini jauh lebih besar dan lebih berkembang serta menghasilakan susu. Setiap payudara memiliki 15-20 lobus kelompok kelenjar areola, dan setiap lobus mempunyai sekelompok anggur di tangkai yang panjang. Selsel dalam kelenjar menghasilakan air susu yang mengalir melalui gabungan saluran laktifar menuju putting, payudara juga mengandung sistem aliran pembuluh limfa yang luas.</w:t>
      </w:r>
    </w:p>
    <w:p>
      <w:pPr>
        <w:pStyle w:val="style179"/>
        <w:spacing w:lineRule="auto" w:line="360"/>
        <w:ind w:left="709" w:firstLine="425"/>
        <w:jc w:val="both"/>
        <w:rPr>
          <w:rFonts w:ascii="Arial Narrow" w:cs="Times New Roman" w:hAnsi="Arial Narrow"/>
          <w:b/>
          <w:sz w:val="24"/>
          <w:szCs w:val="24"/>
          <w:lang w:val="es-ES"/>
        </w:rPr>
      </w:pPr>
      <w:r>
        <w:rPr>
          <w:rFonts w:ascii="Arial Narrow" w:cs="Times New Roman" w:hAnsi="Arial Narrow"/>
          <w:sz w:val="24"/>
          <w:szCs w:val="24"/>
          <w:lang w:val="es-ES"/>
        </w:rPr>
        <w:t>Dengan komponen muskulokulis dan lemaknya mammae menempti bagian antara iga ketiga dan ketuju serta terbentang lebarnya dari línea parasternalis sampai axillaris anterior. Bagian masekim payudara terutama menempati fascia pectoralis dan muskulus serratus anterior.(Tambayong, 2018).</w:t>
      </w:r>
    </w:p>
    <w:p>
      <w:pPr>
        <w:pStyle w:val="style179"/>
        <w:spacing w:lineRule="auto" w:line="360"/>
        <w:ind w:left="709"/>
        <w:jc w:val="both"/>
        <w:rPr>
          <w:rFonts w:ascii="Arial Narrow" w:cs="Times New Roman" w:hAnsi="Arial Narrow"/>
          <w:sz w:val="24"/>
          <w:szCs w:val="24"/>
          <w:lang w:val="es-ES"/>
        </w:rPr>
      </w:pPr>
      <w:r>
        <w:rPr>
          <w:rFonts w:ascii="Arial Narrow" w:cs="Times New Roman" w:hAnsi="Arial Narrow"/>
          <w:b/>
          <w:sz w:val="24"/>
          <w:szCs w:val="24"/>
          <w:lang w:val="en-US"/>
        </w:rPr>
        <w:t xml:space="preserve">3 . </w:t>
      </w:r>
      <w:r>
        <w:rPr>
          <w:rFonts w:ascii="Arial Narrow" w:cs="Times New Roman" w:hAnsi="Arial Narrow"/>
          <w:b/>
          <w:sz w:val="24"/>
          <w:szCs w:val="24"/>
          <w:lang w:val="es-ES"/>
        </w:rPr>
        <w:t>Fisiologi Payudara</w:t>
      </w:r>
    </w:p>
    <w:p>
      <w:pPr>
        <w:pStyle w:val="style179"/>
        <w:spacing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Perkembangan dan fungsi payudara dimulai oleh berbagai hormone, estrogen di ketahui merangsang perkembangan duktus mamilaris. Progesterone memulai perkembangan lobus-lobus payudara juga diferensiassi sel epitel.Prolaktin merangsang laktogenesis.</w:t>
      </w:r>
    </w:p>
    <w:p>
      <w:pPr>
        <w:pStyle w:val="style179"/>
        <w:numPr>
          <w:ilvl w:val="0"/>
          <w:numId w:val="7"/>
        </w:numPr>
        <w:spacing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Perubahan siklus : volume meningkat hampir 50% setelah hari kedelapan dari siklus menstrusi, kongersti vascular dan proliferasi lobular berkurang saat mestruasi.</w:t>
      </w:r>
    </w:p>
    <w:p>
      <w:pPr>
        <w:pStyle w:val="style179"/>
        <w:numPr>
          <w:ilvl w:val="0"/>
          <w:numId w:val="7"/>
        </w:numPr>
        <w:spacing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Kehamilan dan laktasi : duktus alveolaris dan lobularis berproliferasi dengan regresi setelah masa menyusui, putting dan areola bertambah gelap dan kelenjar Montgomery menjaddi lebih menonjol, striae tampak.</w:t>
      </w:r>
    </w:p>
    <w:p>
      <w:pPr>
        <w:pStyle w:val="style179"/>
        <w:numPr>
          <w:ilvl w:val="0"/>
          <w:numId w:val="7"/>
        </w:numPr>
        <w:spacing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Menopause : lobular berinvolusi, lemak menggantikan parenkim</w:t>
      </w:r>
    </w:p>
    <w:p>
      <w:pPr>
        <w:pStyle w:val="style179"/>
        <w:numPr>
          <w:ilvl w:val="0"/>
          <w:numId w:val="7"/>
        </w:numPr>
        <w:spacing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Penyimpangan : perkembangan asimetrik atau hipertrofi virginal pada anak perempuan dapat di koreksi dengan pembedahan setelah dewasa.</w:t>
      </w:r>
    </w:p>
    <w:p>
      <w:pPr>
        <w:pStyle w:val="style0"/>
        <w:spacing w:lineRule="auto" w:line="360"/>
        <w:jc w:val="both"/>
        <w:rPr>
          <w:rFonts w:ascii="Arial Narrow" w:cs="Times New Roman" w:hAnsi="Arial Narrow"/>
          <w:b/>
          <w:bCs/>
          <w:sz w:val="24"/>
          <w:szCs w:val="24"/>
          <w:lang w:val="es-ES"/>
        </w:rPr>
      </w:pPr>
      <w:r>
        <w:rPr>
          <w:rFonts w:ascii="Arial Narrow" w:cs="Times New Roman" w:hAnsi="Arial Narrow"/>
          <w:b/>
          <w:bCs/>
          <w:sz w:val="24"/>
          <w:szCs w:val="24"/>
          <w:lang w:val="en-US"/>
        </w:rPr>
        <w:t xml:space="preserve">D. </w:t>
      </w:r>
      <w:r>
        <w:rPr>
          <w:rFonts w:ascii="Arial Narrow" w:cs="Times New Roman" w:hAnsi="Arial Narrow"/>
          <w:b/>
          <w:bCs/>
          <w:sz w:val="24"/>
          <w:szCs w:val="24"/>
          <w:lang w:val="es-ES"/>
        </w:rPr>
        <w:t>Konsep Dasar Tentang SADARI</w:t>
      </w:r>
    </w:p>
    <w:p>
      <w:pPr>
        <w:pStyle w:val="style179"/>
        <w:spacing w:lineRule="auto" w:line="360"/>
        <w:ind w:left="709"/>
        <w:jc w:val="both"/>
        <w:rPr>
          <w:rFonts w:ascii="Arial Narrow" w:cs="Times New Roman" w:hAnsi="Arial Narrow"/>
          <w:b/>
          <w:bCs/>
          <w:sz w:val="24"/>
          <w:szCs w:val="24"/>
          <w:lang w:val="es-ES"/>
        </w:rPr>
      </w:pPr>
      <w:r>
        <w:rPr>
          <w:rFonts w:ascii="Arial Narrow" w:cs="Times New Roman" w:hAnsi="Arial Narrow"/>
          <w:b/>
          <w:sz w:val="24"/>
          <w:szCs w:val="24"/>
          <w:lang w:val="en-US"/>
        </w:rPr>
        <w:t>1.</w:t>
      </w:r>
      <w:r>
        <w:rPr>
          <w:rFonts w:ascii="Arial Narrow" w:cs="Times New Roman" w:hAnsi="Arial Narrow"/>
          <w:b/>
          <w:sz w:val="24"/>
          <w:szCs w:val="24"/>
          <w:lang w:val="en-US"/>
        </w:rPr>
        <w:t xml:space="preserve"> </w:t>
      </w:r>
      <w:r>
        <w:rPr>
          <w:rFonts w:ascii="Arial Narrow" w:cs="Times New Roman" w:hAnsi="Arial Narrow"/>
          <w:b/>
          <w:sz w:val="24"/>
          <w:szCs w:val="24"/>
          <w:lang w:val="es-ES"/>
        </w:rPr>
        <w:t>Definisi Pemeriksaan Payudara sendiri (SADARI)</w:t>
      </w:r>
    </w:p>
    <w:p>
      <w:pPr>
        <w:pStyle w:val="style179"/>
        <w:spacing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Sadari adalah pemeriksaan payudara sendiri yang bertujuan untuk mengetahui ada tidaknya kanker payudara pada wanita. Pemeriksaan ini dilakukan dengan menggunakan cermin. Indikasi utama sadari adalah untuk mendeteksi terjadinya kanker payudara dengan mengamati payudara dari depan, sisi kiri dan sisi kanan, apakah ada benjolah, perubahan warna kulit, puting berisi dan pengeluaran cairan atau nanah dan darah (Olfah dkk, 2013). wanita terhadap kondisi payudaranya sendiri. Tindakan ini dilengkapi dengan langkah-langkah khusus untuk mendeteksi secara awal penyakit kanker payudara. Kegiatan ini sangat sederhana dan dapat dilakukan oleh semua wanita tanpa perlu merasa malu kepada pemeriksa, tidak membutuhkan biaya, dan bagi wanita yang sibuk hanya perlu menyediakan waktunya selama kurang lebih lima menit. Tidak diperlukan waktu khusus, cukup dilakukan saat mandi atau pada saat sedang berbaring. Sadari sebaiknya mulai dilakukan saat seorang wanita telah mengalami menstruasi. Tingkat sensitivitasnya (kemampuannya untuk mendeteksi kanker payudara) dalah sekitar 20-30% (Nisman, 20011).</w:t>
      </w:r>
    </w:p>
    <w:p>
      <w:pPr>
        <w:pStyle w:val="style179"/>
        <w:spacing w:lineRule="auto" w:line="360"/>
        <w:ind w:left="709" w:firstLine="425"/>
        <w:jc w:val="both"/>
        <w:rPr>
          <w:rFonts w:ascii="Arial Narrow" w:cs="Times New Roman" w:hAnsi="Arial Narrow"/>
          <w:sz w:val="24"/>
          <w:szCs w:val="24"/>
        </w:rPr>
      </w:pPr>
      <w:r>
        <w:rPr>
          <w:rFonts w:ascii="Arial Narrow" w:cs="Times New Roman" w:hAnsi="Arial Narrow"/>
          <w:sz w:val="24"/>
          <w:szCs w:val="24"/>
        </w:rPr>
        <w:t>Pemeriksaan Payudara Sendiri (SADARI) adalah bagian yang tidak terpisahkan dari pemeriksaan payudara setiap wanita. Pemeriksaan payudara sendiri dilakukan setiap 1 bulan sekali dan dapat menjadi instrumen  penapisan yang efektif untuk mengetahui lesi payudara (suryanti, 2019). Sedangkan menurut Smeltzer (2019) SADARI adalah pemeriksaan payudara sendiri antara hari ke – 5 dan ke – 10 dari siklus menstruasi, dengan menghitung hari pertama haid sebagai hari 1.</w:t>
      </w:r>
    </w:p>
    <w:p>
      <w:pPr>
        <w:pStyle w:val="style179"/>
        <w:spacing w:lineRule="auto" w:line="360"/>
        <w:ind w:left="709" w:firstLine="425"/>
        <w:jc w:val="both"/>
        <w:rPr>
          <w:rFonts w:ascii="Arial Narrow" w:cs="Times New Roman" w:hAnsi="Arial Narrow"/>
          <w:sz w:val="24"/>
          <w:szCs w:val="24"/>
        </w:rPr>
      </w:pPr>
    </w:p>
    <w:p>
      <w:pPr>
        <w:pStyle w:val="style179"/>
        <w:spacing w:lineRule="auto" w:line="360"/>
        <w:ind w:left="709" w:firstLine="425"/>
        <w:jc w:val="both"/>
        <w:rPr>
          <w:rFonts w:ascii="Arial Narrow" w:cs="Times New Roman" w:hAnsi="Arial Narrow"/>
          <w:b/>
          <w:bCs/>
          <w:sz w:val="24"/>
          <w:szCs w:val="24"/>
        </w:rPr>
      </w:pPr>
    </w:p>
    <w:p>
      <w:pPr>
        <w:pStyle w:val="style179"/>
        <w:spacing w:after="0" w:lineRule="auto" w:line="360"/>
        <w:ind w:left="709"/>
        <w:jc w:val="both"/>
        <w:rPr>
          <w:rFonts w:ascii="Arial Narrow" w:cs="Times New Roman" w:hAnsi="Arial Narrow"/>
          <w:b/>
          <w:sz w:val="24"/>
          <w:szCs w:val="24"/>
          <w:lang w:val="es-ES"/>
        </w:rPr>
      </w:pPr>
      <w:r>
        <w:rPr>
          <w:rFonts w:ascii="Arial Narrow" w:cs="Times New Roman" w:hAnsi="Arial Narrow"/>
          <w:b/>
          <w:sz w:val="24"/>
          <w:szCs w:val="24"/>
          <w:lang w:val="en-US"/>
        </w:rPr>
        <w:t xml:space="preserve">2. </w:t>
      </w:r>
      <w:r>
        <w:rPr>
          <w:rFonts w:ascii="Arial Narrow" w:cs="Times New Roman" w:hAnsi="Arial Narrow"/>
          <w:b/>
          <w:sz w:val="24"/>
          <w:szCs w:val="24"/>
          <w:lang w:val="es-ES"/>
        </w:rPr>
        <w:t>Tujuan SADARI</w:t>
      </w:r>
    </w:p>
    <w:p>
      <w:pPr>
        <w:pStyle w:val="style179"/>
        <w:spacing w:after="0"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Pemeriksaan payudara sendiri (SADARI) secara rutin adalah bertujuan untuk merasakan dan mengenal lekuk payudara sehingga jika terjadi perubahan dapat segera di ketahui seperti adanya benjolan atau kanker pada payudara.</w:t>
      </w:r>
    </w:p>
    <w:p>
      <w:pPr>
        <w:pStyle w:val="style179"/>
        <w:spacing w:after="0" w:lineRule="auto" w:line="360"/>
        <w:ind w:left="709" w:firstLine="425"/>
        <w:jc w:val="both"/>
        <w:rPr>
          <w:rFonts w:ascii="Arial Narrow" w:cs="Times New Roman" w:hAnsi="Arial Narrow"/>
          <w:sz w:val="24"/>
          <w:szCs w:val="24"/>
          <w:lang w:val="es-ES"/>
        </w:rPr>
      </w:pPr>
      <w:r>
        <w:rPr>
          <w:rFonts w:ascii="Arial Narrow" w:cs="Times New Roman" w:hAnsi="Arial Narrow"/>
          <w:sz w:val="24"/>
          <w:szCs w:val="24"/>
          <w:lang w:val="es-ES"/>
        </w:rPr>
        <w:t>Menurut Nisman (2011) tujuan Sadari sangat perlu dilakukan dengan bertujuan mengurangi kejadian kanker payudara sebagai berikut :</w:t>
      </w:r>
    </w:p>
    <w:p>
      <w:pPr>
        <w:pStyle w:val="style179"/>
        <w:numPr>
          <w:ilvl w:val="3"/>
          <w:numId w:val="32"/>
        </w:numPr>
        <w:spacing w:after="0" w:lineRule="auto" w:line="360"/>
        <w:ind w:left="1418" w:hanging="425"/>
        <w:jc w:val="both"/>
        <w:rPr>
          <w:rFonts w:ascii="Arial Narrow" w:cs="Times New Roman" w:hAnsi="Arial Narrow"/>
          <w:sz w:val="24"/>
          <w:szCs w:val="24"/>
          <w:lang w:val="es-ES"/>
        </w:rPr>
      </w:pPr>
      <w:r>
        <w:rPr>
          <w:rFonts w:ascii="Arial Narrow" w:cs="Times New Roman" w:hAnsi="Arial Narrow"/>
          <w:sz w:val="24"/>
          <w:szCs w:val="24"/>
          <w:lang w:val="es-ES"/>
        </w:rPr>
        <w:t xml:space="preserve">Sadari hanya mendeteksi secara dini kanker payudara, bukan untuk mencegah kanker payudara. Dengan adanya deteksi dini maka kanker payudara dapat terdeteksi pada stadium awal sehingga pengobatan dini akan memperpanjang harapan hidup penderita kanker payudara. </w:t>
      </w:r>
    </w:p>
    <w:p>
      <w:pPr>
        <w:pStyle w:val="style179"/>
        <w:numPr>
          <w:ilvl w:val="3"/>
          <w:numId w:val="32"/>
        </w:numPr>
        <w:spacing w:after="0" w:lineRule="auto" w:line="360"/>
        <w:ind w:left="1418" w:hanging="425"/>
        <w:jc w:val="both"/>
        <w:rPr>
          <w:rFonts w:ascii="Arial Narrow" w:cs="Times New Roman" w:hAnsi="Arial Narrow"/>
          <w:sz w:val="24"/>
          <w:szCs w:val="24"/>
          <w:lang w:val="es-ES"/>
        </w:rPr>
      </w:pPr>
      <w:r>
        <w:rPr>
          <w:rFonts w:ascii="Arial Narrow" w:cs="Times New Roman" w:hAnsi="Arial Narrow"/>
          <w:sz w:val="24"/>
          <w:szCs w:val="24"/>
          <w:lang w:val="es-ES"/>
        </w:rPr>
        <w:t>Menurunkan angka kematian penderita karena kanker yang ditemukan pada stadium awal akan memberikan harapan hidup lebih lama.</w:t>
      </w:r>
    </w:p>
    <w:p>
      <w:pPr>
        <w:pStyle w:val="style179"/>
        <w:spacing w:after="0" w:lineRule="auto" w:line="360"/>
        <w:ind w:left="709"/>
        <w:jc w:val="both"/>
        <w:rPr>
          <w:rFonts w:ascii="Arial Narrow" w:cs="Times New Roman" w:hAnsi="Arial Narrow"/>
          <w:b/>
          <w:sz w:val="24"/>
          <w:szCs w:val="24"/>
          <w:lang w:val="es-ES"/>
        </w:rPr>
      </w:pPr>
      <w:r>
        <w:rPr>
          <w:rFonts w:ascii="Arial Narrow" w:cs="Times New Roman" w:hAnsi="Arial Narrow"/>
          <w:b/>
          <w:sz w:val="24"/>
          <w:szCs w:val="24"/>
          <w:lang w:val="en-US"/>
        </w:rPr>
        <w:t>3. M</w:t>
      </w:r>
      <w:r>
        <w:rPr>
          <w:rFonts w:ascii="Arial Narrow" w:cs="Times New Roman" w:hAnsi="Arial Narrow"/>
          <w:b/>
          <w:sz w:val="24"/>
          <w:szCs w:val="24"/>
          <w:lang w:val="es-ES"/>
        </w:rPr>
        <w:t>anfaat SADARI</w:t>
      </w:r>
    </w:p>
    <w:p>
      <w:pPr>
        <w:pStyle w:val="style179"/>
        <w:numPr>
          <w:ilvl w:val="0"/>
          <w:numId w:val="14"/>
        </w:numPr>
        <w:spacing w:after="0"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Dapat mendeteksi adanya tumor dalam ukuran kecil.</w:t>
      </w:r>
    </w:p>
    <w:p>
      <w:pPr>
        <w:pStyle w:val="style179"/>
        <w:numPr>
          <w:ilvl w:val="0"/>
          <w:numId w:val="14"/>
        </w:numPr>
        <w:spacing w:after="0"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Dapat mendeteksi adanya kanker payudara stadium dini.</w:t>
      </w:r>
    </w:p>
    <w:p>
      <w:pPr>
        <w:pStyle w:val="style179"/>
        <w:numPr>
          <w:ilvl w:val="0"/>
          <w:numId w:val="14"/>
        </w:numPr>
        <w:spacing w:after="0" w:lineRule="auto" w:line="360"/>
        <w:ind w:left="1134" w:hanging="425"/>
        <w:jc w:val="both"/>
        <w:rPr>
          <w:rFonts w:ascii="Arial Narrow" w:cs="Times New Roman" w:hAnsi="Arial Narrow"/>
          <w:sz w:val="24"/>
          <w:szCs w:val="24"/>
        </w:rPr>
      </w:pPr>
      <w:r>
        <w:rPr>
          <w:rFonts w:ascii="Arial Narrow" w:cs="Times New Roman" w:hAnsi="Arial Narrow"/>
          <w:sz w:val="24"/>
          <w:szCs w:val="24"/>
        </w:rPr>
        <w:t>Dapat mencegah penyakit kanker payudara.</w:t>
      </w:r>
    </w:p>
    <w:p>
      <w:pPr>
        <w:pStyle w:val="style179"/>
        <w:numPr>
          <w:ilvl w:val="0"/>
          <w:numId w:val="14"/>
        </w:numPr>
        <w:spacing w:after="0"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Dapat menemukan adanya kelainan pada payudara.</w:t>
      </w:r>
    </w:p>
    <w:p>
      <w:pPr>
        <w:pStyle w:val="style179"/>
        <w:numPr>
          <w:ilvl w:val="0"/>
          <w:numId w:val="14"/>
        </w:numPr>
        <w:spacing w:after="0" w:lineRule="auto" w:line="360"/>
        <w:ind w:left="1134" w:hanging="425"/>
        <w:jc w:val="both"/>
        <w:rPr>
          <w:rFonts w:ascii="Arial Narrow" w:cs="Times New Roman" w:hAnsi="Arial Narrow"/>
          <w:b/>
          <w:sz w:val="24"/>
          <w:szCs w:val="24"/>
        </w:rPr>
      </w:pPr>
      <w:r>
        <w:rPr>
          <w:rFonts w:ascii="Arial Narrow" w:cs="Times New Roman" w:hAnsi="Arial Narrow"/>
          <w:sz w:val="24"/>
          <w:szCs w:val="24"/>
        </w:rPr>
        <w:t>Dapat menurunkan angka kematian wanita akibat kanker payudara.</w:t>
      </w:r>
    </w:p>
    <w:p>
      <w:pPr>
        <w:pStyle w:val="style179"/>
        <w:spacing w:lineRule="auto" w:line="360"/>
        <w:ind w:left="709"/>
        <w:jc w:val="both"/>
        <w:rPr>
          <w:rFonts w:ascii="Arial Narrow" w:cs="Times New Roman" w:hAnsi="Arial Narrow"/>
          <w:b/>
          <w:sz w:val="24"/>
          <w:szCs w:val="24"/>
        </w:rPr>
      </w:pPr>
      <w:r>
        <w:rPr>
          <w:rFonts w:ascii="Arial Narrow" w:cs="Times New Roman" w:hAnsi="Arial Narrow"/>
          <w:b/>
          <w:sz w:val="24"/>
          <w:szCs w:val="24"/>
          <w:lang w:val="en-US"/>
        </w:rPr>
        <w:t xml:space="preserve">4. </w:t>
      </w:r>
      <w:r>
        <w:rPr>
          <w:rFonts w:ascii="Arial Narrow" w:cs="Times New Roman" w:hAnsi="Arial Narrow"/>
          <w:b/>
          <w:sz w:val="24"/>
          <w:szCs w:val="24"/>
        </w:rPr>
        <w:t>Waktu Melakukan SADARI</w:t>
      </w:r>
    </w:p>
    <w:p>
      <w:pPr>
        <w:pStyle w:val="style179"/>
        <w:spacing w:lineRule="auto" w:line="360"/>
        <w:ind w:left="709" w:firstLine="425"/>
        <w:jc w:val="both"/>
        <w:rPr>
          <w:rFonts w:ascii="Arial Narrow" w:cs="Times New Roman" w:hAnsi="Arial Narrow"/>
          <w:sz w:val="24"/>
          <w:szCs w:val="24"/>
        </w:rPr>
      </w:pPr>
      <w:r>
        <w:rPr>
          <w:rFonts w:ascii="Arial Narrow" w:cs="Times New Roman" w:hAnsi="Arial Narrow"/>
          <w:sz w:val="24"/>
          <w:szCs w:val="24"/>
        </w:rPr>
        <w:t>Waktu yang tepat untuk melakukan SADARI adalah 7 hari sampai dengan 10 hari setelah menstruasi. Pada saat itu kondisi payudara sudah tidak bengkak karena perubahan hormon pada saat menstruasi sehingga payudara lebih terasa lunak (tidak kencang). Jika anda merasa adanya benjolan, perubahan warna atau bentuk pada payudara, anda dapat melakukan pemeriksaaan klinis mammografik ke dokter. Waktu terbaik bagi wanita untuk memeriksakan sendiri payudaranya adalah ketika payudara tidaklah begitu lunak atau membengkak (Atmaningtyias, 2019).</w:t>
      </w:r>
    </w:p>
    <w:p>
      <w:pPr>
        <w:pStyle w:val="style179"/>
        <w:spacing w:lineRule="auto" w:line="360"/>
        <w:ind w:left="709" w:firstLine="425"/>
        <w:jc w:val="both"/>
        <w:rPr>
          <w:rFonts w:ascii="Arial Narrow" w:cs="Times New Roman" w:hAnsi="Arial Narrow"/>
          <w:sz w:val="24"/>
          <w:szCs w:val="24"/>
        </w:rPr>
      </w:pPr>
      <w:r>
        <w:rPr>
          <w:rFonts w:ascii="Arial Narrow" w:cs="Times New Roman" w:hAnsi="Arial Narrow"/>
          <w:sz w:val="24"/>
          <w:szCs w:val="24"/>
        </w:rPr>
        <w:t>Wanita yang dianjurkan untuk melakukan sadari adalah pada saat wanita sejak pertama mengalami haid. Pemeriksaan sadari ini dapat dilakukan:</w:t>
      </w:r>
    </w:p>
    <w:p>
      <w:pPr>
        <w:pStyle w:val="style179"/>
        <w:numPr>
          <w:ilvl w:val="0"/>
          <w:numId w:val="19"/>
        </w:numPr>
        <w:spacing w:lineRule="auto" w:line="360"/>
        <w:ind w:left="1134" w:hanging="425"/>
        <w:jc w:val="both"/>
        <w:rPr>
          <w:rFonts w:ascii="Arial Narrow" w:cs="Times New Roman" w:hAnsi="Arial Narrow"/>
          <w:sz w:val="24"/>
          <w:szCs w:val="24"/>
        </w:rPr>
      </w:pPr>
      <w:r>
        <w:rPr>
          <w:rFonts w:ascii="Arial Narrow" w:cs="Times New Roman" w:hAnsi="Arial Narrow"/>
          <w:sz w:val="24"/>
          <w:szCs w:val="24"/>
        </w:rPr>
        <w:t xml:space="preserve">Ketika Mandi </w:t>
      </w:r>
    </w:p>
    <w:p>
      <w:pPr>
        <w:pStyle w:val="style179"/>
        <w:spacing w:lineRule="auto" w:line="360"/>
        <w:ind w:left="1134" w:firstLine="284"/>
        <w:jc w:val="both"/>
        <w:rPr>
          <w:rFonts w:ascii="Arial Narrow" w:cs="Times New Roman" w:hAnsi="Arial Narrow"/>
          <w:sz w:val="24"/>
          <w:szCs w:val="24"/>
        </w:rPr>
      </w:pPr>
      <w:r>
        <w:rPr>
          <w:rFonts w:ascii="Arial Narrow" w:cs="Times New Roman" w:hAnsi="Arial Narrow"/>
          <w:sz w:val="24"/>
          <w:szCs w:val="24"/>
        </w:rPr>
        <w:t xml:space="preserve">Pemeriksaan payudara sewaktu mandi. Tangan dapat lebih mudah bergerak pada kulit yang basah. Mulailah dengan melakukan pemijatan di </w:t>
      </w:r>
      <w:r>
        <w:rPr>
          <w:rFonts w:ascii="Arial Narrow" w:cs="Times New Roman" w:hAnsi="Arial Narrow"/>
          <w:sz w:val="24"/>
          <w:szCs w:val="24"/>
        </w:rPr>
        <w:t>bawah ketiak &amp; berputar (kearah dalam) dengan menggerakkan ujung jari-jari anda. Lakukan pemijatan ini pada kedua payudara.</w:t>
      </w:r>
    </w:p>
    <w:p>
      <w:pPr>
        <w:pStyle w:val="style179"/>
        <w:numPr>
          <w:ilvl w:val="0"/>
          <w:numId w:val="19"/>
        </w:numPr>
        <w:spacing w:lineRule="auto" w:line="360"/>
        <w:ind w:left="1134"/>
        <w:jc w:val="both"/>
        <w:rPr>
          <w:rFonts w:ascii="Arial Narrow" w:cs="Times New Roman" w:hAnsi="Arial Narrow"/>
          <w:sz w:val="24"/>
          <w:szCs w:val="24"/>
        </w:rPr>
      </w:pPr>
      <w:r>
        <w:rPr>
          <w:rFonts w:ascii="Arial Narrow" w:cs="Times New Roman" w:hAnsi="Arial Narrow"/>
          <w:sz w:val="24"/>
          <w:szCs w:val="24"/>
        </w:rPr>
        <w:t xml:space="preserve">Berbaring </w:t>
      </w:r>
    </w:p>
    <w:p>
      <w:pPr>
        <w:pStyle w:val="style179"/>
        <w:spacing w:lineRule="auto" w:line="360"/>
        <w:ind w:left="1134" w:firstLine="284"/>
        <w:jc w:val="both"/>
        <w:rPr>
          <w:rFonts w:ascii="Arial Narrow" w:cs="Times New Roman" w:hAnsi="Arial Narrow"/>
          <w:sz w:val="24"/>
          <w:szCs w:val="24"/>
          <w:lang w:val="es-ES"/>
        </w:rPr>
      </w:pPr>
      <w:r>
        <w:rPr>
          <w:rFonts w:ascii="Arial Narrow" w:cs="Times New Roman" w:hAnsi="Arial Narrow"/>
          <w:sz w:val="24"/>
          <w:szCs w:val="24"/>
        </w:rPr>
        <w:t xml:space="preserve">Berbaring dan letakkan sebuah bantal kecil dibawah pundak kanan (untuk memeriksa payudara kiri). </w:t>
      </w:r>
      <w:r>
        <w:rPr>
          <w:rFonts w:ascii="Arial Narrow" w:cs="Times New Roman" w:hAnsi="Arial Narrow"/>
          <w:sz w:val="24"/>
          <w:szCs w:val="24"/>
          <w:lang w:val="es-ES"/>
        </w:rPr>
        <w:t>Letakkan tangan kanan anda dibawah kepala. Cara pemeriksaan sama dengan saat mandi (Rinawati&amp;Mulyani,2018).</w:t>
      </w:r>
    </w:p>
    <w:p>
      <w:pPr>
        <w:pStyle w:val="style179"/>
        <w:spacing w:lineRule="auto" w:line="360"/>
        <w:ind w:left="709"/>
        <w:jc w:val="both"/>
        <w:rPr>
          <w:rFonts w:ascii="Arial Narrow" w:cs="Times New Roman" w:hAnsi="Arial Narrow"/>
          <w:b/>
          <w:sz w:val="24"/>
          <w:szCs w:val="24"/>
          <w:lang w:val="es-ES"/>
        </w:rPr>
      </w:pPr>
      <w:r>
        <w:rPr>
          <w:rFonts w:ascii="Arial Narrow" w:cs="Times New Roman" w:hAnsi="Arial Narrow"/>
          <w:b/>
          <w:sz w:val="24"/>
          <w:szCs w:val="24"/>
          <w:lang w:val="en-US"/>
        </w:rPr>
        <w:t xml:space="preserve">5. </w:t>
      </w:r>
      <w:r>
        <w:rPr>
          <w:rFonts w:ascii="Arial Narrow" w:cs="Times New Roman" w:hAnsi="Arial Narrow"/>
          <w:b/>
          <w:sz w:val="24"/>
          <w:szCs w:val="24"/>
          <w:lang w:val="es-ES"/>
        </w:rPr>
        <w:t>Pelaksanaan atau Cara Melakukan SADARI</w:t>
      </w:r>
    </w:p>
    <w:p>
      <w:pPr>
        <w:pStyle w:val="style179"/>
        <w:spacing w:lineRule="auto" w:line="360"/>
        <w:ind w:left="709" w:firstLine="425"/>
        <w:jc w:val="both"/>
        <w:rPr>
          <w:rFonts w:ascii="Arial Narrow" w:cs="Times New Roman" w:hAnsi="Arial Narrow"/>
          <w:b/>
          <w:sz w:val="24"/>
          <w:szCs w:val="24"/>
          <w:lang w:val="es-ES"/>
        </w:rPr>
      </w:pPr>
      <w:r>
        <w:rPr>
          <w:rFonts w:ascii="Arial Narrow" w:cs="Times New Roman" w:hAnsi="Arial Narrow"/>
          <w:sz w:val="24"/>
          <w:szCs w:val="24"/>
          <w:lang w:val="es-ES"/>
        </w:rPr>
        <w:t>Prosedur pemeriksaan payudara sendiri terbagi dua cara, yaitu dengan cara berbaring dan berdiri di depan cermin. (Zaviera, Pamungkas 2019)</w:t>
      </w:r>
    </w:p>
    <w:p>
      <w:pPr>
        <w:pStyle w:val="style179"/>
        <w:spacing w:lineRule="auto" w:line="360"/>
        <w:ind w:left="709"/>
        <w:jc w:val="both"/>
        <w:rPr>
          <w:rFonts w:ascii="Arial Narrow" w:cs="Times New Roman" w:hAnsi="Arial Narrow"/>
          <w:b/>
          <w:sz w:val="24"/>
          <w:szCs w:val="24"/>
          <w:lang w:val="fr-FR"/>
        </w:rPr>
      </w:pPr>
      <w:r>
        <w:rPr>
          <w:rFonts w:ascii="Arial Narrow" w:cs="Times New Roman" w:hAnsi="Arial Narrow"/>
          <w:b/>
          <w:sz w:val="24"/>
          <w:szCs w:val="24"/>
          <w:lang w:val="en-US"/>
        </w:rPr>
        <w:t xml:space="preserve">1. </w:t>
      </w:r>
      <w:r>
        <w:rPr>
          <w:rFonts w:ascii="Arial Narrow" w:cs="Times New Roman" w:hAnsi="Arial Narrow"/>
          <w:b/>
          <w:sz w:val="24"/>
          <w:szCs w:val="24"/>
          <w:lang w:val="fr-FR"/>
        </w:rPr>
        <w:t>Berdiri di depan cermin.</w:t>
      </w:r>
    </w:p>
    <w:p>
      <w:pPr>
        <w:pStyle w:val="style179"/>
        <w:numPr>
          <w:ilvl w:val="0"/>
          <w:numId w:val="15"/>
        </w:numPr>
        <w:spacing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Di depan cermin perhatikan payudara dengan teliti. Dalam pemeriksaaan ini dianjurkan tidak berpakaian dengan posisi kedua lengan lurus ke bawah. Perhatikan ada tidaknya benjolan atau perubahan bentuk pada payudara. Amati dengan teliti seluruh payudara.</w:t>
      </w:r>
    </w:p>
    <w:p>
      <w:pPr>
        <w:pStyle w:val="style179"/>
        <w:numPr>
          <w:ilvl w:val="0"/>
          <w:numId w:val="15"/>
        </w:numPr>
        <w:spacing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Kedua telapak tangan di letakkan di belaknang kepala, sementara kedua tangan di tarik kebelakang.</w:t>
      </w:r>
    </w:p>
    <w:p>
      <w:pPr>
        <w:pStyle w:val="style179"/>
        <w:numPr>
          <w:ilvl w:val="0"/>
          <w:numId w:val="15"/>
        </w:numPr>
        <w:spacing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Kedua tangan dilettakan di pinggang dan badan agak condong kearah cermin, tekan bahu dan siku kearah depan perhatikan perubahan dan kontur payudara.</w:t>
      </w:r>
    </w:p>
    <w:p>
      <w:pPr>
        <w:pStyle w:val="style179"/>
        <w:numPr>
          <w:ilvl w:val="0"/>
          <w:numId w:val="15"/>
        </w:numPr>
        <w:spacing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Angkat kedua tanggan dan cermati perubahan yang ada pada payudara. Lalu angkatlah lengan kiri dan turunkan lengan kanan. Dengan mengunakan tiga atau empat jari tangan kanan, telusur payudara kiri. Gerakkan jari-jari tangan secara memutar (membentuk lingkaran kecil) di sekeliling payudara,mulai dari tepi luar payudara lalu bergerak ke arah dalam sampai ke punting susu. Tekan secara berlahan rasakan setiap benjolan atau masa dibawah kulit.lakukan hal ini yang sama terhadap payudara kanan dengan cara mengangkat lengan kanan dengan memeriksanya dengan tangan kiri. Perhatikan juga daerah antara kedua payudara dengan ketiak.</w:t>
      </w:r>
    </w:p>
    <w:p>
      <w:pPr>
        <w:pStyle w:val="style179"/>
        <w:numPr>
          <w:ilvl w:val="0"/>
          <w:numId w:val="15"/>
        </w:numPr>
        <w:spacing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Tekan punting susu secara perlahan dan perhatikan apakah keluar cairan dari punting susu (baik itu cairan bening,seperti susu,berwarna kuning,atau bercampur darah) lakukan hal ini secara bergantian pada payudara kiri dan kanan.</w:t>
      </w:r>
    </w:p>
    <w:p>
      <w:pPr>
        <w:pStyle w:val="style179"/>
        <w:spacing w:lineRule="auto" w:line="360"/>
        <w:ind w:left="709"/>
        <w:jc w:val="both"/>
        <w:rPr>
          <w:rFonts w:ascii="Arial Narrow" w:cs="Times New Roman" w:hAnsi="Arial Narrow"/>
          <w:b/>
          <w:sz w:val="24"/>
          <w:szCs w:val="24"/>
          <w:lang w:val="es-ES"/>
        </w:rPr>
      </w:pPr>
      <w:r>
        <w:rPr>
          <w:rFonts w:ascii="Arial Narrow" w:cs="Times New Roman" w:hAnsi="Arial Narrow"/>
          <w:b/>
          <w:sz w:val="24"/>
          <w:szCs w:val="24"/>
          <w:lang w:val="en-US"/>
        </w:rPr>
        <w:t xml:space="preserve">2. </w:t>
      </w:r>
      <w:r>
        <w:rPr>
          <w:rFonts w:ascii="Arial Narrow" w:cs="Times New Roman" w:hAnsi="Arial Narrow"/>
          <w:b/>
          <w:sz w:val="24"/>
          <w:szCs w:val="24"/>
          <w:lang w:val="es-ES"/>
        </w:rPr>
        <w:t>Cara berbaring.</w:t>
      </w:r>
    </w:p>
    <w:p>
      <w:pPr>
        <w:pStyle w:val="style179"/>
        <w:numPr>
          <w:ilvl w:val="0"/>
          <w:numId w:val="16"/>
        </w:numPr>
        <w:spacing w:lineRule="auto" w:line="360"/>
        <w:ind w:left="1134"/>
        <w:jc w:val="both"/>
        <w:rPr>
          <w:rFonts w:ascii="Arial Narrow" w:cs="Times New Roman" w:hAnsi="Arial Narrow"/>
          <w:b/>
          <w:sz w:val="24"/>
          <w:szCs w:val="24"/>
          <w:lang w:val="es-ES"/>
        </w:rPr>
      </w:pPr>
      <w:r>
        <w:rPr>
          <w:rFonts w:ascii="Arial Narrow" w:cs="Times New Roman" w:hAnsi="Arial Narrow"/>
          <w:sz w:val="24"/>
          <w:szCs w:val="24"/>
          <w:lang w:val="es-ES"/>
        </w:rPr>
        <w:t>Berbaring miring dan tempatkan lengan kanan di belakang kepala. Pemeriksaan dilakukan ketika berbaring, bukan bediri. Sebab, ketika berbaring jaringan payudarah menyebar searah dinding dada dan serenggang mungkin yang membuat lebih mudah untuk merasakan semua jaringan payudara.</w:t>
      </w:r>
    </w:p>
    <w:p>
      <w:pPr>
        <w:pStyle w:val="style179"/>
        <w:numPr>
          <w:ilvl w:val="0"/>
          <w:numId w:val="16"/>
        </w:numPr>
        <w:spacing w:lineRule="auto" w:line="360"/>
        <w:ind w:left="1134"/>
        <w:jc w:val="both"/>
        <w:rPr>
          <w:rFonts w:ascii="Arial Narrow" w:cs="Times New Roman" w:hAnsi="Arial Narrow"/>
          <w:b/>
          <w:sz w:val="24"/>
          <w:szCs w:val="24"/>
          <w:lang w:val="es-ES"/>
        </w:rPr>
      </w:pPr>
      <w:r>
        <w:rPr>
          <w:rFonts w:ascii="Arial Narrow" w:cs="Times New Roman" w:hAnsi="Arial Narrow"/>
          <w:sz w:val="24"/>
          <w:szCs w:val="24"/>
          <w:lang w:val="es-ES"/>
        </w:rPr>
        <w:t>Gunakan telapak tangan dari tiga jari tengah pada tangan kiri untuk merasakan berbagai benjolan pada payudara kanan, gunakan gerakan memutar ke atas dan ke bawah menggunakan tapak jari tangan utuk merasakan jaringan payudaraa.</w:t>
      </w:r>
    </w:p>
    <w:p>
      <w:pPr>
        <w:pStyle w:val="style179"/>
        <w:numPr>
          <w:ilvl w:val="0"/>
          <w:numId w:val="16"/>
        </w:numPr>
        <w:spacing w:lineRule="auto" w:line="360"/>
        <w:ind w:left="1134"/>
        <w:jc w:val="both"/>
        <w:rPr>
          <w:rFonts w:ascii="Arial Narrow" w:cs="Times New Roman" w:hAnsi="Arial Narrow"/>
          <w:b/>
          <w:sz w:val="24"/>
          <w:szCs w:val="24"/>
          <w:lang w:val="es-ES"/>
        </w:rPr>
      </w:pPr>
      <w:r>
        <w:rPr>
          <w:rFonts w:ascii="Arial Narrow" w:cs="Times New Roman" w:hAnsi="Arial Narrow"/>
          <w:sz w:val="24"/>
          <w:szCs w:val="24"/>
          <w:lang w:val="es-ES"/>
        </w:rPr>
        <w:t>Gunakan tiga tingkat tekanan yang berbeda untuk merasakan semua jaringan yang paling dekat dengan kulit. Tekanan sedang untuk merasakan sedikit lebih dalam, dan tekanan kuat untuk merasakan jaringan yang paling dekat dengan dada dan tulang rusuk.</w:t>
      </w:r>
    </w:p>
    <w:p>
      <w:pPr>
        <w:pStyle w:val="style179"/>
        <w:numPr>
          <w:ilvl w:val="0"/>
          <w:numId w:val="16"/>
        </w:numPr>
        <w:spacing w:lineRule="auto" w:line="360"/>
        <w:ind w:left="1134"/>
        <w:jc w:val="both"/>
        <w:rPr>
          <w:rFonts w:ascii="Arial Narrow" w:cs="Times New Roman" w:hAnsi="Arial Narrow"/>
          <w:b/>
          <w:sz w:val="24"/>
          <w:szCs w:val="24"/>
          <w:lang w:val="es-ES"/>
        </w:rPr>
      </w:pPr>
      <w:r>
        <w:rPr>
          <w:rFonts w:ascii="Arial Narrow" w:cs="Times New Roman" w:hAnsi="Arial Narrow"/>
          <w:sz w:val="24"/>
          <w:szCs w:val="24"/>
          <w:lang w:val="es-ES"/>
        </w:rPr>
        <w:t>Gerakkan tangan pada payudara dengan pola gerak ke atas dan ke bawah untuk memulai baris bayangan yang tergambar luurus ke bawah sisi dari bawah lengan dan bergerak melintasi payudara ketengah tulang dada (tulang dada atau sternum).</w:t>
      </w:r>
    </w:p>
    <w:p>
      <w:pPr>
        <w:pStyle w:val="style179"/>
        <w:numPr>
          <w:ilvl w:val="0"/>
          <w:numId w:val="16"/>
        </w:numPr>
        <w:spacing w:lineRule="auto" w:line="360"/>
        <w:ind w:left="1134"/>
        <w:jc w:val="both"/>
        <w:rPr>
          <w:rFonts w:ascii="Arial Narrow" w:cs="Times New Roman" w:hAnsi="Arial Narrow"/>
          <w:b/>
          <w:sz w:val="24"/>
          <w:szCs w:val="24"/>
          <w:lang w:val="es-ES"/>
        </w:rPr>
      </w:pPr>
      <w:r>
        <w:rPr>
          <w:rFonts w:ascii="Arial Narrow" w:cs="Times New Roman" w:hAnsi="Arial Narrow"/>
          <w:sz w:val="24"/>
          <w:szCs w:val="24"/>
          <w:lang w:val="es-ES"/>
        </w:rPr>
        <w:t>Ulangi pemeriksaan payudarah kiri dengan menggunakan tapak jari tangan kanan.</w:t>
      </w:r>
    </w:p>
    <w:p>
      <w:pPr>
        <w:pStyle w:val="style0"/>
        <w:spacing w:lineRule="auto" w:line="360"/>
        <w:jc w:val="both"/>
        <w:rPr>
          <w:rFonts w:ascii="Arial Narrow" w:cs="Times New Roman" w:hAnsi="Arial Narrow"/>
          <w:b/>
          <w:sz w:val="24"/>
          <w:szCs w:val="24"/>
          <w:lang w:val="es-ES"/>
        </w:rPr>
      </w:pPr>
    </w:p>
    <w:p>
      <w:pPr>
        <w:pStyle w:val="style0"/>
        <w:spacing w:lineRule="auto" w:line="360"/>
        <w:jc w:val="both"/>
        <w:rPr>
          <w:rFonts w:ascii="Arial Narrow" w:cs="Times New Roman" w:hAnsi="Arial Narrow"/>
          <w:b/>
          <w:sz w:val="24"/>
          <w:szCs w:val="24"/>
          <w:lang w:val="es-ES"/>
        </w:rPr>
      </w:pPr>
    </w:p>
    <w:p>
      <w:pPr>
        <w:pStyle w:val="style0"/>
        <w:spacing w:lineRule="auto" w:line="360"/>
        <w:jc w:val="both"/>
        <w:rPr>
          <w:rFonts w:ascii="Arial Narrow" w:cs="Times New Roman" w:hAnsi="Arial Narrow"/>
          <w:b/>
          <w:sz w:val="24"/>
          <w:szCs w:val="24"/>
          <w:lang w:val="es-ES"/>
        </w:rPr>
      </w:pPr>
    </w:p>
    <w:p>
      <w:pPr>
        <w:pStyle w:val="style0"/>
        <w:spacing w:lineRule="auto" w:line="360"/>
        <w:jc w:val="both"/>
        <w:rPr>
          <w:rFonts w:ascii="Arial Narrow" w:cs="Times New Roman" w:hAnsi="Arial Narrow"/>
          <w:b/>
          <w:sz w:val="24"/>
          <w:szCs w:val="24"/>
          <w:lang w:val="es-ES"/>
        </w:rPr>
      </w:pPr>
    </w:p>
    <w:p>
      <w:pPr>
        <w:pStyle w:val="style0"/>
        <w:spacing w:lineRule="auto" w:line="360"/>
        <w:jc w:val="both"/>
        <w:rPr>
          <w:rFonts w:ascii="Arial Narrow" w:cs="Times New Roman" w:hAnsi="Arial Narrow"/>
          <w:b/>
          <w:sz w:val="24"/>
          <w:szCs w:val="24"/>
          <w:lang w:val="es-ES"/>
        </w:rPr>
      </w:pPr>
    </w:p>
    <w:p>
      <w:pPr>
        <w:pStyle w:val="style0"/>
        <w:spacing w:lineRule="auto" w:line="360"/>
        <w:jc w:val="both"/>
        <w:rPr>
          <w:rFonts w:ascii="Arial Narrow" w:cs="Times New Roman" w:hAnsi="Arial Narrow"/>
          <w:b/>
          <w:sz w:val="24"/>
          <w:szCs w:val="24"/>
          <w:lang w:val="es-ES"/>
        </w:rPr>
      </w:pPr>
    </w:p>
    <w:p>
      <w:pPr>
        <w:pStyle w:val="style0"/>
        <w:spacing w:lineRule="auto" w:line="360"/>
        <w:jc w:val="both"/>
        <w:rPr>
          <w:rFonts w:ascii="Arial Narrow" w:cs="Times New Roman" w:hAnsi="Arial Narrow"/>
          <w:b/>
          <w:sz w:val="24"/>
          <w:szCs w:val="24"/>
          <w:lang w:val="es-ES"/>
        </w:rPr>
      </w:pPr>
    </w:p>
    <w:p>
      <w:pPr>
        <w:pStyle w:val="style0"/>
        <w:spacing w:lineRule="auto" w:line="360"/>
        <w:jc w:val="both"/>
        <w:rPr>
          <w:rFonts w:ascii="Arial Narrow" w:cs="Times New Roman" w:hAnsi="Arial Narrow"/>
          <w:b/>
          <w:sz w:val="24"/>
          <w:szCs w:val="24"/>
          <w:lang w:val="es-ES"/>
        </w:rPr>
      </w:pPr>
    </w:p>
    <w:p>
      <w:pPr>
        <w:pStyle w:val="style0"/>
        <w:spacing w:lineRule="auto" w:line="360"/>
        <w:jc w:val="both"/>
        <w:rPr>
          <w:rFonts w:ascii="Arial Narrow" w:cs="Times New Roman" w:hAnsi="Arial Narrow"/>
          <w:b/>
          <w:sz w:val="24"/>
          <w:szCs w:val="24"/>
          <w:lang w:val="es-ES"/>
        </w:rPr>
      </w:pPr>
    </w:p>
    <w:p>
      <w:pPr>
        <w:pStyle w:val="style0"/>
        <w:tabs>
          <w:tab w:val="left" w:leader="none" w:pos="4425"/>
        </w:tabs>
        <w:spacing w:lineRule="auto" w:line="360"/>
        <w:jc w:val="both"/>
        <w:rPr>
          <w:rFonts w:ascii="Arial Narrow" w:cs="Times New Roman" w:hAnsi="Arial Narrow"/>
          <w:b/>
          <w:sz w:val="24"/>
          <w:szCs w:val="24"/>
          <w:lang w:val="es-ES"/>
        </w:rPr>
      </w:pPr>
      <w:r>
        <w:rPr>
          <w:rFonts w:ascii="Arial Narrow" w:cs="Times New Roman" w:hAnsi="Arial Narrow"/>
          <w:sz w:val="24"/>
          <w:szCs w:val="24"/>
          <w:lang w:val="es-ES"/>
        </w:rPr>
        <w:t>Langkah-langkah melakukan SADARI :</w:t>
      </w:r>
    </w:p>
    <w:p>
      <w:pPr>
        <w:pStyle w:val="style179"/>
        <w:spacing w:lineRule="auto" w:line="360"/>
        <w:ind w:left="0"/>
        <w:jc w:val="both"/>
        <w:rPr>
          <w:rFonts w:ascii="Arial Narrow" w:cs="Times New Roman" w:hAnsi="Arial Narrow"/>
          <w:sz w:val="24"/>
          <w:szCs w:val="24"/>
          <w:lang w:val="es-ES"/>
        </w:rPr>
      </w:pPr>
      <w:r>
        <w:rPr>
          <w:rFonts w:ascii="Arial Narrow" w:cs="Times New Roman" w:hAnsi="Arial Narrow"/>
          <w:noProof/>
          <w:sz w:val="24"/>
          <w:szCs w:val="24"/>
          <w:lang w:val="en-US"/>
        </w:rPr>
        <w:drawing>
          <wp:inline distL="0" distT="0" distB="0" distR="0">
            <wp:extent cx="5048250" cy="3809999"/>
            <wp:effectExtent l="0" t="0" r="0" b="0"/>
            <wp:docPr id="1029"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5"/>
                    <pic:cNvPicPr/>
                  </pic:nvPicPr>
                  <pic:blipFill>
                    <a:blip r:embed="rId14" cstate="print"/>
                    <a:srcRect l="49131" t="35290" r="12321" b="15303"/>
                    <a:stretch/>
                  </pic:blipFill>
                  <pic:spPr>
                    <a:xfrm rot="0">
                      <a:off x="0" y="0"/>
                      <a:ext cx="5048250" cy="3809999"/>
                    </a:xfrm>
                    <a:prstGeom prst="rect"/>
                    <a:ln>
                      <a:noFill/>
                    </a:ln>
                  </pic:spPr>
                </pic:pic>
              </a:graphicData>
            </a:graphic>
          </wp:inline>
        </w:drawing>
      </w: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lineRule="auto" w:line="360"/>
        <w:ind w:left="0"/>
        <w:jc w:val="both"/>
        <w:rPr>
          <w:rFonts w:ascii="Arial Narrow" w:cs="Times New Roman" w:hAnsi="Arial Narrow"/>
          <w:sz w:val="24"/>
          <w:szCs w:val="24"/>
          <w:lang w:val="es-ES"/>
        </w:rPr>
      </w:pPr>
    </w:p>
    <w:p>
      <w:pPr>
        <w:pStyle w:val="style179"/>
        <w:spacing w:after="0" w:lineRule="auto" w:line="360"/>
        <w:ind w:left="567"/>
        <w:jc w:val="both"/>
        <w:rPr>
          <w:rFonts w:ascii="Arial Narrow" w:cs="Times New Roman" w:hAnsi="Arial Narrow"/>
          <w:b/>
          <w:sz w:val="24"/>
          <w:szCs w:val="24"/>
          <w:lang w:val="es-ES"/>
        </w:rPr>
      </w:pPr>
      <w:r>
        <w:rPr>
          <w:rFonts w:ascii="Arial Narrow" w:cs="Times New Roman" w:hAnsi="Arial Narrow"/>
          <w:b/>
          <w:sz w:val="24"/>
          <w:szCs w:val="24"/>
          <w:lang w:val="en-US"/>
        </w:rPr>
        <w:t xml:space="preserve">E. </w:t>
      </w:r>
      <w:r>
        <w:rPr>
          <w:rFonts w:ascii="Arial Narrow" w:cs="Times New Roman" w:hAnsi="Arial Narrow"/>
          <w:b/>
          <w:sz w:val="24"/>
          <w:szCs w:val="24"/>
          <w:lang w:val="es-ES"/>
        </w:rPr>
        <w:t>Kerangka Konsep</w:t>
      </w:r>
    </w:p>
    <w:p>
      <w:pPr>
        <w:pStyle w:val="style179"/>
        <w:spacing w:after="0" w:lineRule="auto" w:line="360"/>
        <w:ind w:left="567" w:firstLine="567"/>
        <w:jc w:val="both"/>
        <w:rPr>
          <w:rFonts w:ascii="Arial Narrow" w:cs="Times New Roman" w:hAnsi="Arial Narrow"/>
          <w:b/>
          <w:sz w:val="24"/>
          <w:szCs w:val="24"/>
          <w:lang w:val="es-ES"/>
        </w:rPr>
      </w:pPr>
      <w:r>
        <w:rPr>
          <w:rFonts w:ascii="Arial Narrow" w:cs="Times New Roman" w:hAnsi="Arial Narrow"/>
          <w:sz w:val="24"/>
          <w:szCs w:val="24"/>
          <w:lang w:val="es-ES"/>
        </w:rPr>
        <w:t>Kerangka konsep adalah suatu hubungan atau kaitan antara konsep satu terhadap konsep yang lainnya dari masalah yang diteliti. Kerangka konsep ini gunanya untuk menghubungkan atau menjelaskan secara panjang lebar tentang suatu topic yang akan dibahas. (Setiadi 2013: 49)</w:t>
      </w:r>
    </w:p>
    <w:p>
      <w:pPr>
        <w:pStyle w:val="style0"/>
        <w:spacing w:lineRule="auto" w:line="360"/>
        <w:jc w:val="both"/>
        <w:rPr>
          <w:rFonts w:ascii="Arial Narrow" w:cs="Times New Roman" w:hAnsi="Arial Narrow"/>
          <w:sz w:val="24"/>
          <w:szCs w:val="24"/>
          <w:lang w:val="es-ES"/>
        </w:rPr>
      </w:pPr>
      <w:r>
        <w:rPr>
          <w:rFonts w:ascii="Arial Narrow" w:cs="Times New Roman" w:hAnsi="Arial Narrow"/>
          <w:noProof/>
          <w:sz w:val="24"/>
          <w:szCs w:val="24"/>
          <w:lang w:val="en-US"/>
        </w:rPr>
        <mc:AlternateContent>
          <mc:Choice Requires="wpg">
            <w:drawing>
              <wp:anchor distT="0" distB="0" distL="0" distR="0" simplePos="false" relativeHeight="10" behindDoc="false" locked="false" layoutInCell="true" allowOverlap="true">
                <wp:simplePos x="0" y="0"/>
                <wp:positionH relativeFrom="column">
                  <wp:posOffset>-249555</wp:posOffset>
                </wp:positionH>
                <wp:positionV relativeFrom="paragraph">
                  <wp:posOffset>196215</wp:posOffset>
                </wp:positionV>
                <wp:extent cx="6033135" cy="4716780"/>
                <wp:effectExtent l="0" t="0" r="24765" b="26669"/>
                <wp:wrapNone/>
                <wp:docPr id="1030" name="Group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6033135" cy="4716780"/>
                          <a:chOff x="712" y="3986"/>
                          <a:chExt cx="9501" cy="4245"/>
                        </a:xfrm>
                      </wpg:grpSpPr>
                      <wps:wsp>
                        <wps:cNvSpPr/>
                        <wps:spPr>
                          <a:xfrm rot="0">
                            <a:off x="712" y="3988"/>
                            <a:ext cx="3024" cy="2549"/>
                          </a:xfrm>
                          <a:prstGeom prst="rect"/>
                          <a:solidFill>
                            <a:srgbClr val="ffffff"/>
                          </a:solidFill>
                          <a:ln cmpd="sng" cap="flat" w="19050">
                            <a:solidFill>
                              <a:srgbClr val="000000"/>
                            </a:solidFill>
                            <a:prstDash val="dash"/>
                            <a:miter/>
                            <a:headEnd len="med" w="med" type="none"/>
                            <a:tailEnd len="med" w="med" type="none"/>
                          </a:ln>
                        </wps:spPr>
                        <wps:txbx id="1031">
                          <w:txbxContent>
                            <w:p>
                              <w:pPr>
                                <w:pStyle w:val="style0"/>
                                <w:spacing w:after="0"/>
                                <w:rPr>
                                  <w:rFonts w:ascii="Times New Roman" w:cs="Times New Roman" w:hAnsi="Times New Roman"/>
                                  <w:sz w:val="24"/>
                                  <w:szCs w:val="24"/>
                                  <w:lang w:val="en-US"/>
                                </w:rPr>
                              </w:pPr>
                              <w:r>
                                <w:rPr>
                                  <w:rFonts w:ascii="Times New Roman" w:cs="Times New Roman" w:hAnsi="Times New Roman"/>
                                  <w:sz w:val="24"/>
                                  <w:szCs w:val="24"/>
                                </w:rPr>
                                <w:t xml:space="preserve">Faktor yang mempengaruhi </w:t>
                              </w:r>
                              <w:r>
                                <w:rPr>
                                  <w:rFonts w:ascii="Times New Roman" w:cs="Times New Roman" w:hAnsi="Times New Roman"/>
                                  <w:sz w:val="24"/>
                                  <w:szCs w:val="24"/>
                                  <w:lang w:val="en-US"/>
                                </w:rPr>
                                <w:t>Pengetahuan</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ab/>
                              </w:r>
                              <w:r>
                                <w:rPr>
                                  <w:rFonts w:ascii="Times New Roman" w:cs="Times New Roman" w:hAnsi="Times New Roman"/>
                                  <w:sz w:val="24"/>
                                  <w:szCs w:val="24"/>
                                </w:rPr>
                                <w:t>Usia</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ab/>
                              </w:r>
                              <w:r>
                                <w:rPr>
                                  <w:rFonts w:ascii="Times New Roman" w:cs="Times New Roman" w:hAnsi="Times New Roman"/>
                                  <w:sz w:val="24"/>
                                  <w:szCs w:val="24"/>
                                </w:rPr>
                                <w:t>Pendidikan</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ab/>
                              </w:r>
                              <w:r>
                                <w:rPr>
                                  <w:rFonts w:ascii="Times New Roman" w:cs="Times New Roman" w:hAnsi="Times New Roman"/>
                                  <w:sz w:val="24"/>
                                  <w:szCs w:val="24"/>
                                </w:rPr>
                                <w:t>Pekerjaan</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ab/>
                              </w:r>
                              <w:r>
                                <w:rPr>
                                  <w:rFonts w:ascii="Times New Roman" w:cs="Times New Roman" w:hAnsi="Times New Roman"/>
                                  <w:sz w:val="24"/>
                                  <w:szCs w:val="24"/>
                                </w:rPr>
                                <w:t>Minat</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5.</w:t>
                              </w:r>
                              <w:r>
                                <w:rPr>
                                  <w:rFonts w:ascii="Times New Roman" w:cs="Times New Roman" w:hAnsi="Times New Roman"/>
                                  <w:sz w:val="24"/>
                                  <w:szCs w:val="24"/>
                                </w:rPr>
                                <w:tab/>
                              </w:r>
                              <w:r>
                                <w:rPr>
                                  <w:rFonts w:ascii="Times New Roman" w:cs="Times New Roman" w:hAnsi="Times New Roman"/>
                                  <w:sz w:val="24"/>
                                  <w:szCs w:val="24"/>
                                </w:rPr>
                                <w:t>Pengalaman</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6.</w:t>
                              </w:r>
                              <w:r>
                                <w:rPr>
                                  <w:rFonts w:ascii="Times New Roman" w:cs="Times New Roman" w:hAnsi="Times New Roman"/>
                                  <w:sz w:val="24"/>
                                  <w:szCs w:val="24"/>
                                </w:rPr>
                                <w:tab/>
                              </w:r>
                              <w:r>
                                <w:rPr>
                                  <w:rFonts w:ascii="Times New Roman" w:cs="Times New Roman" w:hAnsi="Times New Roman"/>
                                  <w:sz w:val="24"/>
                                  <w:szCs w:val="24"/>
                                </w:rPr>
                                <w:t>Kebudayaan</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7.</w:t>
                              </w:r>
                              <w:r>
                                <w:rPr>
                                  <w:rFonts w:ascii="Times New Roman" w:cs="Times New Roman" w:hAnsi="Times New Roman"/>
                                  <w:sz w:val="24"/>
                                  <w:szCs w:val="24"/>
                                </w:rPr>
                                <w:tab/>
                              </w:r>
                              <w:r>
                                <w:rPr>
                                  <w:rFonts w:ascii="Times New Roman" w:cs="Times New Roman" w:hAnsi="Times New Roman"/>
                                  <w:sz w:val="24"/>
                                  <w:szCs w:val="24"/>
                                </w:rPr>
                                <w:t>Lingkungan sekitar</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8.</w:t>
                              </w:r>
                              <w:r>
                                <w:rPr>
                                  <w:rFonts w:ascii="Times New Roman" w:cs="Times New Roman" w:hAnsi="Times New Roman"/>
                                  <w:sz w:val="24"/>
                                  <w:szCs w:val="24"/>
                                </w:rPr>
                                <w:tab/>
                              </w:r>
                              <w:r>
                                <w:rPr>
                                  <w:rFonts w:ascii="Times New Roman" w:cs="Times New Roman" w:hAnsi="Times New Roman"/>
                                  <w:sz w:val="24"/>
                                  <w:szCs w:val="24"/>
                                </w:rPr>
                                <w:t>Sumber informasi</w:t>
                              </w:r>
                            </w:p>
                            <w:p>
                              <w:pPr>
                                <w:pStyle w:val="style0"/>
                                <w:spacing w:after="0" w:lineRule="auto" w:line="276"/>
                                <w:jc w:val="both"/>
                                <w:rPr>
                                  <w:rFonts w:ascii="Times New Roman" w:cs="Times New Roman" w:hAnsi="Times New Roman"/>
                                  <w:sz w:val="24"/>
                                  <w:szCs w:val="24"/>
                                </w:rPr>
                              </w:pPr>
                            </w:p>
                          </w:txbxContent>
                        </wps:txbx>
                        <wps:bodyPr lIns="91440" rIns="91440" tIns="45720" bIns="45720" vert="horz" anchor="t" wrap="square" upright="true">
                          <a:prstTxWarp prst="textNoShape"/>
                          <a:noAutofit/>
                        </wps:bodyPr>
                      </wps:wsp>
                      <wps:wsp>
                        <wps:cNvSpPr/>
                        <wps:spPr>
                          <a:xfrm rot="0">
                            <a:off x="7300" y="3986"/>
                            <a:ext cx="2913" cy="3215"/>
                          </a:xfrm>
                          <a:prstGeom prst="rect"/>
                          <a:solidFill>
                            <a:srgbClr val="ffffff"/>
                          </a:solidFill>
                          <a:ln cmpd="sng" cap="flat" w="9525">
                            <a:solidFill>
                              <a:srgbClr val="000000"/>
                            </a:solidFill>
                            <a:prstDash val="solid"/>
                            <a:miter/>
                            <a:headEnd len="med" w="med" type="none"/>
                            <a:tailEnd len="med" w="med" type="none"/>
                          </a:ln>
                        </wps:spPr>
                        <wps:txbx id="1032">
                          <w:txbxContent>
                            <w:p>
                              <w:pPr>
                                <w:pStyle w:val="style0"/>
                                <w:spacing w:after="0" w:lineRule="auto" w:line="276"/>
                                <w:jc w:val="both"/>
                                <w:rPr>
                                  <w:rFonts w:ascii="Times New Roman" w:cs="Times New Roman" w:hAnsi="Times New Roman"/>
                                  <w:sz w:val="24"/>
                                  <w:szCs w:val="24"/>
                                  <w:lang w:val="es-ES"/>
                                </w:rPr>
                              </w:pPr>
                              <w:r>
                                <w:rPr>
                                  <w:rFonts w:ascii="Times New Roman" w:cs="Times New Roman" w:hAnsi="Times New Roman"/>
                                  <w:sz w:val="24"/>
                                  <w:szCs w:val="24"/>
                                  <w:lang w:val="es-ES"/>
                                </w:rPr>
                                <w:t>Pengetahuan remaja putri tentang Periksa Payudara Sendiri (SADARI)</w:t>
                              </w:r>
                            </w:p>
                            <w:p>
                              <w:pPr>
                                <w:pStyle w:val="style179"/>
                                <w:numPr>
                                  <w:ilvl w:val="0"/>
                                  <w:numId w:val="8"/>
                                </w:numPr>
                                <w:spacing w:after="0" w:lineRule="auto" w:line="276"/>
                                <w:ind w:left="180" w:hanging="180"/>
                                <w:jc w:val="both"/>
                                <w:rPr>
                                  <w:rFonts w:ascii="Times New Roman" w:cs="Times New Roman" w:hAnsi="Times New Roman"/>
                                  <w:sz w:val="24"/>
                                  <w:szCs w:val="24"/>
                                  <w:lang w:val="es-ES"/>
                                </w:rPr>
                              </w:pPr>
                              <w:r>
                                <w:rPr>
                                  <w:rFonts w:ascii="Times New Roman" w:cs="Times New Roman" w:hAnsi="Times New Roman"/>
                                  <w:sz w:val="24"/>
                                  <w:szCs w:val="24"/>
                                  <w:lang w:val="es-ES"/>
                                </w:rPr>
                                <w:t xml:space="preserve"> Pengertian tentang periksa payudara sendiri (SADARI)</w:t>
                              </w:r>
                            </w:p>
                            <w:p>
                              <w:pPr>
                                <w:pStyle w:val="style179"/>
                                <w:numPr>
                                  <w:ilvl w:val="0"/>
                                  <w:numId w:val="8"/>
                                </w:numPr>
                                <w:spacing w:after="0" w:lineRule="auto" w:line="276"/>
                                <w:ind w:left="180" w:hanging="180"/>
                                <w:jc w:val="both"/>
                                <w:rPr>
                                  <w:rFonts w:ascii="Times New Roman" w:cs="Times New Roman" w:hAnsi="Times New Roman"/>
                                  <w:sz w:val="24"/>
                                  <w:szCs w:val="24"/>
                                  <w:lang w:val="es-ES"/>
                                </w:rPr>
                              </w:pPr>
                              <w:r>
                                <w:rPr>
                                  <w:rFonts w:ascii="Times New Roman" w:cs="Times New Roman" w:hAnsi="Times New Roman"/>
                                  <w:sz w:val="24"/>
                                  <w:szCs w:val="24"/>
                                  <w:lang w:val="es-ES"/>
                                </w:rPr>
                                <w:t xml:space="preserve"> Tujuan Periksa payudara sendiri</w:t>
                              </w:r>
                            </w:p>
                            <w:p>
                              <w:pPr>
                                <w:pStyle w:val="style179"/>
                                <w:numPr>
                                  <w:ilvl w:val="0"/>
                                  <w:numId w:val="8"/>
                                </w:numPr>
                                <w:spacing w:after="0" w:lineRule="auto" w:line="276"/>
                                <w:ind w:left="180" w:hanging="180"/>
                                <w:jc w:val="both"/>
                                <w:rPr>
                                  <w:rFonts w:ascii="Times New Roman" w:cs="Times New Roman" w:hAnsi="Times New Roman"/>
                                  <w:sz w:val="24"/>
                                  <w:szCs w:val="24"/>
                                </w:rPr>
                              </w:pPr>
                              <w:r>
                                <w:rPr>
                                  <w:rFonts w:ascii="Times New Roman" w:cs="Times New Roman" w:hAnsi="Times New Roman"/>
                                  <w:sz w:val="24"/>
                                  <w:szCs w:val="24"/>
                                  <w:lang w:val="es-ES"/>
                                </w:rPr>
                                <w:t xml:space="preserve"> </w:t>
                              </w:r>
                              <w:r>
                                <w:rPr>
                                  <w:rFonts w:ascii="Times New Roman" w:cs="Times New Roman" w:hAnsi="Times New Roman"/>
                                  <w:sz w:val="24"/>
                                  <w:szCs w:val="24"/>
                                </w:rPr>
                                <w:t xml:space="preserve">Manfaat periksa payudara sendiri </w:t>
                              </w:r>
                            </w:p>
                            <w:p>
                              <w:pPr>
                                <w:pStyle w:val="style179"/>
                                <w:numPr>
                                  <w:ilvl w:val="0"/>
                                  <w:numId w:val="8"/>
                                </w:numPr>
                                <w:spacing w:after="0" w:lineRule="auto" w:line="276"/>
                                <w:ind w:left="180" w:hanging="180"/>
                                <w:jc w:val="both"/>
                                <w:rPr>
                                  <w:rFonts w:ascii="Times New Roman" w:cs="Times New Roman" w:hAnsi="Times New Roman"/>
                                  <w:sz w:val="24"/>
                                  <w:szCs w:val="24"/>
                                  <w:lang w:val="es-ES"/>
                                </w:rPr>
                              </w:pPr>
                              <w:r>
                                <w:rPr>
                                  <w:rFonts w:ascii="Times New Roman" w:cs="Times New Roman" w:hAnsi="Times New Roman"/>
                                  <w:sz w:val="24"/>
                                  <w:szCs w:val="24"/>
                                  <w:lang w:val="es-ES"/>
                                </w:rPr>
                                <w:t xml:space="preserve"> Waktu yang  tepat melakukan  periksa payudara sendiri (SADARI)</w:t>
                              </w:r>
                            </w:p>
                            <w:p>
                              <w:pPr>
                                <w:pStyle w:val="style179"/>
                                <w:numPr>
                                  <w:ilvl w:val="0"/>
                                  <w:numId w:val="8"/>
                                </w:numPr>
                                <w:spacing w:after="0" w:lineRule="auto" w:line="276"/>
                                <w:ind w:left="180" w:hanging="180"/>
                                <w:jc w:val="both"/>
                                <w:rPr>
                                  <w:rFonts w:ascii="Times New Roman" w:cs="Times New Roman" w:hAnsi="Times New Roman"/>
                                  <w:sz w:val="24"/>
                                  <w:szCs w:val="24"/>
                                  <w:lang w:val="es-ES"/>
                                </w:rPr>
                              </w:pPr>
                              <w:r>
                                <w:rPr>
                                  <w:rFonts w:ascii="Times New Roman" w:cs="Times New Roman" w:hAnsi="Times New Roman"/>
                                  <w:sz w:val="24"/>
                                  <w:szCs w:val="24"/>
                                  <w:lang w:val="es-ES"/>
                                </w:rPr>
                                <w:t xml:space="preserve"> Pelaksanaan atau Cara periksa payudara sendiri (SADARI)</w:t>
                              </w:r>
                            </w:p>
                          </w:txbxContent>
                        </wps:txbx>
                        <wps:bodyPr lIns="91440" rIns="91440" tIns="45720" bIns="45720" vert="horz" anchor="t" wrap="square" upright="true">
                          <a:prstTxWarp prst="textNoShape"/>
                          <a:noAutofit/>
                        </wps:bodyPr>
                      </wps:wsp>
                      <wps:wsp>
                        <wps:cNvSpPr/>
                        <wps:spPr>
                          <a:xfrm rot="0" flipH="1">
                            <a:off x="8736" y="7201"/>
                            <a:ext cx="13" cy="199"/>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300" y="7400"/>
                            <a:ext cx="2913" cy="831"/>
                          </a:xfrm>
                          <a:prstGeom prst="rect"/>
                          <a:solidFill>
                            <a:srgbClr val="ffffff"/>
                          </a:solidFill>
                          <a:ln cmpd="sng" cap="flat" w="9525">
                            <a:solidFill>
                              <a:srgbClr val="000000"/>
                            </a:solidFill>
                            <a:prstDash val="solid"/>
                            <a:miter/>
                            <a:headEnd len="med" w="med" type="none"/>
                            <a:tailEnd len="med" w="med" type="none"/>
                          </a:ln>
                        </wps:spPr>
                        <wps:txbx id="1034">
                          <w:txbxContent>
                            <w:p>
                              <w:pPr>
                                <w:pStyle w:val="style0"/>
                                <w:spacing w:after="0" w:lineRule="auto" w:line="240"/>
                                <w:rPr>
                                  <w:rFonts w:ascii="Times New Roman" w:cs="Times New Roman" w:hAnsi="Times New Roman"/>
                                  <w:sz w:val="24"/>
                                  <w:szCs w:val="24"/>
                                  <w:lang w:val="id-ID"/>
                                </w:rPr>
                              </w:pPr>
                              <w:r>
                                <w:rPr>
                                  <w:rFonts w:ascii="Times New Roman" w:cs="Times New Roman" w:hAnsi="Times New Roman"/>
                                  <w:sz w:val="24"/>
                                  <w:szCs w:val="24"/>
                                  <w:lang w:val="id-ID"/>
                                </w:rPr>
                                <w:t xml:space="preserve">Kategori </w:t>
                              </w:r>
                              <w:r>
                                <w:rPr>
                                  <w:rFonts w:ascii="Times New Roman" w:cs="Times New Roman" w:hAnsi="Times New Roman"/>
                                  <w:sz w:val="24"/>
                                  <w:szCs w:val="24"/>
                                  <w:lang w:val="en-US"/>
                                </w:rPr>
                                <w:t>Pengetahuan</w:t>
                              </w:r>
                              <w:r>
                                <w:rPr>
                                  <w:rFonts w:ascii="Times New Roman" w:cs="Times New Roman" w:hAnsi="Times New Roman"/>
                                  <w:sz w:val="24"/>
                                  <w:szCs w:val="24"/>
                                  <w:lang w:val="id-ID"/>
                                </w:rPr>
                                <w:t xml:space="preserve"> :</w:t>
                              </w:r>
                            </w:p>
                            <w:p>
                              <w:pPr>
                                <w:pStyle w:val="style179"/>
                                <w:numPr>
                                  <w:ilvl w:val="0"/>
                                  <w:numId w:val="9"/>
                                </w:numPr>
                                <w:spacing w:after="200" w:lineRule="auto" w:line="240"/>
                                <w:rPr>
                                  <w:rFonts w:ascii="Times New Roman" w:cs="Times New Roman" w:hAnsi="Times New Roman"/>
                                  <w:sz w:val="24"/>
                                  <w:szCs w:val="24"/>
                                </w:rPr>
                              </w:pPr>
                              <w:r>
                                <w:rPr>
                                  <w:rFonts w:ascii="Times New Roman" w:cs="Times New Roman" w:hAnsi="Times New Roman"/>
                                  <w:sz w:val="24"/>
                                  <w:szCs w:val="24"/>
                                </w:rPr>
                                <w:t>Baik : 76-100%</w:t>
                              </w:r>
                            </w:p>
                            <w:p>
                              <w:pPr>
                                <w:pStyle w:val="style179"/>
                                <w:numPr>
                                  <w:ilvl w:val="0"/>
                                  <w:numId w:val="9"/>
                                </w:numPr>
                                <w:spacing w:after="200" w:lineRule="auto" w:line="240"/>
                                <w:rPr>
                                  <w:rFonts w:ascii="Times New Roman" w:cs="Times New Roman" w:hAnsi="Times New Roman"/>
                                  <w:sz w:val="24"/>
                                  <w:szCs w:val="24"/>
                                </w:rPr>
                              </w:pPr>
                              <w:r>
                                <w:rPr>
                                  <w:rFonts w:ascii="Times New Roman" w:cs="Times New Roman" w:hAnsi="Times New Roman"/>
                                  <w:sz w:val="24"/>
                                  <w:szCs w:val="24"/>
                                </w:rPr>
                                <w:t>Cukup : 56-75%</w:t>
                              </w:r>
                            </w:p>
                            <w:p>
                              <w:pPr>
                                <w:pStyle w:val="style179"/>
                                <w:numPr>
                                  <w:ilvl w:val="0"/>
                                  <w:numId w:val="9"/>
                                </w:numPr>
                                <w:spacing w:after="200" w:lineRule="auto" w:line="240"/>
                                <w:rPr>
                                  <w:rFonts w:ascii="Times New Roman" w:cs="Times New Roman" w:hAnsi="Times New Roman"/>
                                  <w:sz w:val="24"/>
                                  <w:szCs w:val="24"/>
                                </w:rPr>
                              </w:pPr>
                              <w:r>
                                <w:rPr>
                                  <w:rFonts w:ascii="Times New Roman" w:cs="Times New Roman" w:hAnsi="Times New Roman"/>
                                  <w:sz w:val="24"/>
                                  <w:szCs w:val="24"/>
                                </w:rPr>
                                <w:t>Kurang : ≤55 %</w:t>
                              </w:r>
                            </w:p>
                          </w:txbxContent>
                        </wps:txbx>
                        <wps:bodyPr lIns="91440" rIns="91440" tIns="45720" bIns="45720" vert="horz" anchor="t" wrap="square" upright="true">
                          <a:prstTxWarp prst="textNoShape"/>
                          <a:noAutofit/>
                        </wps:bodyPr>
                      </wps:wsp>
                    </wpg:wgp>
                  </a:graphicData>
                </a:graphic>
                <wp14:sizeRelH relativeFrom="margin">
                  <wp14:pctWidth>0</wp14:pctWidth>
                </wp14:sizeRelH>
                <wp14:sizeRelV relativeFrom="margin">
                  <wp14:pctHeight>0</wp14:pctHeight>
                </wp14:sizeRelV>
              </wp:anchor>
            </w:drawing>
          </mc:Choice>
          <mc:Fallback>
            <w:pict>
              <v:group id="1030" filled="f" stroked="f" style="position:absolute;margin-left:-19.65pt;margin-top:15.45pt;width:475.05pt;height:371.4pt;z-index:10;mso-position-horizontal-relative:text;mso-position-vertical-relative:text;mso-width-percent:0;mso-height-percent:0;mso-width-relative:margin;mso-height-relative:margin;mso-wrap-distance-left:0.0pt;mso-wrap-distance-right:0.0pt;visibility:visible;" coordsize="9501,4245" coordorigin="712,3986">
                <v:rect id="1031" fillcolor="white" stroked="t" style="position:absolute;left:712;top:3988;width:3024;height:2549;z-index:2;mso-position-horizontal-relative:page;mso-position-vertical-relative:page;mso-width-relative:page;mso-height-relative:page;visibility:visible;">
                  <v:stroke dashstyle="dash" joinstyle="miter" weight="1.5pt"/>
                  <v:fill/>
                  <v:textbox inset="7.2pt,3.6pt,7.2pt,3.6pt">
                    <w:txbxContent>
                      <w:p>
                        <w:pPr>
                          <w:pStyle w:val="style0"/>
                          <w:spacing w:after="0"/>
                          <w:rPr>
                            <w:rFonts w:ascii="Times New Roman" w:cs="Times New Roman" w:hAnsi="Times New Roman"/>
                            <w:sz w:val="24"/>
                            <w:szCs w:val="24"/>
                            <w:lang w:val="en-US"/>
                          </w:rPr>
                        </w:pPr>
                        <w:r>
                          <w:rPr>
                            <w:rFonts w:ascii="Times New Roman" w:cs="Times New Roman" w:hAnsi="Times New Roman"/>
                            <w:sz w:val="24"/>
                            <w:szCs w:val="24"/>
                          </w:rPr>
                          <w:t xml:space="preserve">Faktor yang mempengaruhi </w:t>
                        </w:r>
                        <w:r>
                          <w:rPr>
                            <w:rFonts w:ascii="Times New Roman" w:cs="Times New Roman" w:hAnsi="Times New Roman"/>
                            <w:sz w:val="24"/>
                            <w:szCs w:val="24"/>
                            <w:lang w:val="en-US"/>
                          </w:rPr>
                          <w:t>Pengetahuan</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ab/>
                        </w:r>
                        <w:r>
                          <w:rPr>
                            <w:rFonts w:ascii="Times New Roman" w:cs="Times New Roman" w:hAnsi="Times New Roman"/>
                            <w:sz w:val="24"/>
                            <w:szCs w:val="24"/>
                          </w:rPr>
                          <w:t>Usia</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2.</w:t>
                        </w:r>
                        <w:r>
                          <w:rPr>
                            <w:rFonts w:ascii="Times New Roman" w:cs="Times New Roman" w:hAnsi="Times New Roman"/>
                            <w:sz w:val="24"/>
                            <w:szCs w:val="24"/>
                          </w:rPr>
                          <w:tab/>
                        </w:r>
                        <w:r>
                          <w:rPr>
                            <w:rFonts w:ascii="Times New Roman" w:cs="Times New Roman" w:hAnsi="Times New Roman"/>
                            <w:sz w:val="24"/>
                            <w:szCs w:val="24"/>
                          </w:rPr>
                          <w:t>Pendidikan</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3.</w:t>
                        </w:r>
                        <w:r>
                          <w:rPr>
                            <w:rFonts w:ascii="Times New Roman" w:cs="Times New Roman" w:hAnsi="Times New Roman"/>
                            <w:sz w:val="24"/>
                            <w:szCs w:val="24"/>
                          </w:rPr>
                          <w:tab/>
                        </w:r>
                        <w:r>
                          <w:rPr>
                            <w:rFonts w:ascii="Times New Roman" w:cs="Times New Roman" w:hAnsi="Times New Roman"/>
                            <w:sz w:val="24"/>
                            <w:szCs w:val="24"/>
                          </w:rPr>
                          <w:t>Pekerjaan</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4.</w:t>
                        </w:r>
                        <w:r>
                          <w:rPr>
                            <w:rFonts w:ascii="Times New Roman" w:cs="Times New Roman" w:hAnsi="Times New Roman"/>
                            <w:sz w:val="24"/>
                            <w:szCs w:val="24"/>
                          </w:rPr>
                          <w:tab/>
                        </w:r>
                        <w:r>
                          <w:rPr>
                            <w:rFonts w:ascii="Times New Roman" w:cs="Times New Roman" w:hAnsi="Times New Roman"/>
                            <w:sz w:val="24"/>
                            <w:szCs w:val="24"/>
                          </w:rPr>
                          <w:t>Minat</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5.</w:t>
                        </w:r>
                        <w:r>
                          <w:rPr>
                            <w:rFonts w:ascii="Times New Roman" w:cs="Times New Roman" w:hAnsi="Times New Roman"/>
                            <w:sz w:val="24"/>
                            <w:szCs w:val="24"/>
                          </w:rPr>
                          <w:tab/>
                        </w:r>
                        <w:r>
                          <w:rPr>
                            <w:rFonts w:ascii="Times New Roman" w:cs="Times New Roman" w:hAnsi="Times New Roman"/>
                            <w:sz w:val="24"/>
                            <w:szCs w:val="24"/>
                          </w:rPr>
                          <w:t>Pengalaman</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6.</w:t>
                        </w:r>
                        <w:r>
                          <w:rPr>
                            <w:rFonts w:ascii="Times New Roman" w:cs="Times New Roman" w:hAnsi="Times New Roman"/>
                            <w:sz w:val="24"/>
                            <w:szCs w:val="24"/>
                          </w:rPr>
                          <w:tab/>
                        </w:r>
                        <w:r>
                          <w:rPr>
                            <w:rFonts w:ascii="Times New Roman" w:cs="Times New Roman" w:hAnsi="Times New Roman"/>
                            <w:sz w:val="24"/>
                            <w:szCs w:val="24"/>
                          </w:rPr>
                          <w:t>Kebudayaan</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7.</w:t>
                        </w:r>
                        <w:r>
                          <w:rPr>
                            <w:rFonts w:ascii="Times New Roman" w:cs="Times New Roman" w:hAnsi="Times New Roman"/>
                            <w:sz w:val="24"/>
                            <w:szCs w:val="24"/>
                          </w:rPr>
                          <w:tab/>
                        </w:r>
                        <w:r>
                          <w:rPr>
                            <w:rFonts w:ascii="Times New Roman" w:cs="Times New Roman" w:hAnsi="Times New Roman"/>
                            <w:sz w:val="24"/>
                            <w:szCs w:val="24"/>
                          </w:rPr>
                          <w:t>Lingkungan sekitar</w:t>
                        </w:r>
                      </w:p>
                      <w:p>
                        <w:pPr>
                          <w:pStyle w:val="style0"/>
                          <w:spacing w:after="0" w:lineRule="auto" w:line="276"/>
                          <w:jc w:val="both"/>
                          <w:rPr>
                            <w:rFonts w:ascii="Times New Roman" w:cs="Times New Roman" w:hAnsi="Times New Roman"/>
                            <w:sz w:val="24"/>
                            <w:szCs w:val="24"/>
                          </w:rPr>
                        </w:pPr>
                        <w:r>
                          <w:rPr>
                            <w:rFonts w:ascii="Times New Roman" w:cs="Times New Roman" w:hAnsi="Times New Roman"/>
                            <w:sz w:val="24"/>
                            <w:szCs w:val="24"/>
                          </w:rPr>
                          <w:t>8.</w:t>
                        </w:r>
                        <w:r>
                          <w:rPr>
                            <w:rFonts w:ascii="Times New Roman" w:cs="Times New Roman" w:hAnsi="Times New Roman"/>
                            <w:sz w:val="24"/>
                            <w:szCs w:val="24"/>
                          </w:rPr>
                          <w:tab/>
                        </w:r>
                        <w:r>
                          <w:rPr>
                            <w:rFonts w:ascii="Times New Roman" w:cs="Times New Roman" w:hAnsi="Times New Roman"/>
                            <w:sz w:val="24"/>
                            <w:szCs w:val="24"/>
                          </w:rPr>
                          <w:t>Sumber informasi</w:t>
                        </w:r>
                      </w:p>
                      <w:p>
                        <w:pPr>
                          <w:pStyle w:val="style0"/>
                          <w:spacing w:after="0" w:lineRule="auto" w:line="276"/>
                          <w:jc w:val="both"/>
                          <w:rPr>
                            <w:rFonts w:ascii="Times New Roman" w:cs="Times New Roman" w:hAnsi="Times New Roman"/>
                            <w:sz w:val="24"/>
                            <w:szCs w:val="24"/>
                          </w:rPr>
                        </w:pPr>
                      </w:p>
                    </w:txbxContent>
                  </v:textbox>
                </v:rect>
                <v:rect id="1032" fillcolor="white" stroked="t" style="position:absolute;left:7300;top:3986;width:2913;height:3215;z-index:3;mso-position-horizontal-relative:page;mso-position-vertical-relative:page;mso-width-relative:page;mso-height-relative:page;visibility:visible;">
                  <v:stroke joinstyle="miter"/>
                  <v:fill/>
                  <v:textbox inset="7.2pt,3.6pt,7.2pt,3.6pt">
                    <w:txbxContent>
                      <w:p>
                        <w:pPr>
                          <w:pStyle w:val="style0"/>
                          <w:spacing w:after="0" w:lineRule="auto" w:line="276"/>
                          <w:jc w:val="both"/>
                          <w:rPr>
                            <w:rFonts w:ascii="Times New Roman" w:cs="Times New Roman" w:hAnsi="Times New Roman"/>
                            <w:sz w:val="24"/>
                            <w:szCs w:val="24"/>
                            <w:lang w:val="es-ES"/>
                          </w:rPr>
                        </w:pPr>
                        <w:r>
                          <w:rPr>
                            <w:rFonts w:ascii="Times New Roman" w:cs="Times New Roman" w:hAnsi="Times New Roman"/>
                            <w:sz w:val="24"/>
                            <w:szCs w:val="24"/>
                            <w:lang w:val="es-ES"/>
                          </w:rPr>
                          <w:t>Pengetahuan remaja putri tentang Periksa Payudara Sendiri (SADARI)</w:t>
                        </w:r>
                      </w:p>
                      <w:p>
                        <w:pPr>
                          <w:pStyle w:val="style179"/>
                          <w:numPr>
                            <w:ilvl w:val="0"/>
                            <w:numId w:val="8"/>
                          </w:numPr>
                          <w:spacing w:after="0" w:lineRule="auto" w:line="276"/>
                          <w:ind w:left="180" w:hanging="180"/>
                          <w:jc w:val="both"/>
                          <w:rPr>
                            <w:rFonts w:ascii="Times New Roman" w:cs="Times New Roman" w:hAnsi="Times New Roman"/>
                            <w:sz w:val="24"/>
                            <w:szCs w:val="24"/>
                            <w:lang w:val="es-ES"/>
                          </w:rPr>
                        </w:pPr>
                        <w:r>
                          <w:rPr>
                            <w:rFonts w:ascii="Times New Roman" w:cs="Times New Roman" w:hAnsi="Times New Roman"/>
                            <w:sz w:val="24"/>
                            <w:szCs w:val="24"/>
                            <w:lang w:val="es-ES"/>
                          </w:rPr>
                          <w:t xml:space="preserve"> Pengertian tentang periksa payudara sendiri (SADARI)</w:t>
                        </w:r>
                      </w:p>
                      <w:p>
                        <w:pPr>
                          <w:pStyle w:val="style179"/>
                          <w:numPr>
                            <w:ilvl w:val="0"/>
                            <w:numId w:val="8"/>
                          </w:numPr>
                          <w:spacing w:after="0" w:lineRule="auto" w:line="276"/>
                          <w:ind w:left="180" w:hanging="180"/>
                          <w:jc w:val="both"/>
                          <w:rPr>
                            <w:rFonts w:ascii="Times New Roman" w:cs="Times New Roman" w:hAnsi="Times New Roman"/>
                            <w:sz w:val="24"/>
                            <w:szCs w:val="24"/>
                            <w:lang w:val="es-ES"/>
                          </w:rPr>
                        </w:pPr>
                        <w:r>
                          <w:rPr>
                            <w:rFonts w:ascii="Times New Roman" w:cs="Times New Roman" w:hAnsi="Times New Roman"/>
                            <w:sz w:val="24"/>
                            <w:szCs w:val="24"/>
                            <w:lang w:val="es-ES"/>
                          </w:rPr>
                          <w:t xml:space="preserve"> Tujuan Periksa payudara sendiri</w:t>
                        </w:r>
                      </w:p>
                      <w:p>
                        <w:pPr>
                          <w:pStyle w:val="style179"/>
                          <w:numPr>
                            <w:ilvl w:val="0"/>
                            <w:numId w:val="8"/>
                          </w:numPr>
                          <w:spacing w:after="0" w:lineRule="auto" w:line="276"/>
                          <w:ind w:left="180" w:hanging="180"/>
                          <w:jc w:val="both"/>
                          <w:rPr>
                            <w:rFonts w:ascii="Times New Roman" w:cs="Times New Roman" w:hAnsi="Times New Roman"/>
                            <w:sz w:val="24"/>
                            <w:szCs w:val="24"/>
                          </w:rPr>
                        </w:pPr>
                        <w:r>
                          <w:rPr>
                            <w:rFonts w:ascii="Times New Roman" w:cs="Times New Roman" w:hAnsi="Times New Roman"/>
                            <w:sz w:val="24"/>
                            <w:szCs w:val="24"/>
                            <w:lang w:val="es-ES"/>
                          </w:rPr>
                          <w:t xml:space="preserve"> </w:t>
                        </w:r>
                        <w:r>
                          <w:rPr>
                            <w:rFonts w:ascii="Times New Roman" w:cs="Times New Roman" w:hAnsi="Times New Roman"/>
                            <w:sz w:val="24"/>
                            <w:szCs w:val="24"/>
                          </w:rPr>
                          <w:t xml:space="preserve">Manfaat periksa payudara sendiri </w:t>
                        </w:r>
                      </w:p>
                      <w:p>
                        <w:pPr>
                          <w:pStyle w:val="style179"/>
                          <w:numPr>
                            <w:ilvl w:val="0"/>
                            <w:numId w:val="8"/>
                          </w:numPr>
                          <w:spacing w:after="0" w:lineRule="auto" w:line="276"/>
                          <w:ind w:left="180" w:hanging="180"/>
                          <w:jc w:val="both"/>
                          <w:rPr>
                            <w:rFonts w:ascii="Times New Roman" w:cs="Times New Roman" w:hAnsi="Times New Roman"/>
                            <w:sz w:val="24"/>
                            <w:szCs w:val="24"/>
                            <w:lang w:val="es-ES"/>
                          </w:rPr>
                        </w:pPr>
                        <w:r>
                          <w:rPr>
                            <w:rFonts w:ascii="Times New Roman" w:cs="Times New Roman" w:hAnsi="Times New Roman"/>
                            <w:sz w:val="24"/>
                            <w:szCs w:val="24"/>
                            <w:lang w:val="es-ES"/>
                          </w:rPr>
                          <w:t xml:space="preserve"> Waktu yang  tepat melakukan  periksa payudara sendiri (SADARI)</w:t>
                        </w:r>
                      </w:p>
                      <w:p>
                        <w:pPr>
                          <w:pStyle w:val="style179"/>
                          <w:numPr>
                            <w:ilvl w:val="0"/>
                            <w:numId w:val="8"/>
                          </w:numPr>
                          <w:spacing w:after="0" w:lineRule="auto" w:line="276"/>
                          <w:ind w:left="180" w:hanging="180"/>
                          <w:jc w:val="both"/>
                          <w:rPr>
                            <w:rFonts w:ascii="Times New Roman" w:cs="Times New Roman" w:hAnsi="Times New Roman"/>
                            <w:sz w:val="24"/>
                            <w:szCs w:val="24"/>
                            <w:lang w:val="es-ES"/>
                          </w:rPr>
                        </w:pPr>
                        <w:r>
                          <w:rPr>
                            <w:rFonts w:ascii="Times New Roman" w:cs="Times New Roman" w:hAnsi="Times New Roman"/>
                            <w:sz w:val="24"/>
                            <w:szCs w:val="24"/>
                            <w:lang w:val="es-ES"/>
                          </w:rPr>
                          <w:t xml:space="preserve"> Pelaksanaan atau Cara periksa payudara sendiri (SADARI)</w:t>
                        </w:r>
                      </w:p>
                    </w:txbxContent>
                  </v:textbox>
                </v:rect>
                <v:shapetype id="_x0000_t32" coordsize="21600,21600" o:spt="32" o:oned="t" path="m,l21600,21600e">
                  <v:path arrowok="t" fillok="f" o:connecttype="none"/>
                  <o:lock v:ext="edit" shapetype="t"/>
                </v:shapetype>
                <v:shape id="1033" type="#_x0000_t32" filled="f" style="position:absolute;left:8736;top:7201;width:13;height:199;z-index:4;mso-position-horizontal-relative:page;mso-position-vertical-relative:page;mso-width-relative:page;mso-height-relative:page;visibility:visible;flip:x;">
                  <v:stroke endarrow="block"/>
                  <v:fill/>
                </v:shape>
                <v:rect id="1034" fillcolor="white" stroked="t" style="position:absolute;left:7300;top:7400;width:2913;height:831;z-index:5;mso-position-horizontal-relative:page;mso-position-vertical-relative:page;mso-width-relative:page;mso-height-relative:page;visibility:visible;">
                  <v:stroke joinstyle="miter"/>
                  <v:fill/>
                  <v:textbox inset="7.2pt,3.6pt,7.2pt,3.6pt">
                    <w:txbxContent>
                      <w:p>
                        <w:pPr>
                          <w:pStyle w:val="style0"/>
                          <w:spacing w:after="0" w:lineRule="auto" w:line="240"/>
                          <w:rPr>
                            <w:rFonts w:ascii="Times New Roman" w:cs="Times New Roman" w:hAnsi="Times New Roman"/>
                            <w:sz w:val="24"/>
                            <w:szCs w:val="24"/>
                            <w:lang w:val="id-ID"/>
                          </w:rPr>
                        </w:pPr>
                        <w:r>
                          <w:rPr>
                            <w:rFonts w:ascii="Times New Roman" w:cs="Times New Roman" w:hAnsi="Times New Roman"/>
                            <w:sz w:val="24"/>
                            <w:szCs w:val="24"/>
                            <w:lang w:val="id-ID"/>
                          </w:rPr>
                          <w:t xml:space="preserve">Kategori </w:t>
                        </w:r>
                        <w:r>
                          <w:rPr>
                            <w:rFonts w:ascii="Times New Roman" w:cs="Times New Roman" w:hAnsi="Times New Roman"/>
                            <w:sz w:val="24"/>
                            <w:szCs w:val="24"/>
                            <w:lang w:val="en-US"/>
                          </w:rPr>
                          <w:t>Pengetahuan</w:t>
                        </w:r>
                        <w:r>
                          <w:rPr>
                            <w:rFonts w:ascii="Times New Roman" w:cs="Times New Roman" w:hAnsi="Times New Roman"/>
                            <w:sz w:val="24"/>
                            <w:szCs w:val="24"/>
                            <w:lang w:val="id-ID"/>
                          </w:rPr>
                          <w:t xml:space="preserve"> :</w:t>
                        </w:r>
                      </w:p>
                      <w:p>
                        <w:pPr>
                          <w:pStyle w:val="style179"/>
                          <w:numPr>
                            <w:ilvl w:val="0"/>
                            <w:numId w:val="9"/>
                          </w:numPr>
                          <w:spacing w:after="200" w:lineRule="auto" w:line="240"/>
                          <w:rPr>
                            <w:rFonts w:ascii="Times New Roman" w:cs="Times New Roman" w:hAnsi="Times New Roman"/>
                            <w:sz w:val="24"/>
                            <w:szCs w:val="24"/>
                          </w:rPr>
                        </w:pPr>
                        <w:r>
                          <w:rPr>
                            <w:rFonts w:ascii="Times New Roman" w:cs="Times New Roman" w:hAnsi="Times New Roman"/>
                            <w:sz w:val="24"/>
                            <w:szCs w:val="24"/>
                          </w:rPr>
                          <w:t>Baik : 76-100%</w:t>
                        </w:r>
                      </w:p>
                      <w:p>
                        <w:pPr>
                          <w:pStyle w:val="style179"/>
                          <w:numPr>
                            <w:ilvl w:val="0"/>
                            <w:numId w:val="9"/>
                          </w:numPr>
                          <w:spacing w:after="200" w:lineRule="auto" w:line="240"/>
                          <w:rPr>
                            <w:rFonts w:ascii="Times New Roman" w:cs="Times New Roman" w:hAnsi="Times New Roman"/>
                            <w:sz w:val="24"/>
                            <w:szCs w:val="24"/>
                          </w:rPr>
                        </w:pPr>
                        <w:r>
                          <w:rPr>
                            <w:rFonts w:ascii="Times New Roman" w:cs="Times New Roman" w:hAnsi="Times New Roman"/>
                            <w:sz w:val="24"/>
                            <w:szCs w:val="24"/>
                          </w:rPr>
                          <w:t>Cukup : 56-75%</w:t>
                        </w:r>
                      </w:p>
                      <w:p>
                        <w:pPr>
                          <w:pStyle w:val="style179"/>
                          <w:numPr>
                            <w:ilvl w:val="0"/>
                            <w:numId w:val="9"/>
                          </w:numPr>
                          <w:spacing w:after="200" w:lineRule="auto" w:line="240"/>
                          <w:rPr>
                            <w:rFonts w:ascii="Times New Roman" w:cs="Times New Roman" w:hAnsi="Times New Roman"/>
                            <w:sz w:val="24"/>
                            <w:szCs w:val="24"/>
                          </w:rPr>
                        </w:pPr>
                        <w:r>
                          <w:rPr>
                            <w:rFonts w:ascii="Times New Roman" w:cs="Times New Roman" w:hAnsi="Times New Roman"/>
                            <w:sz w:val="24"/>
                            <w:szCs w:val="24"/>
                          </w:rPr>
                          <w:t>Kurang : ≤55 %</w:t>
                        </w:r>
                      </w:p>
                    </w:txbxContent>
                  </v:textbox>
                </v:rect>
                <v:fill/>
              </v:group>
            </w:pict>
          </mc:Fallback>
        </mc:AlternateContent>
      </w:r>
      <w:r>
        <w:rPr>
          <w:rFonts w:ascii="Arial Narrow" w:cs="Times New Roman" w:hAnsi="Arial Narrow"/>
          <w:b/>
          <w:noProof/>
          <w:sz w:val="24"/>
          <w:szCs w:val="24"/>
          <w:lang w:val="en-US"/>
        </w:rPr>
        <mc:AlternateContent>
          <mc:Choice Requires="wps">
            <w:drawing>
              <wp:anchor distT="0" distB="0" distL="0" distR="0" simplePos="false" relativeHeight="13" behindDoc="false" locked="false" layoutInCell="true" allowOverlap="true">
                <wp:simplePos x="0" y="0"/>
                <wp:positionH relativeFrom="column">
                  <wp:posOffset>2226945</wp:posOffset>
                </wp:positionH>
                <wp:positionV relativeFrom="paragraph">
                  <wp:posOffset>177165</wp:posOffset>
                </wp:positionV>
                <wp:extent cx="1245870" cy="1361440"/>
                <wp:effectExtent l="0" t="0" r="11430" b="10160"/>
                <wp:wrapNone/>
                <wp:docPr id="1035" name="Rectangle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45870" cy="1361440"/>
                        </a:xfrm>
                        <a:prstGeom prst="rect"/>
                        <a:solidFill>
                          <a:srgbClr val="ffffff"/>
                        </a:solidFill>
                        <a:ln cmpd="sng" cap="flat" w="12700">
                          <a:solidFill>
                            <a:srgbClr val="000000"/>
                          </a:solidFill>
                          <a:prstDash val="solid"/>
                          <a:miter/>
                          <a:headEnd len="med" w="med" type="none"/>
                          <a:tailEnd len="med" w="med" type="none"/>
                        </a:ln>
                      </wps:spPr>
                      <wps:txbx id="1035">
                        <w:txbxContent>
                          <w:p>
                            <w:pPr>
                              <w:pStyle w:val="style0"/>
                              <w:spacing w:after="0"/>
                              <w:rPr>
                                <w:rFonts w:ascii="Times New Roman" w:cs="Times New Roman" w:hAnsi="Times New Roman"/>
                                <w:sz w:val="24"/>
                                <w:szCs w:val="24"/>
                              </w:rPr>
                            </w:pPr>
                            <w:r>
                              <w:rPr>
                                <w:rFonts w:ascii="Times New Roman" w:cs="Times New Roman" w:hAnsi="Times New Roman"/>
                                <w:sz w:val="24"/>
                                <w:szCs w:val="24"/>
                              </w:rPr>
                              <w:t>Tingkat pengetahuan Remaja, sebagai berikut:</w:t>
                            </w:r>
                          </w:p>
                          <w:p>
                            <w:pPr>
                              <w:pStyle w:val="style179"/>
                              <w:numPr>
                                <w:ilvl w:val="0"/>
                                <w:numId w:val="31"/>
                              </w:numPr>
                              <w:spacing w:after="0"/>
                              <w:ind w:left="284" w:hanging="284"/>
                              <w:rPr>
                                <w:rFonts w:ascii="Times New Roman" w:cs="Times New Roman" w:hAnsi="Times New Roman"/>
                                <w:sz w:val="24"/>
                                <w:szCs w:val="24"/>
                              </w:rPr>
                            </w:pPr>
                            <w:r>
                              <w:rPr>
                                <w:rFonts w:ascii="Times New Roman" w:cs="Times New Roman" w:hAnsi="Times New Roman"/>
                                <w:sz w:val="24"/>
                                <w:szCs w:val="24"/>
                              </w:rPr>
                              <w:t>Tahu</w:t>
                            </w:r>
                          </w:p>
                          <w:p>
                            <w:pPr>
                              <w:pStyle w:val="style179"/>
                              <w:numPr>
                                <w:ilvl w:val="0"/>
                                <w:numId w:val="31"/>
                              </w:numPr>
                              <w:spacing w:after="0"/>
                              <w:ind w:left="284" w:hanging="284"/>
                              <w:rPr>
                                <w:rFonts w:ascii="Times New Roman" w:cs="Times New Roman" w:hAnsi="Times New Roman"/>
                                <w:sz w:val="24"/>
                                <w:szCs w:val="24"/>
                              </w:rPr>
                            </w:pPr>
                            <w:r>
                              <w:rPr>
                                <w:rFonts w:ascii="Times New Roman" w:cs="Times New Roman" w:hAnsi="Times New Roman"/>
                                <w:sz w:val="24"/>
                                <w:szCs w:val="24"/>
                              </w:rPr>
                              <w:t>Memahami</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5" fillcolor="white" stroked="t" style="position:absolute;margin-left:175.35pt;margin-top:13.95pt;width:98.1pt;height:107.2pt;z-index:13;mso-position-horizontal-relative:text;mso-position-vertical-relative:text;mso-width-percent:0;mso-height-percent:0;mso-width-relative:margin;mso-height-relative:margin;mso-wrap-distance-left:0.0pt;mso-wrap-distance-right:0.0pt;visibility:visible;v-text-anchor:middle;">
                <v:stroke joinstyle="miter" weight="1.0pt"/>
                <v:fill/>
                <v:textbox inset="7.2pt,3.6pt,7.2pt,3.6pt">
                  <w:txbxContent>
                    <w:p>
                      <w:pPr>
                        <w:pStyle w:val="style0"/>
                        <w:spacing w:after="0"/>
                        <w:rPr>
                          <w:rFonts w:ascii="Times New Roman" w:cs="Times New Roman" w:hAnsi="Times New Roman"/>
                          <w:sz w:val="24"/>
                          <w:szCs w:val="24"/>
                        </w:rPr>
                      </w:pPr>
                      <w:r>
                        <w:rPr>
                          <w:rFonts w:ascii="Times New Roman" w:cs="Times New Roman" w:hAnsi="Times New Roman"/>
                          <w:sz w:val="24"/>
                          <w:szCs w:val="24"/>
                        </w:rPr>
                        <w:t>Tingkat pengetahuan Remaja, sebagai berikut:</w:t>
                      </w:r>
                    </w:p>
                    <w:p>
                      <w:pPr>
                        <w:pStyle w:val="style179"/>
                        <w:numPr>
                          <w:ilvl w:val="0"/>
                          <w:numId w:val="31"/>
                        </w:numPr>
                        <w:spacing w:after="0"/>
                        <w:ind w:left="284" w:hanging="284"/>
                        <w:rPr>
                          <w:rFonts w:ascii="Times New Roman" w:cs="Times New Roman" w:hAnsi="Times New Roman"/>
                          <w:sz w:val="24"/>
                          <w:szCs w:val="24"/>
                        </w:rPr>
                      </w:pPr>
                      <w:r>
                        <w:rPr>
                          <w:rFonts w:ascii="Times New Roman" w:cs="Times New Roman" w:hAnsi="Times New Roman"/>
                          <w:sz w:val="24"/>
                          <w:szCs w:val="24"/>
                        </w:rPr>
                        <w:t>Tahu</w:t>
                      </w:r>
                    </w:p>
                    <w:p>
                      <w:pPr>
                        <w:pStyle w:val="style179"/>
                        <w:numPr>
                          <w:ilvl w:val="0"/>
                          <w:numId w:val="31"/>
                        </w:numPr>
                        <w:spacing w:after="0"/>
                        <w:ind w:left="284" w:hanging="284"/>
                        <w:rPr>
                          <w:rFonts w:ascii="Times New Roman" w:cs="Times New Roman" w:hAnsi="Times New Roman"/>
                          <w:sz w:val="24"/>
                          <w:szCs w:val="24"/>
                        </w:rPr>
                      </w:pPr>
                      <w:r>
                        <w:rPr>
                          <w:rFonts w:ascii="Times New Roman" w:cs="Times New Roman" w:hAnsi="Times New Roman"/>
                          <w:sz w:val="24"/>
                          <w:szCs w:val="24"/>
                        </w:rPr>
                        <w:t>Memahami</w:t>
                      </w:r>
                    </w:p>
                  </w:txbxContent>
                </v:textbox>
              </v:rect>
            </w:pict>
          </mc:Fallback>
        </mc:AlternateContent>
      </w:r>
    </w:p>
    <w:p>
      <w:pPr>
        <w:pStyle w:val="style0"/>
        <w:spacing w:after="0" w:lineRule="auto" w:line="360"/>
        <w:jc w:val="center"/>
        <w:rPr>
          <w:rFonts w:ascii="Arial Narrow" w:cs="Times New Roman" w:hAnsi="Arial Narrow"/>
          <w:b/>
          <w:sz w:val="24"/>
          <w:szCs w:val="24"/>
          <w:lang w:val="es-ES"/>
        </w:rPr>
      </w:pPr>
    </w:p>
    <w:p>
      <w:pPr>
        <w:pStyle w:val="style0"/>
        <w:spacing w:after="0" w:lineRule="auto" w:line="360"/>
        <w:jc w:val="center"/>
        <w:rPr>
          <w:rFonts w:ascii="Arial Narrow" w:cs="Times New Roman" w:hAnsi="Arial Narrow"/>
          <w:b/>
          <w:sz w:val="24"/>
          <w:szCs w:val="24"/>
          <w:lang w:val="es-ES"/>
        </w:rPr>
      </w:pPr>
    </w:p>
    <w:p>
      <w:pPr>
        <w:pStyle w:val="style0"/>
        <w:spacing w:after="0" w:lineRule="auto" w:line="360"/>
        <w:jc w:val="center"/>
        <w:rPr>
          <w:rFonts w:ascii="Arial Narrow" w:cs="Times New Roman" w:hAnsi="Arial Narrow"/>
          <w:b/>
          <w:sz w:val="24"/>
          <w:szCs w:val="24"/>
          <w:lang w:val="es-ES"/>
        </w:rPr>
      </w:pPr>
    </w:p>
    <w:p>
      <w:pPr>
        <w:pStyle w:val="style0"/>
        <w:spacing w:after="0" w:lineRule="auto" w:line="360"/>
        <w:jc w:val="center"/>
        <w:rPr>
          <w:rFonts w:ascii="Arial Narrow" w:cs="Times New Roman" w:hAnsi="Arial Narrow"/>
          <w:b/>
          <w:sz w:val="24"/>
          <w:szCs w:val="24"/>
          <w:lang w:val="es-ES"/>
        </w:rPr>
      </w:pPr>
      <w:r>
        <w:rPr>
          <w:rFonts w:ascii="Arial Narrow" w:cs="Times New Roman" w:hAnsi="Arial Narrow"/>
          <w:b/>
          <w:noProof/>
          <w:sz w:val="24"/>
          <w:szCs w:val="24"/>
          <w:lang w:val="en-US"/>
        </w:rPr>
        <mc:AlternateContent>
          <mc:Choice Requires="wps">
            <w:drawing>
              <wp:anchor distT="0" distB="0" distL="0" distR="0" simplePos="false" relativeHeight="21" behindDoc="false" locked="false" layoutInCell="true" allowOverlap="true">
                <wp:simplePos x="0" y="0"/>
                <wp:positionH relativeFrom="column">
                  <wp:posOffset>3553690</wp:posOffset>
                </wp:positionH>
                <wp:positionV relativeFrom="paragraph">
                  <wp:posOffset>165273</wp:posOffset>
                </wp:positionV>
                <wp:extent cx="326273" cy="6925"/>
                <wp:effectExtent l="0" t="57150" r="36195" b="88900"/>
                <wp:wrapNone/>
                <wp:docPr id="1036" name="Straight Arrow Connector 1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26273" cy="6925"/>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anchor>
            </w:drawing>
          </mc:Choice>
          <mc:Fallback>
            <w:pict>
              <v:shape id="1036" type="#_x0000_t32" filled="f" style="position:absolute;margin-left:279.82pt;margin-top:13.01pt;width:25.69pt;height:0.55pt;z-index:21;mso-position-horizontal-relative:text;mso-position-vertical-relative:text;mso-width-relative:page;mso-height-relative:page;mso-wrap-distance-left:0.0pt;mso-wrap-distance-right:0.0pt;visibility:visible;">
                <v:stroke endarrow="block" joinstyle="miter" weight="0.5pt"/>
                <v:fill/>
              </v:shape>
            </w:pict>
          </mc:Fallback>
        </mc:AlternateContent>
      </w:r>
      <w:r>
        <w:rPr>
          <w:rFonts w:ascii="Arial Narrow" w:cs="Times New Roman" w:hAnsi="Arial Narrow"/>
          <w:b/>
          <w:noProof/>
          <w:sz w:val="24"/>
          <w:szCs w:val="24"/>
          <w:lang w:val="en-US"/>
        </w:rPr>
        <mc:AlternateContent>
          <mc:Choice Requires="wps">
            <w:drawing>
              <wp:anchor distT="0" distB="0" distL="0" distR="0" simplePos="false" relativeHeight="20" behindDoc="false" locked="false" layoutInCell="true" allowOverlap="true">
                <wp:simplePos x="0" y="0"/>
                <wp:positionH relativeFrom="column">
                  <wp:posOffset>1746363</wp:posOffset>
                </wp:positionH>
                <wp:positionV relativeFrom="paragraph">
                  <wp:posOffset>116782</wp:posOffset>
                </wp:positionV>
                <wp:extent cx="408708" cy="0"/>
                <wp:effectExtent l="0" t="76200" r="10795" b="95250"/>
                <wp:wrapNone/>
                <wp:docPr id="1037" name="Straight Arrow Connector 1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08708" cy="0"/>
                        </a:xfrm>
                        <a:prstGeom prst="straightConnector1"/>
                        <a:ln cmpd="sng" cap="flat" w="6350">
                          <a:solidFill>
                            <a:srgbClr val="000000"/>
                          </a:solidFill>
                          <a:prstDash val="solid"/>
                          <a:miter/>
                          <a:headEnd len="med" w="med" type="none"/>
                          <a:tailEnd len="med" w="med" type="triangle"/>
                        </a:ln>
                      </wps:spPr>
                      <wps:bodyPr>
                        <a:prstTxWarp prst="textNoShape"/>
                      </wps:bodyPr>
                    </wps:wsp>
                  </a:graphicData>
                </a:graphic>
              </wp:anchor>
            </w:drawing>
          </mc:Choice>
          <mc:Fallback>
            <w:pict>
              <v:shape id="1037" type="#_x0000_t32" filled="f" style="position:absolute;margin-left:137.51pt;margin-top:9.2pt;width:32.18pt;height:0.0pt;z-index:20;mso-position-horizontal-relative:text;mso-position-vertical-relative:text;mso-width-relative:page;mso-height-relative:page;mso-wrap-distance-left:0.0pt;mso-wrap-distance-right:0.0pt;visibility:visible;">
                <v:stroke endarrow="block" joinstyle="miter" weight="0.5pt"/>
                <v:fill/>
              </v:shape>
            </w:pict>
          </mc:Fallback>
        </mc:AlternateContent>
      </w:r>
    </w:p>
    <w:p>
      <w:pPr>
        <w:pStyle w:val="style0"/>
        <w:spacing w:after="0" w:lineRule="auto" w:line="360"/>
        <w:jc w:val="center"/>
        <w:rPr>
          <w:rFonts w:ascii="Arial Narrow" w:cs="Times New Roman" w:hAnsi="Arial Narrow"/>
          <w:b/>
          <w:sz w:val="24"/>
          <w:szCs w:val="24"/>
          <w:lang w:val="es-ES"/>
        </w:rPr>
      </w:pPr>
      <w:r>
        <w:rPr>
          <w:rFonts w:ascii="Arial Narrow" w:cs="Times New Roman" w:hAnsi="Arial Narrow"/>
          <w:b/>
          <w:noProof/>
          <w:sz w:val="24"/>
          <w:szCs w:val="24"/>
          <w:lang w:val="en-US"/>
        </w:rPr>
        <mc:AlternateContent>
          <mc:Choice Requires="wps">
            <w:drawing>
              <wp:anchor distT="0" distB="0" distL="0" distR="0" simplePos="false" relativeHeight="15" behindDoc="false" locked="false" layoutInCell="true" allowOverlap="true">
                <wp:simplePos x="0" y="0"/>
                <wp:positionH relativeFrom="column">
                  <wp:posOffset>2225040</wp:posOffset>
                </wp:positionH>
                <wp:positionV relativeFrom="paragraph">
                  <wp:posOffset>144145</wp:posOffset>
                </wp:positionV>
                <wp:extent cx="1257300" cy="1455420"/>
                <wp:effectExtent l="0" t="0" r="19050" b="11430"/>
                <wp:wrapNone/>
                <wp:docPr id="1038" name="Rectangl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57300" cy="1455420"/>
                        </a:xfrm>
                        <a:prstGeom prst="rect"/>
                        <a:solidFill>
                          <a:srgbClr val="ffffff"/>
                        </a:solidFill>
                        <a:ln cmpd="sng" cap="flat" w="19050">
                          <a:solidFill>
                            <a:srgbClr val="000000"/>
                          </a:solidFill>
                          <a:prstDash val="sysDash"/>
                          <a:miter/>
                          <a:headEnd len="med" w="med" type="none"/>
                          <a:tailEnd len="med" w="med" type="none"/>
                        </a:ln>
                      </wps:spPr>
                      <wps:txbx id="1038">
                        <w:txbxContent>
                          <w:p>
                            <w:pPr>
                              <w:pStyle w:val="style0"/>
                              <w:spacing w:before="240"/>
                              <w:jc w:val="both"/>
                              <w:rPr>
                                <w:rFonts w:ascii="Times New Roman" w:cs="Times New Roman" w:hAnsi="Times New Roman"/>
                                <w:sz w:val="24"/>
                                <w:szCs w:val="24"/>
                              </w:rPr>
                            </w:pPr>
                            <w:r>
                              <w:rPr>
                                <w:rFonts w:ascii="Times New Roman" w:cs="Times New Roman" w:hAnsi="Times New Roman"/>
                                <w:sz w:val="24"/>
                                <w:szCs w:val="24"/>
                              </w:rPr>
                              <w:t xml:space="preserve">3. Aplikasi </w:t>
                            </w:r>
                          </w:p>
                          <w:p>
                            <w:pPr>
                              <w:pStyle w:val="style0"/>
                              <w:spacing w:before="240"/>
                              <w:jc w:val="both"/>
                              <w:rPr>
                                <w:rFonts w:ascii="Times New Roman" w:cs="Times New Roman" w:hAnsi="Times New Roman"/>
                                <w:sz w:val="24"/>
                                <w:szCs w:val="24"/>
                              </w:rPr>
                            </w:pPr>
                            <w:r>
                              <w:rPr>
                                <w:rFonts w:ascii="Times New Roman" w:cs="Times New Roman" w:hAnsi="Times New Roman"/>
                                <w:sz w:val="24"/>
                                <w:szCs w:val="24"/>
                              </w:rPr>
                              <w:t>4. Analisis</w:t>
                            </w:r>
                          </w:p>
                          <w:p>
                            <w:pPr>
                              <w:pStyle w:val="style0"/>
                              <w:spacing w:before="240"/>
                              <w:jc w:val="both"/>
                              <w:rPr>
                                <w:rFonts w:ascii="Times New Roman" w:cs="Times New Roman" w:hAnsi="Times New Roman"/>
                                <w:sz w:val="24"/>
                                <w:szCs w:val="24"/>
                              </w:rPr>
                            </w:pPr>
                            <w:r>
                              <w:rPr>
                                <w:rFonts w:ascii="Times New Roman" w:cs="Times New Roman" w:hAnsi="Times New Roman"/>
                                <w:sz w:val="24"/>
                                <w:szCs w:val="24"/>
                              </w:rPr>
                              <w:t>5. Sintesis</w:t>
                            </w:r>
                          </w:p>
                          <w:p>
                            <w:pPr>
                              <w:pStyle w:val="style0"/>
                              <w:spacing w:before="240"/>
                              <w:jc w:val="both"/>
                              <w:rPr>
                                <w:rFonts w:ascii="Times New Roman" w:cs="Times New Roman" w:hAnsi="Times New Roman"/>
                                <w:sz w:val="24"/>
                                <w:szCs w:val="24"/>
                              </w:rPr>
                            </w:pPr>
                            <w:r>
                              <w:rPr>
                                <w:rFonts w:ascii="Times New Roman" w:cs="Times New Roman" w:hAnsi="Times New Roman"/>
                                <w:sz w:val="24"/>
                                <w:szCs w:val="24"/>
                              </w:rPr>
                              <w:t>6. Evaluasi</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8" fillcolor="white" stroked="t" style="position:absolute;margin-left:175.2pt;margin-top:11.35pt;width:99.0pt;height:114.6pt;z-index:15;mso-position-horizontal-relative:text;mso-position-vertical-relative:text;mso-width-percent:0;mso-height-percent:0;mso-width-relative:margin;mso-height-relative:margin;mso-wrap-distance-left:0.0pt;mso-wrap-distance-right:0.0pt;visibility:visible;v-text-anchor:middle;">
                <v:stroke dashstyle="shortdash" joinstyle="miter" weight="1.5pt"/>
                <v:fill/>
                <v:textbox inset="7.2pt,3.6pt,7.2pt,3.6pt">
                  <w:txbxContent>
                    <w:p>
                      <w:pPr>
                        <w:pStyle w:val="style0"/>
                        <w:spacing w:before="240"/>
                        <w:jc w:val="both"/>
                        <w:rPr>
                          <w:rFonts w:ascii="Times New Roman" w:cs="Times New Roman" w:hAnsi="Times New Roman"/>
                          <w:sz w:val="24"/>
                          <w:szCs w:val="24"/>
                        </w:rPr>
                      </w:pPr>
                      <w:r>
                        <w:rPr>
                          <w:rFonts w:ascii="Times New Roman" w:cs="Times New Roman" w:hAnsi="Times New Roman"/>
                          <w:sz w:val="24"/>
                          <w:szCs w:val="24"/>
                        </w:rPr>
                        <w:t xml:space="preserve">3. Aplikasi </w:t>
                      </w:r>
                    </w:p>
                    <w:p>
                      <w:pPr>
                        <w:pStyle w:val="style0"/>
                        <w:spacing w:before="240"/>
                        <w:jc w:val="both"/>
                        <w:rPr>
                          <w:rFonts w:ascii="Times New Roman" w:cs="Times New Roman" w:hAnsi="Times New Roman"/>
                          <w:sz w:val="24"/>
                          <w:szCs w:val="24"/>
                        </w:rPr>
                      </w:pPr>
                      <w:r>
                        <w:rPr>
                          <w:rFonts w:ascii="Times New Roman" w:cs="Times New Roman" w:hAnsi="Times New Roman"/>
                          <w:sz w:val="24"/>
                          <w:szCs w:val="24"/>
                        </w:rPr>
                        <w:t>4. Analisis</w:t>
                      </w:r>
                    </w:p>
                    <w:p>
                      <w:pPr>
                        <w:pStyle w:val="style0"/>
                        <w:spacing w:before="240"/>
                        <w:jc w:val="both"/>
                        <w:rPr>
                          <w:rFonts w:ascii="Times New Roman" w:cs="Times New Roman" w:hAnsi="Times New Roman"/>
                          <w:sz w:val="24"/>
                          <w:szCs w:val="24"/>
                        </w:rPr>
                      </w:pPr>
                      <w:r>
                        <w:rPr>
                          <w:rFonts w:ascii="Times New Roman" w:cs="Times New Roman" w:hAnsi="Times New Roman"/>
                          <w:sz w:val="24"/>
                          <w:szCs w:val="24"/>
                        </w:rPr>
                        <w:t>5. Sintesis</w:t>
                      </w:r>
                    </w:p>
                    <w:p>
                      <w:pPr>
                        <w:pStyle w:val="style0"/>
                        <w:spacing w:before="240"/>
                        <w:jc w:val="both"/>
                        <w:rPr>
                          <w:rFonts w:ascii="Times New Roman" w:cs="Times New Roman" w:hAnsi="Times New Roman"/>
                          <w:sz w:val="24"/>
                          <w:szCs w:val="24"/>
                        </w:rPr>
                      </w:pPr>
                      <w:r>
                        <w:rPr>
                          <w:rFonts w:ascii="Times New Roman" w:cs="Times New Roman" w:hAnsi="Times New Roman"/>
                          <w:sz w:val="24"/>
                          <w:szCs w:val="24"/>
                        </w:rPr>
                        <w:t>6. Evaluasi</w:t>
                      </w:r>
                    </w:p>
                  </w:txbxContent>
                </v:textbox>
              </v:rect>
            </w:pict>
          </mc:Fallback>
        </mc:AlternateContent>
      </w:r>
    </w:p>
    <w:p>
      <w:pPr>
        <w:pStyle w:val="style0"/>
        <w:spacing w:after="0" w:lineRule="auto" w:line="360"/>
        <w:jc w:val="center"/>
        <w:rPr>
          <w:rFonts w:ascii="Arial Narrow" w:cs="Times New Roman" w:hAnsi="Arial Narrow"/>
          <w:b/>
          <w:sz w:val="24"/>
          <w:szCs w:val="24"/>
          <w:lang w:val="es-ES"/>
        </w:rPr>
      </w:pPr>
    </w:p>
    <w:p>
      <w:pPr>
        <w:pStyle w:val="style0"/>
        <w:spacing w:after="0" w:lineRule="auto" w:line="360"/>
        <w:jc w:val="center"/>
        <w:rPr>
          <w:rFonts w:ascii="Arial Narrow" w:cs="Times New Roman" w:hAnsi="Arial Narrow"/>
          <w:b/>
          <w:sz w:val="24"/>
          <w:szCs w:val="24"/>
          <w:lang w:val="es-ES"/>
        </w:rPr>
      </w:pPr>
    </w:p>
    <w:p>
      <w:pPr>
        <w:pStyle w:val="style0"/>
        <w:spacing w:after="0" w:lineRule="auto" w:line="360"/>
        <w:jc w:val="center"/>
        <w:rPr>
          <w:rFonts w:ascii="Arial Narrow" w:cs="Times New Roman" w:hAnsi="Arial Narrow"/>
          <w:b/>
          <w:sz w:val="24"/>
          <w:szCs w:val="24"/>
          <w:lang w:val="es-ES"/>
        </w:rPr>
      </w:pPr>
    </w:p>
    <w:p>
      <w:pPr>
        <w:pStyle w:val="style0"/>
        <w:spacing w:after="0" w:lineRule="auto" w:line="360"/>
        <w:jc w:val="center"/>
        <w:rPr>
          <w:rFonts w:ascii="Arial Narrow" w:cs="Times New Roman" w:hAnsi="Arial Narrow"/>
          <w:b/>
          <w:sz w:val="24"/>
          <w:szCs w:val="24"/>
          <w:lang w:val="es-ES"/>
        </w:rPr>
      </w:pPr>
    </w:p>
    <w:p>
      <w:pPr>
        <w:pStyle w:val="style0"/>
        <w:spacing w:after="0" w:lineRule="auto" w:line="360"/>
        <w:jc w:val="center"/>
        <w:rPr>
          <w:rFonts w:ascii="Arial Narrow" w:cs="Times New Roman" w:hAnsi="Arial Narrow"/>
          <w:b/>
          <w:sz w:val="24"/>
          <w:szCs w:val="24"/>
          <w:lang w:val="es-ES"/>
        </w:rPr>
      </w:pPr>
    </w:p>
    <w:p>
      <w:pPr>
        <w:pStyle w:val="style0"/>
        <w:spacing w:after="0" w:lineRule="auto" w:line="360"/>
        <w:jc w:val="center"/>
        <w:rPr>
          <w:rFonts w:ascii="Arial Narrow" w:cs="Times New Roman" w:hAnsi="Arial Narrow"/>
          <w:b/>
          <w:sz w:val="24"/>
          <w:szCs w:val="24"/>
          <w:lang w:val="es-ES"/>
        </w:rPr>
      </w:pPr>
    </w:p>
    <w:p>
      <w:pPr>
        <w:pStyle w:val="style0"/>
        <w:spacing w:after="0" w:lineRule="auto" w:line="360"/>
        <w:jc w:val="center"/>
        <w:rPr>
          <w:rFonts w:ascii="Arial Narrow" w:cs="Times New Roman" w:hAnsi="Arial Narrow"/>
          <w:b/>
          <w:sz w:val="24"/>
          <w:szCs w:val="24"/>
          <w:lang w:val="es-ES"/>
        </w:rPr>
      </w:pPr>
    </w:p>
    <w:p>
      <w:pPr>
        <w:pStyle w:val="style0"/>
        <w:spacing w:after="0" w:lineRule="auto" w:line="360"/>
        <w:rPr>
          <w:rFonts w:ascii="Arial Narrow" w:cs="Times New Roman" w:hAnsi="Arial Narrow"/>
          <w:b/>
          <w:sz w:val="24"/>
          <w:szCs w:val="24"/>
          <w:lang w:val="es-ES"/>
        </w:rPr>
      </w:pPr>
    </w:p>
    <w:p>
      <w:pPr>
        <w:pStyle w:val="style0"/>
        <w:spacing w:after="0" w:lineRule="auto" w:line="360"/>
        <w:jc w:val="center"/>
        <w:rPr>
          <w:rFonts w:ascii="Arial Narrow" w:cs="Times New Roman" w:hAnsi="Arial Narrow"/>
          <w:b/>
          <w:sz w:val="24"/>
          <w:szCs w:val="24"/>
          <w:lang w:val="es-ES"/>
        </w:rPr>
      </w:pPr>
    </w:p>
    <w:p>
      <w:pPr>
        <w:pStyle w:val="style0"/>
        <w:spacing w:after="0" w:lineRule="auto" w:line="360"/>
        <w:jc w:val="center"/>
        <w:rPr>
          <w:rFonts w:ascii="Arial Narrow" w:cs="Times New Roman" w:hAnsi="Arial Narrow"/>
          <w:b/>
          <w:sz w:val="24"/>
          <w:szCs w:val="24"/>
          <w:lang w:val="es-ES"/>
        </w:rPr>
      </w:pPr>
    </w:p>
    <w:p>
      <w:pPr>
        <w:pStyle w:val="style0"/>
        <w:spacing w:after="0" w:lineRule="auto" w:line="360"/>
        <w:jc w:val="center"/>
        <w:rPr>
          <w:rFonts w:ascii="Arial Narrow" w:cs="Times New Roman" w:hAnsi="Arial Narrow"/>
          <w:b/>
          <w:sz w:val="24"/>
          <w:szCs w:val="24"/>
          <w:lang w:val="es-ES"/>
        </w:rPr>
      </w:pPr>
    </w:p>
    <w:p>
      <w:pPr>
        <w:pStyle w:val="style0"/>
        <w:spacing w:after="0" w:lineRule="auto" w:line="360"/>
        <w:rPr>
          <w:rFonts w:ascii="Arial Narrow" w:cs="Times New Roman" w:hAnsi="Arial Narrow"/>
          <w:b/>
          <w:sz w:val="24"/>
          <w:szCs w:val="24"/>
          <w:lang w:val="es-ES"/>
        </w:rPr>
      </w:pPr>
    </w:p>
    <w:p>
      <w:pPr>
        <w:pStyle w:val="style0"/>
        <w:spacing w:after="0" w:lineRule="auto" w:line="360"/>
        <w:rPr>
          <w:rFonts w:ascii="Arial Narrow" w:cs="Times New Roman" w:hAnsi="Arial Narrow"/>
          <w:sz w:val="24"/>
          <w:szCs w:val="24"/>
          <w:lang w:val="es-ES"/>
        </w:rPr>
      </w:pPr>
      <w:r>
        <w:rPr>
          <w:rFonts w:ascii="Arial Narrow" w:cs="Times New Roman" w:hAnsi="Arial Narrow"/>
          <w:noProof/>
          <w:sz w:val="24"/>
          <w:szCs w:val="24"/>
          <w:lang w:val="en-US"/>
        </w:rPr>
        <mc:AlternateContent>
          <mc:Choice Requires="wps">
            <w:drawing>
              <wp:anchor distT="0" distB="0" distL="0" distR="0" simplePos="false" relativeHeight="14" behindDoc="false" locked="false" layoutInCell="true" allowOverlap="true">
                <wp:simplePos x="0" y="0"/>
                <wp:positionH relativeFrom="column">
                  <wp:posOffset>-390698</wp:posOffset>
                </wp:positionH>
                <wp:positionV relativeFrom="paragraph">
                  <wp:posOffset>190731</wp:posOffset>
                </wp:positionV>
                <wp:extent cx="757555" cy="197426"/>
                <wp:effectExtent l="0" t="0" r="23495" b="12700"/>
                <wp:wrapNone/>
                <wp:docPr id="1039" name="Rectangle 3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57555" cy="197426"/>
                        </a:xfrm>
                        <a:prstGeom prst="rect"/>
                        <a:ln cmpd="sng" cap="flat" w="19050">
                          <a:solidFill>
                            <a:srgbClr val="000000"/>
                          </a:solidFill>
                          <a:prstDash val="sysDash"/>
                          <a:miter/>
                          <a:headEnd len="med" w="med" type="none"/>
                          <a:tailEnd len="med" w="med" type="none"/>
                        </a:ln>
                      </wps:spPr>
                      <wps:txbx id="1039">
                        <w:txbxContent>
                          <w:p>
                            <w:pPr>
                              <w:pStyle w:val="style0"/>
                              <w:jc w:val="center"/>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9" filled="f" stroked="t" style="position:absolute;margin-left:-30.76pt;margin-top:15.02pt;width:59.65pt;height:15.55pt;z-index:14;mso-position-horizontal-relative:text;mso-position-vertical-relative:text;mso-width-percent:0;mso-height-percent:0;mso-width-relative:margin;mso-height-relative:margin;mso-wrap-distance-left:0.0pt;mso-wrap-distance-right:0.0pt;visibility:visible;v-text-anchor:middle;">
                <v:stroke dashstyle="shortdash" joinstyle="miter" weight="1.5pt"/>
                <v:fill/>
                <v:textbox inset="7.2pt,3.6pt,7.2pt,3.6pt">
                  <w:txbxContent>
                    <w:p>
                      <w:pPr>
                        <w:pStyle w:val="style0"/>
                        <w:jc w:val="center"/>
                        <w:rPr/>
                      </w:pPr>
                    </w:p>
                  </w:txbxContent>
                </v:textbox>
              </v:rect>
            </w:pict>
          </mc:Fallback>
        </mc:AlternateContent>
      </w:r>
      <w:r>
        <w:rPr>
          <w:rFonts w:ascii="Arial Narrow" w:cs="Times New Roman" w:hAnsi="Arial Narrow"/>
          <w:sz w:val="24"/>
          <w:szCs w:val="24"/>
          <w:lang w:val="es-ES"/>
        </w:rPr>
        <w:t>Keterangan:</w:t>
      </w:r>
    </w:p>
    <w:p>
      <w:pPr>
        <w:pStyle w:val="style0"/>
        <w:spacing w:after="0" w:lineRule="auto" w:line="360"/>
        <w:rPr>
          <w:rFonts w:ascii="Arial Narrow" w:cs="Times New Roman" w:hAnsi="Arial Narrow"/>
          <w:sz w:val="24"/>
          <w:szCs w:val="24"/>
          <w:lang w:val="es-ES"/>
        </w:rPr>
      </w:pPr>
      <w:r>
        <w:rPr>
          <w:rFonts w:ascii="Arial Narrow" w:cs="Times New Roman" w:hAnsi="Arial Narrow"/>
          <w:sz w:val="24"/>
          <w:szCs w:val="24"/>
          <w:lang w:val="es-ES"/>
        </w:rPr>
        <w:t xml:space="preserve">             = Tidak diteliti</w:t>
      </w:r>
    </w:p>
    <w:p>
      <w:pPr>
        <w:pStyle w:val="style0"/>
        <w:spacing w:after="0" w:lineRule="auto" w:line="360"/>
        <w:rPr>
          <w:rFonts w:ascii="Arial Narrow" w:cs="Times New Roman" w:hAnsi="Arial Narrow"/>
          <w:sz w:val="24"/>
          <w:szCs w:val="24"/>
          <w:lang w:val="es-ES"/>
        </w:rPr>
      </w:pPr>
      <w:r>
        <w:rPr>
          <w:rFonts w:ascii="Arial Narrow" w:cs="Times New Roman" w:hAnsi="Arial Narrow"/>
          <w:noProof/>
          <w:sz w:val="24"/>
          <w:szCs w:val="24"/>
          <w:lang w:val="en-US"/>
        </w:rPr>
        <mc:AlternateContent>
          <mc:Choice Requires="wps">
            <w:drawing>
              <wp:anchor distT="0" distB="0" distL="0" distR="0" simplePos="false" relativeHeight="11" behindDoc="false" locked="false" layoutInCell="true" allowOverlap="true">
                <wp:simplePos x="0" y="0"/>
                <wp:positionH relativeFrom="column">
                  <wp:posOffset>-390525</wp:posOffset>
                </wp:positionH>
                <wp:positionV relativeFrom="paragraph">
                  <wp:posOffset>-3175</wp:posOffset>
                </wp:positionV>
                <wp:extent cx="758190" cy="196850"/>
                <wp:effectExtent l="0" t="0" r="22860" b="12700"/>
                <wp:wrapNone/>
                <wp:docPr id="1040" name="Rectangle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58190" cy="196850"/>
                        </a:xfrm>
                        <a:prstGeom prst="rect"/>
                        <a:ln cmpd="sng" cap="flat" w="12700">
                          <a:solidFill>
                            <a:srgbClr val="000000"/>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rect id="1040" filled="f" stroked="t" style="position:absolute;margin-left:-30.75pt;margin-top:-0.25pt;width:59.7pt;height:15.5pt;z-index:11;mso-position-horizontal-relative:text;mso-position-vertical-relative:text;mso-width-percent:0;mso-height-percent:0;mso-width-relative:margin;mso-height-relative:margin;mso-wrap-distance-left:0.0pt;mso-wrap-distance-right:0.0pt;visibility:visible;">
                <v:stroke joinstyle="miter" weight="1.0pt"/>
                <v:fill/>
              </v:rect>
            </w:pict>
          </mc:Fallback>
        </mc:AlternateContent>
      </w:r>
      <w:r>
        <w:rPr>
          <w:rFonts w:ascii="Arial Narrow" w:cs="Times New Roman" w:hAnsi="Arial Narrow"/>
          <w:sz w:val="24"/>
          <w:szCs w:val="24"/>
          <w:lang w:val="es-ES"/>
        </w:rPr>
        <w:t xml:space="preserve">             = Diteliti</w:t>
      </w:r>
    </w:p>
    <w:p>
      <w:pPr>
        <w:pStyle w:val="style0"/>
        <w:spacing w:after="0" w:lineRule="auto" w:line="360"/>
        <w:rPr>
          <w:rFonts w:ascii="Arial Narrow" w:cs="Times New Roman" w:hAnsi="Arial Narrow"/>
          <w:sz w:val="24"/>
          <w:szCs w:val="24"/>
          <w:lang w:val="es-ES"/>
        </w:rPr>
      </w:pPr>
      <w:r>
        <w:rPr>
          <w:rFonts w:ascii="Arial Narrow" w:cs="Times New Roman" w:hAnsi="Arial Narrow"/>
          <w:noProof/>
          <w:sz w:val="24"/>
          <w:szCs w:val="24"/>
          <w:lang w:val="en-US"/>
        </w:rPr>
        <mc:AlternateContent>
          <mc:Choice Requires="wps">
            <w:drawing>
              <wp:anchor distT="0" distB="0" distL="0" distR="0" simplePos="false" relativeHeight="12" behindDoc="false" locked="false" layoutInCell="true" allowOverlap="true">
                <wp:simplePos x="0" y="0"/>
                <wp:positionH relativeFrom="column">
                  <wp:posOffset>-390698</wp:posOffset>
                </wp:positionH>
                <wp:positionV relativeFrom="paragraph">
                  <wp:posOffset>77470</wp:posOffset>
                </wp:positionV>
                <wp:extent cx="758132" cy="0"/>
                <wp:effectExtent l="0" t="76200" r="23495" b="114300"/>
                <wp:wrapNone/>
                <wp:docPr id="1041" name="Straight Arrow Connector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58132" cy="0"/>
                        </a:xfrm>
                        <a:prstGeom prst="straightConnector1"/>
                        <a:ln cmpd="sng" cap="flat" w="6350">
                          <a:solidFill>
                            <a:srgbClr val="000000"/>
                          </a:solidFill>
                          <a:prstDash val="solid"/>
                          <a:miter/>
                          <a:headEnd len="med" w="med" type="none"/>
                          <a:tailEnd len="med" w="med" type="arrow"/>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41" type="#_x0000_t32" filled="f" style="position:absolute;margin-left:-30.76pt;margin-top:6.1pt;width:59.7pt;height:0.0pt;z-index:12;mso-position-horizontal-relative:text;mso-position-vertical-relative:text;mso-width-percent:0;mso-height-percent:0;mso-width-relative:margin;mso-height-relative:margin;mso-wrap-distance-left:0.0pt;mso-wrap-distance-right:0.0pt;visibility:visible;">
                <v:stroke endarrow="open" joinstyle="miter" weight="0.5pt"/>
                <v:fill/>
              </v:shape>
            </w:pict>
          </mc:Fallback>
        </mc:AlternateContent>
      </w:r>
      <w:r>
        <w:rPr>
          <w:rFonts w:ascii="Arial Narrow" w:cs="Times New Roman" w:hAnsi="Arial Narrow"/>
          <w:sz w:val="24"/>
          <w:szCs w:val="24"/>
          <w:lang w:val="es-ES"/>
        </w:rPr>
        <w:t xml:space="preserve">             = Berhubungan</w:t>
      </w:r>
    </w:p>
    <w:p>
      <w:pPr>
        <w:pStyle w:val="style0"/>
        <w:spacing w:after="0" w:lineRule="auto" w:line="240"/>
        <w:rPr>
          <w:rFonts w:ascii="Arial Narrow" w:cs="Times New Roman" w:hAnsi="Arial Narrow"/>
          <w:sz w:val="24"/>
          <w:szCs w:val="24"/>
          <w:lang w:val="es-ES"/>
        </w:rPr>
      </w:pPr>
    </w:p>
    <w:p>
      <w:pPr>
        <w:pStyle w:val="style0"/>
        <w:spacing w:after="0" w:lineRule="auto" w:line="240"/>
        <w:ind w:left="1276" w:hanging="1276"/>
        <w:jc w:val="both"/>
        <w:rPr>
          <w:rFonts w:ascii="Arial Narrow" w:cs="Times New Roman" w:hAnsi="Arial Narrow"/>
          <w:sz w:val="24"/>
          <w:szCs w:val="24"/>
          <w:lang w:val="es-ES"/>
        </w:rPr>
      </w:pPr>
      <w:r>
        <w:rPr>
          <w:rFonts w:ascii="Arial Narrow" w:cs="Times New Roman" w:hAnsi="Arial Narrow"/>
          <w:sz w:val="24"/>
          <w:szCs w:val="24"/>
          <w:lang w:val="es-ES"/>
        </w:rPr>
        <w:t xml:space="preserve">Gambar 2.6  Kerangka konsep tingkat pengetahuan </w:t>
      </w:r>
      <w:r>
        <w:rPr>
          <w:rFonts w:ascii="Arial Narrow" w:cs="Times New Roman" w:hAnsi="Arial Narrow"/>
          <w:sz w:val="24"/>
          <w:szCs w:val="24"/>
          <w:lang w:val="en-US"/>
        </w:rPr>
        <w:t xml:space="preserve">remaja putri </w:t>
      </w:r>
      <w:r>
        <w:rPr>
          <w:rFonts w:ascii="Arial Narrow" w:cs="Times New Roman" w:hAnsi="Arial Narrow"/>
          <w:sz w:val="24"/>
          <w:szCs w:val="24"/>
          <w:lang w:val="es-ES"/>
        </w:rPr>
        <w:t>tentang periksa payudara sendiri</w:t>
      </w:r>
      <w:r>
        <w:rPr>
          <w:rFonts w:ascii="Arial Narrow" w:cs="Times New Roman" w:hAnsi="Arial Narrow"/>
          <w:sz w:val="24"/>
          <w:szCs w:val="24"/>
          <w:lang w:val="id-ID"/>
        </w:rPr>
        <w:t xml:space="preserve"> (SADARI) </w:t>
      </w:r>
      <w:r>
        <w:rPr>
          <w:rFonts w:ascii="Arial Narrow" w:cs="Times New Roman" w:hAnsi="Arial Narrow"/>
          <w:sz w:val="24"/>
          <w:szCs w:val="24"/>
          <w:lang w:val="es-ES"/>
        </w:rPr>
        <w:t xml:space="preserve"> di kelas 12 </w:t>
      </w:r>
      <w:r>
        <w:rPr>
          <w:rFonts w:ascii="Arial Narrow" w:cs="Times New Roman" w:hAnsi="Arial Narrow"/>
          <w:sz w:val="24"/>
          <w:szCs w:val="24"/>
          <w:lang w:val="id-ID"/>
        </w:rPr>
        <w:t>SMA</w:t>
      </w:r>
      <w:r>
        <w:rPr>
          <w:rFonts w:ascii="Arial Narrow" w:cs="Times New Roman" w:hAnsi="Arial Narrow"/>
          <w:sz w:val="24"/>
          <w:szCs w:val="24"/>
          <w:lang w:val="en-US"/>
        </w:rPr>
        <w:t xml:space="preserve"> Kristen </w:t>
      </w:r>
      <w:r>
        <w:rPr>
          <w:rFonts w:ascii="Arial Narrow" w:cs="Times New Roman" w:hAnsi="Arial Narrow"/>
          <w:sz w:val="24"/>
          <w:szCs w:val="24"/>
          <w:lang w:val="es-ES"/>
        </w:rPr>
        <w:t>Palangka Raya.</w:t>
      </w:r>
    </w:p>
    <w:p>
      <w:pPr>
        <w:pStyle w:val="style0"/>
        <w:spacing w:after="0" w:lineRule="auto" w:line="240"/>
        <w:ind w:left="1276" w:hanging="1276"/>
        <w:jc w:val="center"/>
        <w:rPr>
          <w:rFonts w:ascii="Arial Narrow" w:cs="Times New Roman" w:hAnsi="Arial Narrow"/>
          <w:b/>
          <w:sz w:val="24"/>
          <w:szCs w:val="24"/>
          <w:lang w:val="es-ES"/>
        </w:rPr>
        <w:sectPr>
          <w:pgSz w:w="11906" w:h="16838" w:orient="portrait"/>
          <w:pgMar w:top="1701" w:right="1701" w:bottom="1701" w:left="2268" w:header="708" w:footer="708" w:gutter="0"/>
          <w:cols w:space="708"/>
          <w:titlePg/>
          <w:docGrid w:linePitch="360"/>
        </w:sectPr>
      </w:pPr>
    </w:p>
    <w:p>
      <w:pPr>
        <w:pStyle w:val="style0"/>
        <w:spacing w:after="0" w:lineRule="auto" w:line="240"/>
        <w:ind w:left="1276" w:hanging="1276"/>
        <w:jc w:val="center"/>
        <w:rPr>
          <w:rFonts w:ascii="Arial Narrow" w:cs="Times New Roman" w:hAnsi="Arial Narrow"/>
          <w:b/>
          <w:sz w:val="24"/>
          <w:szCs w:val="24"/>
          <w:lang w:val="es-ES"/>
        </w:rPr>
      </w:pPr>
    </w:p>
    <w:p>
      <w:pPr>
        <w:pStyle w:val="style0"/>
        <w:spacing w:after="0" w:lineRule="auto" w:line="240"/>
        <w:ind w:left="1276" w:hanging="1276"/>
        <w:jc w:val="center"/>
        <w:rPr>
          <w:rFonts w:ascii="Arial Narrow" w:cs="Times New Roman" w:hAnsi="Arial Narrow"/>
          <w:b/>
          <w:sz w:val="24"/>
          <w:szCs w:val="24"/>
          <w:lang w:val="es-ES"/>
        </w:rPr>
      </w:pPr>
      <w:r>
        <w:rPr>
          <w:rFonts w:ascii="Arial Narrow" w:cs="Times New Roman" w:hAnsi="Arial Narrow"/>
          <w:b/>
          <w:sz w:val="24"/>
          <w:szCs w:val="24"/>
          <w:lang w:val="es-ES"/>
        </w:rPr>
        <w:t>BAB 3</w:t>
      </w:r>
    </w:p>
    <w:p>
      <w:pPr>
        <w:pStyle w:val="style0"/>
        <w:spacing w:after="0" w:lineRule="auto" w:line="360"/>
        <w:jc w:val="center"/>
        <w:rPr>
          <w:rFonts w:ascii="Arial Narrow" w:cs="Times New Roman" w:hAnsi="Arial Narrow"/>
          <w:b/>
          <w:sz w:val="24"/>
          <w:szCs w:val="24"/>
          <w:lang w:val="es-ES"/>
        </w:rPr>
      </w:pPr>
      <w:r>
        <w:rPr>
          <w:rFonts w:ascii="Arial Narrow" w:cs="Times New Roman" w:hAnsi="Arial Narrow"/>
          <w:b/>
          <w:sz w:val="24"/>
          <w:szCs w:val="24"/>
          <w:lang w:val="es-ES"/>
        </w:rPr>
        <w:t>METODE PENELITIAN</w:t>
      </w:r>
    </w:p>
    <w:p>
      <w:pPr>
        <w:pStyle w:val="style0"/>
        <w:spacing w:after="0" w:lineRule="auto" w:line="360"/>
        <w:jc w:val="center"/>
        <w:rPr>
          <w:rFonts w:ascii="Arial Narrow" w:cs="Times New Roman" w:hAnsi="Arial Narrow"/>
          <w:b/>
          <w:sz w:val="24"/>
          <w:szCs w:val="24"/>
          <w:lang w:val="es-ES"/>
        </w:rPr>
      </w:pPr>
    </w:p>
    <w:p>
      <w:pPr>
        <w:pStyle w:val="style179"/>
        <w:numPr>
          <w:ilvl w:val="0"/>
          <w:numId w:val="40"/>
        </w:numPr>
        <w:spacing w:after="0" w:lineRule="auto" w:line="360"/>
        <w:rPr>
          <w:rFonts w:ascii="Arial Narrow" w:cs="Times New Roman" w:hAnsi="Arial Narrow"/>
          <w:b/>
          <w:sz w:val="24"/>
          <w:szCs w:val="24"/>
          <w:lang w:val="es-ES"/>
        </w:rPr>
      </w:pPr>
      <w:r>
        <w:rPr>
          <w:rFonts w:ascii="Arial Narrow" w:cs="Times New Roman" w:hAnsi="Arial Narrow"/>
          <w:b/>
          <w:sz w:val="24"/>
          <w:szCs w:val="24"/>
          <w:lang w:val="es-ES"/>
        </w:rPr>
        <w:t>Desain Penelitian</w:t>
      </w:r>
    </w:p>
    <w:p>
      <w:pPr>
        <w:pStyle w:val="style179"/>
        <w:spacing w:after="0" w:lineRule="auto" w:line="360"/>
        <w:ind w:left="426" w:firstLine="425"/>
        <w:jc w:val="both"/>
        <w:rPr>
          <w:rFonts w:ascii="Arial Narrow" w:cs="Times New Roman" w:hAnsi="Arial Narrow"/>
          <w:sz w:val="24"/>
          <w:szCs w:val="24"/>
          <w:lang w:val="id-ID"/>
        </w:rPr>
      </w:pPr>
      <w:r>
        <w:rPr>
          <w:rFonts w:ascii="Arial Narrow" w:cs="Times New Roman" w:hAnsi="Arial Narrow"/>
          <w:sz w:val="24"/>
          <w:szCs w:val="24"/>
          <w:lang w:val="id-ID"/>
        </w:rPr>
        <w:t xml:space="preserve">Desain penelitian merupakan wadah untuk menjawab pertanyaan penelitian atau menguji kesahihan hipotesis. Dalam penelitian </w:t>
      </w:r>
      <w:r>
        <w:rPr>
          <w:rFonts w:ascii="Arial Narrow" w:cs="Times New Roman" w:hAnsi="Arial Narrow"/>
          <w:sz w:val="24"/>
          <w:szCs w:val="24"/>
          <w:lang w:val="es-ES"/>
        </w:rPr>
        <w:t>k</w:t>
      </w:r>
      <w:r>
        <w:rPr>
          <w:rFonts w:ascii="Arial Narrow" w:cs="Times New Roman" w:hAnsi="Arial Narrow"/>
          <w:sz w:val="24"/>
          <w:szCs w:val="24"/>
          <w:lang w:val="id-ID"/>
        </w:rPr>
        <w:t xml:space="preserve">eperawatan dan </w:t>
      </w:r>
      <w:r>
        <w:rPr>
          <w:rFonts w:ascii="Arial Narrow" w:cs="Times New Roman" w:hAnsi="Arial Narrow"/>
          <w:sz w:val="24"/>
          <w:szCs w:val="24"/>
          <w:lang w:val="es-ES"/>
        </w:rPr>
        <w:t>ke</w:t>
      </w:r>
      <w:r>
        <w:rPr>
          <w:rFonts w:ascii="Arial Narrow" w:cs="Times New Roman" w:hAnsi="Arial Narrow"/>
          <w:sz w:val="24"/>
          <w:szCs w:val="24"/>
          <w:lang w:val="id-ID"/>
        </w:rPr>
        <w:t>perawatan yang sering digunakan adalah desain deskriptif.</w:t>
      </w:r>
    </w:p>
    <w:p>
      <w:pPr>
        <w:pStyle w:val="style179"/>
        <w:spacing w:after="0" w:lineRule="auto" w:line="360"/>
        <w:ind w:left="426" w:firstLine="425"/>
        <w:jc w:val="both"/>
        <w:rPr>
          <w:rFonts w:ascii="Arial Narrow" w:cs="Times New Roman" w:hAnsi="Arial Narrow"/>
          <w:sz w:val="24"/>
          <w:szCs w:val="24"/>
          <w:lang w:val="id-ID"/>
        </w:rPr>
      </w:pPr>
      <w:r>
        <w:rPr>
          <w:rFonts w:ascii="Arial Narrow" w:cs="Times New Roman" w:hAnsi="Arial Narrow"/>
          <w:sz w:val="24"/>
          <w:szCs w:val="24"/>
          <w:lang w:val="id-ID"/>
        </w:rPr>
        <w:t>Penelitian deskriptif bertujuan untuk menerangkan atau menggambarkan masalah penelitian yang terjadi berdasarkan karakteristik tempat, waktu, umur, jenis kelamin, sosial, ekonomi, pekerjaan, status perkawinan, cara hidup (pola hidup) dan lain – lain. Dengan kata lain, rancangan ini mendeskripsikan seperangkat peristiwa atau kondisi populasi saat itu. Deskripsi tersebut dapat terjadi pada lingkungan individu di suatu daerah tertentu atau lingkup kelompok pada masyarakat di daerah tertentu (Hidayat, 2018;53).</w:t>
      </w:r>
    </w:p>
    <w:p>
      <w:pPr>
        <w:pStyle w:val="style179"/>
        <w:spacing w:after="0" w:lineRule="auto" w:line="360"/>
        <w:ind w:left="426" w:firstLine="425"/>
        <w:jc w:val="both"/>
        <w:rPr>
          <w:rFonts w:ascii="Arial Narrow" w:cs="Times New Roman" w:hAnsi="Arial Narrow"/>
          <w:sz w:val="24"/>
          <w:szCs w:val="24"/>
          <w:lang w:val="en-US"/>
        </w:rPr>
      </w:pPr>
      <w:r>
        <w:rPr>
          <w:rFonts w:ascii="Arial Narrow" w:cs="Times New Roman" w:hAnsi="Arial Narrow"/>
          <w:sz w:val="24"/>
          <w:szCs w:val="24"/>
          <w:lang w:val="id-ID"/>
        </w:rPr>
        <w:t xml:space="preserve">Pada penelitian ini menggunakan desain </w:t>
      </w:r>
      <w:r>
        <w:rPr>
          <w:rFonts w:ascii="Arial Narrow" w:cs="Times New Roman" w:hAnsi="Arial Narrow"/>
          <w:i/>
          <w:sz w:val="24"/>
          <w:szCs w:val="24"/>
          <w:lang w:val="id-ID"/>
        </w:rPr>
        <w:t xml:space="preserve">deskriptif </w:t>
      </w:r>
      <w:r>
        <w:rPr>
          <w:rFonts w:ascii="Arial Narrow" w:cs="Times New Roman" w:hAnsi="Arial Narrow"/>
          <w:sz w:val="24"/>
          <w:szCs w:val="24"/>
          <w:lang w:val="id-ID"/>
        </w:rPr>
        <w:t xml:space="preserve">yaitu Menggambarkan Tingkat Pengetahuan </w:t>
      </w:r>
      <w:r>
        <w:rPr>
          <w:rFonts w:ascii="Arial Narrow" w:cs="Times New Roman" w:hAnsi="Arial Narrow"/>
          <w:sz w:val="24"/>
          <w:szCs w:val="24"/>
          <w:lang w:val="en-US"/>
        </w:rPr>
        <w:t>Remaja Putri</w:t>
      </w:r>
      <w:r>
        <w:rPr>
          <w:rFonts w:ascii="Arial Narrow" w:cs="Times New Roman" w:hAnsi="Arial Narrow"/>
          <w:sz w:val="24"/>
          <w:szCs w:val="24"/>
          <w:lang w:val="id-ID"/>
        </w:rPr>
        <w:t xml:space="preserve"> tentang Periksa Payudara Sendiri (SADARI) di kelas 12 SMA</w:t>
      </w:r>
      <w:r>
        <w:rPr>
          <w:rFonts w:ascii="Arial Narrow" w:cs="Times New Roman" w:hAnsi="Arial Narrow"/>
          <w:sz w:val="24"/>
          <w:szCs w:val="24"/>
          <w:lang w:val="en-US"/>
        </w:rPr>
        <w:t xml:space="preserve"> Kristen </w:t>
      </w:r>
      <w:r>
        <w:rPr>
          <w:rFonts w:ascii="Arial Narrow" w:cs="Times New Roman" w:hAnsi="Arial Narrow"/>
          <w:sz w:val="24"/>
          <w:szCs w:val="24"/>
          <w:lang w:val="id-ID"/>
        </w:rPr>
        <w:t>Palangka Raya.</w:t>
      </w:r>
    </w:p>
    <w:p>
      <w:pPr>
        <w:pStyle w:val="style179"/>
        <w:spacing w:after="0" w:lineRule="auto" w:line="360"/>
        <w:ind w:left="426" w:firstLine="425"/>
        <w:jc w:val="both"/>
        <w:rPr>
          <w:rFonts w:ascii="Arial Narrow" w:cs="Times New Roman" w:hAnsi="Arial Narrow"/>
          <w:sz w:val="24"/>
          <w:szCs w:val="24"/>
          <w:lang w:val="en-US"/>
        </w:rPr>
      </w:pPr>
    </w:p>
    <w:p>
      <w:pPr>
        <w:pStyle w:val="style179"/>
        <w:numPr>
          <w:ilvl w:val="0"/>
          <w:numId w:val="40"/>
        </w:numPr>
        <w:spacing w:after="0" w:lineRule="auto" w:line="360"/>
        <w:jc w:val="both"/>
        <w:rPr>
          <w:rFonts w:ascii="Arial Narrow" w:cs="Times New Roman" w:hAnsi="Arial Narrow"/>
          <w:b/>
          <w:sz w:val="24"/>
          <w:szCs w:val="24"/>
        </w:rPr>
      </w:pPr>
      <w:r>
        <w:rPr>
          <w:rFonts w:ascii="Arial Narrow" w:cs="Times New Roman" w:hAnsi="Arial Narrow"/>
          <w:b/>
          <w:sz w:val="24"/>
          <w:szCs w:val="24"/>
        </w:rPr>
        <w:t>Kerangka Kerja</w:t>
      </w:r>
    </w:p>
    <w:p>
      <w:pPr>
        <w:pStyle w:val="style179"/>
        <w:spacing w:after="0" w:lineRule="auto" w:line="360"/>
        <w:ind w:left="426" w:firstLine="425"/>
        <w:jc w:val="both"/>
        <w:rPr>
          <w:rFonts w:ascii="Arial Narrow" w:cs="Times New Roman" w:hAnsi="Arial Narrow"/>
          <w:sz w:val="24"/>
          <w:szCs w:val="24"/>
        </w:rPr>
      </w:pPr>
      <w:r>
        <w:rPr>
          <w:rFonts w:ascii="Arial Narrow" w:cs="Times New Roman" w:hAnsi="Arial Narrow"/>
          <w:sz w:val="24"/>
          <w:szCs w:val="24"/>
        </w:rPr>
        <w:t>Kerangka kerja merupakan tahap yang penting dalam suatu penelitian, yaitu menyusun kerangka konsep. Konsep adalah abstraksi dari suatu realitas agar dapat dikomunikasikan dan membentuk suatu teori yang menjelaskan keterkaitan antar variable baik variabel yang diteliti maupun yang tidak diteliti (Nursalam, 2016;59)</w:t>
      </w:r>
    </w:p>
    <w:p>
      <w:pPr>
        <w:pStyle w:val="style179"/>
        <w:spacing w:after="0" w:lineRule="auto" w:line="360"/>
        <w:ind w:left="426" w:firstLine="425"/>
        <w:jc w:val="both"/>
        <w:rPr>
          <w:rFonts w:ascii="Arial Narrow" w:cs="Times New Roman" w:hAnsi="Arial Narrow"/>
          <w:sz w:val="24"/>
          <w:szCs w:val="24"/>
        </w:rPr>
      </w:pPr>
    </w:p>
    <w:p>
      <w:pPr>
        <w:pStyle w:val="style179"/>
        <w:spacing w:after="0" w:lineRule="auto" w:line="360"/>
        <w:ind w:left="426" w:firstLine="425"/>
        <w:jc w:val="both"/>
        <w:rPr>
          <w:rFonts w:ascii="Arial Narrow" w:cs="Times New Roman" w:hAnsi="Arial Narrow"/>
          <w:sz w:val="24"/>
          <w:szCs w:val="24"/>
        </w:rPr>
      </w:pPr>
    </w:p>
    <w:p>
      <w:pPr>
        <w:pStyle w:val="style179"/>
        <w:spacing w:after="0" w:lineRule="auto" w:line="360"/>
        <w:ind w:left="426" w:firstLine="425"/>
        <w:jc w:val="both"/>
        <w:rPr>
          <w:rFonts w:ascii="Arial Narrow" w:cs="Times New Roman" w:hAnsi="Arial Narrow"/>
          <w:sz w:val="24"/>
          <w:szCs w:val="24"/>
        </w:rPr>
      </w:pPr>
    </w:p>
    <w:p>
      <w:pPr>
        <w:pStyle w:val="style179"/>
        <w:spacing w:after="0" w:lineRule="auto" w:line="360"/>
        <w:ind w:left="426" w:firstLine="425"/>
        <w:jc w:val="both"/>
        <w:rPr>
          <w:rFonts w:ascii="Arial Narrow" w:cs="Times New Roman" w:hAnsi="Arial Narrow"/>
          <w:sz w:val="24"/>
          <w:szCs w:val="24"/>
        </w:rPr>
      </w:pPr>
    </w:p>
    <w:p>
      <w:pPr>
        <w:pStyle w:val="style179"/>
        <w:spacing w:after="0" w:lineRule="auto" w:line="360"/>
        <w:ind w:left="426" w:firstLine="425"/>
        <w:jc w:val="both"/>
        <w:rPr>
          <w:rFonts w:ascii="Arial Narrow" w:cs="Times New Roman" w:hAnsi="Arial Narrow"/>
          <w:sz w:val="24"/>
          <w:szCs w:val="24"/>
        </w:rPr>
      </w:pPr>
    </w:p>
    <w:p>
      <w:pPr>
        <w:pStyle w:val="style179"/>
        <w:spacing w:after="0" w:lineRule="auto" w:line="360"/>
        <w:ind w:left="426" w:firstLine="425"/>
        <w:jc w:val="both"/>
        <w:rPr>
          <w:rFonts w:ascii="Arial Narrow" w:cs="Times New Roman" w:hAnsi="Arial Narrow"/>
          <w:sz w:val="24"/>
          <w:szCs w:val="24"/>
        </w:rPr>
      </w:pPr>
    </w:p>
    <w:p>
      <w:pPr>
        <w:pStyle w:val="style179"/>
        <w:spacing w:after="0" w:lineRule="auto" w:line="360"/>
        <w:ind w:left="426" w:firstLine="425"/>
        <w:jc w:val="both"/>
        <w:rPr>
          <w:rFonts w:ascii="Arial Narrow" w:cs="Times New Roman" w:hAnsi="Arial Narrow"/>
          <w:sz w:val="24"/>
          <w:szCs w:val="24"/>
        </w:rPr>
      </w:pPr>
    </w:p>
    <w:p>
      <w:pPr>
        <w:pStyle w:val="style179"/>
        <w:spacing w:after="0" w:lineRule="auto" w:line="360"/>
        <w:ind w:left="426" w:firstLine="425"/>
        <w:jc w:val="both"/>
        <w:rPr>
          <w:rFonts w:ascii="Arial Narrow" w:cs="Times New Roman" w:hAnsi="Arial Narrow"/>
          <w:sz w:val="24"/>
          <w:szCs w:val="24"/>
        </w:rPr>
      </w:pPr>
    </w:p>
    <w:p>
      <w:pPr>
        <w:pStyle w:val="style179"/>
        <w:spacing w:after="0" w:lineRule="auto" w:line="360"/>
        <w:ind w:left="426" w:firstLine="425"/>
        <w:jc w:val="both"/>
        <w:rPr>
          <w:rFonts w:ascii="Arial Narrow" w:cs="Times New Roman" w:hAnsi="Arial Narrow"/>
          <w:sz w:val="24"/>
          <w:szCs w:val="24"/>
        </w:rPr>
      </w:pPr>
    </w:p>
    <w:p>
      <w:pPr>
        <w:pStyle w:val="style179"/>
        <w:spacing w:after="0" w:lineRule="auto" w:line="360"/>
        <w:ind w:left="426" w:firstLine="425"/>
        <w:jc w:val="both"/>
        <w:rPr>
          <w:rFonts w:ascii="Arial Narrow" w:cs="Times New Roman" w:hAnsi="Arial Narrow"/>
          <w:b/>
          <w:sz w:val="24"/>
          <w:szCs w:val="24"/>
        </w:rPr>
      </w:pPr>
    </w:p>
    <w:p>
      <w:pPr>
        <w:pStyle w:val="style0"/>
        <w:spacing w:after="0" w:lineRule="auto" w:line="360"/>
        <w:ind w:firstLine="709"/>
        <w:jc w:val="both"/>
        <w:rPr>
          <w:rFonts w:ascii="Arial Narrow" w:cs="Times New Roman" w:hAnsi="Arial Narrow"/>
          <w:sz w:val="24"/>
          <w:szCs w:val="24"/>
        </w:rPr>
      </w:pPr>
    </w:p>
    <w:tbl>
      <w:tblPr>
        <w:tblW w:w="7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5"/>
      </w:tblGrid>
      <w:tr>
        <w:trPr>
          <w:trHeight w:val="277" w:hRule="atLeast"/>
          <w:jc w:val="center"/>
        </w:trPr>
        <w:tc>
          <w:tcPr>
            <w:tcW w:w="7335" w:type="dxa"/>
            <w:tcBorders>
              <w:top w:val="single" w:sz="4" w:space="0" w:color="000000"/>
              <w:left w:val="single" w:sz="4" w:space="0" w:color="000000"/>
              <w:bottom w:val="single" w:sz="4" w:space="0" w:color="000000"/>
              <w:right w:val="single" w:sz="4" w:space="0" w:color="000000"/>
            </w:tcBorders>
            <w:hideMark/>
          </w:tcPr>
          <w:p>
            <w:pPr>
              <w:pStyle w:val="style4101"/>
              <w:spacing w:lineRule="auto" w:line="360"/>
              <w:ind w:right="-9"/>
              <w:jc w:val="center"/>
              <w:rPr>
                <w:rFonts w:ascii="Arial Narrow" w:hAnsi="Arial Narrow"/>
                <w:sz w:val="24"/>
                <w:szCs w:val="24"/>
                <w:lang w:val="es-ES"/>
              </w:rPr>
            </w:pPr>
            <w:r>
              <w:rPr>
                <w:rFonts w:ascii="Arial Narrow" w:hAnsi="Arial Narrow"/>
                <w:sz w:val="24"/>
                <w:szCs w:val="24"/>
                <w:lang w:val="id-ID"/>
              </w:rPr>
              <w:t xml:space="preserve">Populasi </w:t>
            </w:r>
          </w:p>
          <w:p>
            <w:pPr>
              <w:pStyle w:val="style4101"/>
              <w:spacing w:lineRule="auto" w:line="360"/>
              <w:ind w:right="-9"/>
              <w:jc w:val="center"/>
              <w:rPr>
                <w:rFonts w:ascii="Arial Narrow" w:hAnsi="Arial Narrow"/>
                <w:sz w:val="24"/>
                <w:szCs w:val="24"/>
                <w:lang w:val="es-ES"/>
              </w:rPr>
            </w:pPr>
            <w:r>
              <w:rPr>
                <w:rFonts w:ascii="Arial Narrow" w:hAnsi="Arial Narrow"/>
                <w:sz w:val="24"/>
                <w:szCs w:val="24"/>
                <w:lang w:val="es-ES"/>
              </w:rPr>
              <w:t xml:space="preserve">Seluruh Remaja Putri yang Berada di kelas 12 SMA Kristen </w:t>
            </w:r>
            <w:r>
              <w:rPr>
                <w:rFonts w:ascii="Arial Narrow" w:hAnsi="Arial Narrow"/>
                <w:sz w:val="24"/>
                <w:szCs w:val="24"/>
                <w:lang w:val="en-ID"/>
              </w:rPr>
              <w:t>Palangka Raya sebanyak 31 orang</w:t>
            </w:r>
          </w:p>
        </w:tc>
      </w:tr>
      <w:tr>
        <w:tblPrEx/>
        <w:trPr>
          <w:trHeight w:val="369" w:hRule="atLeast"/>
          <w:jc w:val="center"/>
        </w:trPr>
        <w:tc>
          <w:tcPr>
            <w:tcW w:w="7335" w:type="dxa"/>
            <w:tcBorders>
              <w:top w:val="single" w:sz="4" w:space="0" w:color="000000"/>
              <w:left w:val="nil"/>
              <w:bottom w:val="single" w:sz="4" w:space="0" w:color="000000"/>
              <w:right w:val="nil"/>
            </w:tcBorders>
            <w:hideMark/>
          </w:tcPr>
          <w:p>
            <w:pPr>
              <w:pStyle w:val="style4101"/>
              <w:spacing w:lineRule="auto" w:line="360"/>
              <w:ind w:right="-9"/>
              <w:jc w:val="center"/>
              <w:rPr>
                <w:rFonts w:ascii="Arial Narrow" w:hAnsi="Arial Narrow"/>
                <w:sz w:val="24"/>
                <w:szCs w:val="24"/>
                <w:lang w:val="id-ID"/>
              </w:rPr>
            </w:pPr>
            <w:r>
              <w:rPr>
                <w:rFonts w:ascii="Arial Narrow" w:hAnsi="Arial Narrow"/>
                <w:sz w:val="24"/>
                <w:szCs w:val="24"/>
                <w:lang w:val="id-ID"/>
              </w:rPr>
              <w:t>↓</w:t>
            </w:r>
          </w:p>
        </w:tc>
      </w:tr>
      <w:tr>
        <w:tblPrEx/>
        <w:trPr>
          <w:trHeight w:val="278" w:hRule="atLeast"/>
          <w:jc w:val="center"/>
        </w:trPr>
        <w:tc>
          <w:tcPr>
            <w:tcW w:w="7335" w:type="dxa"/>
            <w:tcBorders>
              <w:top w:val="single" w:sz="4" w:space="0" w:color="000000"/>
              <w:left w:val="single" w:sz="4" w:space="0" w:color="000000"/>
              <w:bottom w:val="single" w:sz="4" w:space="0" w:color="000000"/>
              <w:right w:val="single" w:sz="4" w:space="0" w:color="000000"/>
            </w:tcBorders>
            <w:hideMark/>
          </w:tcPr>
          <w:p>
            <w:pPr>
              <w:pStyle w:val="style4101"/>
              <w:spacing w:lineRule="auto" w:line="360"/>
              <w:ind w:right="-9"/>
              <w:jc w:val="center"/>
              <w:rPr>
                <w:rFonts w:ascii="Arial Narrow" w:hAnsi="Arial Narrow"/>
                <w:sz w:val="24"/>
                <w:szCs w:val="24"/>
                <w:lang w:val="en-ID"/>
              </w:rPr>
            </w:pPr>
            <w:r>
              <w:rPr>
                <w:rFonts w:ascii="Arial Narrow" w:hAnsi="Arial Narrow"/>
                <w:sz w:val="24"/>
                <w:szCs w:val="24"/>
                <w:lang w:val="id-ID"/>
              </w:rPr>
              <w:t>Samp</w:t>
            </w:r>
            <w:r>
              <w:rPr>
                <w:rFonts w:ascii="Arial Narrow" w:hAnsi="Arial Narrow"/>
                <w:sz w:val="24"/>
                <w:szCs w:val="24"/>
                <w:lang w:val="en-ID"/>
              </w:rPr>
              <w:t>el</w:t>
            </w:r>
          </w:p>
          <w:p>
            <w:pPr>
              <w:pStyle w:val="style4101"/>
              <w:tabs>
                <w:tab w:val="left" w:leader="none" w:pos="2205"/>
                <w:tab w:val="center" w:leader="none" w:pos="3776"/>
              </w:tabs>
              <w:spacing w:lineRule="auto" w:line="360"/>
              <w:ind w:right="-9"/>
              <w:jc w:val="center"/>
              <w:rPr>
                <w:rFonts w:ascii="Arial Narrow" w:hAnsi="Arial Narrow"/>
                <w:sz w:val="24"/>
                <w:szCs w:val="24"/>
                <w:lang w:val="en-ID"/>
              </w:rPr>
            </w:pPr>
            <w:r>
              <w:rPr>
                <w:rFonts w:ascii="Arial Narrow" w:hAnsi="Arial Narrow"/>
                <w:sz w:val="24"/>
                <w:szCs w:val="24"/>
                <w:lang w:val="en-ID"/>
              </w:rPr>
              <w:t>Seluruh Remaja Putri yang Berada</w:t>
            </w:r>
            <w:r>
              <w:rPr>
                <w:rFonts w:ascii="Arial Narrow" w:hAnsi="Arial Narrow"/>
                <w:sz w:val="24"/>
                <w:szCs w:val="24"/>
                <w:lang w:val="en-ID"/>
              </w:rPr>
              <w:tab/>
            </w:r>
            <w:r>
              <w:rPr>
                <w:rFonts w:ascii="Arial Narrow" w:hAnsi="Arial Narrow"/>
                <w:sz w:val="24"/>
                <w:szCs w:val="24"/>
                <w:lang w:val="en-ID"/>
              </w:rPr>
              <w:t xml:space="preserve"> di kelas 12 SMA Kristen Palangka Raya sebanyak 31 orang</w:t>
            </w:r>
          </w:p>
          <w:p>
            <w:pPr>
              <w:pStyle w:val="style4101"/>
              <w:spacing w:lineRule="auto" w:line="360"/>
              <w:ind w:right="-9"/>
              <w:jc w:val="center"/>
              <w:rPr>
                <w:rFonts w:ascii="Arial Narrow" w:hAnsi="Arial Narrow"/>
                <w:i/>
                <w:sz w:val="24"/>
                <w:szCs w:val="24"/>
              </w:rPr>
            </w:pPr>
          </w:p>
        </w:tc>
      </w:tr>
      <w:tr>
        <w:tblPrEx/>
        <w:trPr>
          <w:trHeight w:val="274" w:hRule="atLeast"/>
          <w:jc w:val="center"/>
        </w:trPr>
        <w:tc>
          <w:tcPr>
            <w:tcW w:w="7335" w:type="dxa"/>
            <w:tcBorders>
              <w:top w:val="single" w:sz="4" w:space="0" w:color="000000"/>
              <w:left w:val="nil"/>
              <w:bottom w:val="single" w:sz="4" w:space="0" w:color="000000"/>
              <w:right w:val="nil"/>
            </w:tcBorders>
            <w:hideMark/>
          </w:tcPr>
          <w:p>
            <w:pPr>
              <w:pStyle w:val="style4101"/>
              <w:spacing w:lineRule="auto" w:line="360"/>
              <w:ind w:right="-9"/>
              <w:jc w:val="center"/>
              <w:rPr>
                <w:rFonts w:ascii="Arial Narrow" w:hAnsi="Arial Narrow"/>
                <w:sz w:val="24"/>
                <w:szCs w:val="24"/>
                <w:lang w:val="id-ID"/>
              </w:rPr>
            </w:pPr>
            <w:r>
              <w:rPr>
                <w:rFonts w:ascii="Arial Narrow" w:hAnsi="Arial Narrow"/>
                <w:sz w:val="24"/>
                <w:szCs w:val="24"/>
                <w:lang w:val="id-ID"/>
              </w:rPr>
              <w:t>↓</w:t>
            </w:r>
          </w:p>
        </w:tc>
      </w:tr>
      <w:tr>
        <w:tblPrEx/>
        <w:trPr>
          <w:trHeight w:val="277" w:hRule="atLeast"/>
          <w:jc w:val="center"/>
        </w:trPr>
        <w:tc>
          <w:tcPr>
            <w:tcW w:w="7335" w:type="dxa"/>
            <w:tcBorders>
              <w:top w:val="single" w:sz="4" w:space="0" w:color="000000"/>
              <w:left w:val="single" w:sz="4" w:space="0" w:color="000000"/>
              <w:bottom w:val="single" w:sz="4" w:space="0" w:color="000000"/>
              <w:right w:val="single" w:sz="4" w:space="0" w:color="000000"/>
            </w:tcBorders>
            <w:hideMark/>
          </w:tcPr>
          <w:p>
            <w:pPr>
              <w:pStyle w:val="style4101"/>
              <w:spacing w:lineRule="auto" w:line="360"/>
              <w:ind w:right="-9"/>
              <w:jc w:val="center"/>
              <w:rPr>
                <w:rFonts w:ascii="Arial Narrow" w:hAnsi="Arial Narrow"/>
                <w:sz w:val="24"/>
                <w:szCs w:val="24"/>
              </w:rPr>
            </w:pPr>
            <w:r>
              <w:rPr>
                <w:rFonts w:ascii="Arial Narrow" w:hAnsi="Arial Narrow"/>
                <w:sz w:val="24"/>
                <w:szCs w:val="24"/>
              </w:rPr>
              <w:t xml:space="preserve">Teknik </w:t>
            </w:r>
            <w:r>
              <w:rPr>
                <w:rFonts w:ascii="Arial Narrow" w:hAnsi="Arial Narrow"/>
                <w:sz w:val="24"/>
                <w:szCs w:val="24"/>
                <w:lang w:val="id-ID"/>
              </w:rPr>
              <w:t>Sampling</w:t>
            </w:r>
          </w:p>
          <w:p>
            <w:pPr>
              <w:pStyle w:val="style4101"/>
              <w:spacing w:lineRule="auto" w:line="360"/>
              <w:ind w:right="-9"/>
              <w:jc w:val="center"/>
              <w:rPr>
                <w:rFonts w:ascii="Arial Narrow" w:hAnsi="Arial Narrow"/>
                <w:sz w:val="24"/>
                <w:szCs w:val="24"/>
                <w:lang w:val="en-ID"/>
              </w:rPr>
            </w:pPr>
            <w:r>
              <w:rPr>
                <w:rFonts w:ascii="Arial Narrow" w:hAnsi="Arial Narrow"/>
                <w:sz w:val="24"/>
                <w:szCs w:val="24"/>
              </w:rPr>
              <w:t>(</w:t>
            </w:r>
            <w:r>
              <w:rPr>
                <w:rFonts w:ascii="Arial Narrow" w:hAnsi="Arial Narrow"/>
                <w:i/>
                <w:sz w:val="24"/>
                <w:szCs w:val="24"/>
              </w:rPr>
              <w:t>Total Sampling)</w:t>
            </w:r>
            <w:r>
              <w:rPr>
                <w:rFonts w:ascii="Arial Narrow" w:hAnsi="Arial Narrow"/>
                <w:sz w:val="24"/>
                <w:szCs w:val="24"/>
                <w:lang w:val="en-ID"/>
              </w:rPr>
              <w:t xml:space="preserve">   </w:t>
            </w:r>
          </w:p>
        </w:tc>
      </w:tr>
      <w:tr>
        <w:tblPrEx/>
        <w:trPr>
          <w:trHeight w:val="273" w:hRule="atLeast"/>
          <w:jc w:val="center"/>
        </w:trPr>
        <w:tc>
          <w:tcPr>
            <w:tcW w:w="7335" w:type="dxa"/>
            <w:tcBorders>
              <w:top w:val="single" w:sz="4" w:space="0" w:color="000000"/>
              <w:left w:val="nil"/>
              <w:bottom w:val="single" w:sz="4" w:space="0" w:color="000000"/>
              <w:right w:val="nil"/>
            </w:tcBorders>
            <w:hideMark/>
          </w:tcPr>
          <w:p>
            <w:pPr>
              <w:pStyle w:val="style4101"/>
              <w:spacing w:lineRule="auto" w:line="360"/>
              <w:ind w:right="-9"/>
              <w:jc w:val="center"/>
              <w:rPr>
                <w:rFonts w:ascii="Arial Narrow" w:hAnsi="Arial Narrow"/>
                <w:sz w:val="24"/>
                <w:szCs w:val="24"/>
                <w:lang w:val="id-ID"/>
              </w:rPr>
            </w:pPr>
            <w:r>
              <w:rPr>
                <w:rFonts w:ascii="Arial Narrow" w:hAnsi="Arial Narrow"/>
                <w:sz w:val="24"/>
                <w:szCs w:val="24"/>
                <w:lang w:val="id-ID"/>
              </w:rPr>
              <w:t>↓</w:t>
            </w:r>
          </w:p>
        </w:tc>
      </w:tr>
      <w:tr>
        <w:tblPrEx/>
        <w:trPr>
          <w:trHeight w:val="278" w:hRule="atLeast"/>
          <w:jc w:val="center"/>
        </w:trPr>
        <w:tc>
          <w:tcPr>
            <w:tcW w:w="7335" w:type="dxa"/>
            <w:tcBorders>
              <w:top w:val="single" w:sz="4" w:space="0" w:color="000000"/>
              <w:left w:val="single" w:sz="4" w:space="0" w:color="000000"/>
              <w:bottom w:val="single" w:sz="4" w:space="0" w:color="000000"/>
              <w:right w:val="single" w:sz="4" w:space="0" w:color="000000"/>
            </w:tcBorders>
            <w:hideMark/>
          </w:tcPr>
          <w:p>
            <w:pPr>
              <w:pStyle w:val="style4101"/>
              <w:spacing w:lineRule="auto" w:line="360"/>
              <w:ind w:right="-9"/>
              <w:jc w:val="center"/>
              <w:rPr>
                <w:rFonts w:ascii="Arial Narrow" w:hAnsi="Arial Narrow"/>
                <w:sz w:val="24"/>
                <w:szCs w:val="24"/>
                <w:lang w:val="id-ID"/>
              </w:rPr>
            </w:pPr>
            <w:r>
              <w:rPr>
                <w:rFonts w:ascii="Arial Narrow" w:hAnsi="Arial Narrow"/>
                <w:sz w:val="24"/>
                <w:szCs w:val="24"/>
                <w:lang w:val="id-ID"/>
              </w:rPr>
              <w:t>Desain Penelitian (Deskriptif)</w:t>
            </w:r>
          </w:p>
        </w:tc>
      </w:tr>
      <w:tr>
        <w:tblPrEx/>
        <w:trPr>
          <w:trHeight w:val="273" w:hRule="atLeast"/>
          <w:jc w:val="center"/>
        </w:trPr>
        <w:tc>
          <w:tcPr>
            <w:tcW w:w="7335" w:type="dxa"/>
            <w:tcBorders>
              <w:top w:val="single" w:sz="4" w:space="0" w:color="000000"/>
              <w:left w:val="nil"/>
              <w:bottom w:val="single" w:sz="4" w:space="0" w:color="000000"/>
              <w:right w:val="nil"/>
            </w:tcBorders>
            <w:hideMark/>
          </w:tcPr>
          <w:p>
            <w:pPr>
              <w:pStyle w:val="style4101"/>
              <w:spacing w:lineRule="auto" w:line="360"/>
              <w:ind w:right="-9"/>
              <w:jc w:val="center"/>
              <w:rPr>
                <w:rFonts w:ascii="Arial Narrow" w:hAnsi="Arial Narrow"/>
                <w:sz w:val="24"/>
                <w:szCs w:val="24"/>
              </w:rPr>
            </w:pPr>
            <w:r>
              <w:rPr>
                <w:rFonts w:ascii="Arial Narrow" w:hAnsi="Arial Narrow"/>
                <w:sz w:val="24"/>
                <w:szCs w:val="24"/>
                <w:lang w:val="id-ID"/>
              </w:rPr>
              <w:t xml:space="preserve">↓ </w:t>
            </w:r>
          </w:p>
        </w:tc>
      </w:tr>
      <w:tr>
        <w:tblPrEx/>
        <w:trPr>
          <w:trHeight w:val="278" w:hRule="atLeast"/>
          <w:jc w:val="center"/>
        </w:trPr>
        <w:tc>
          <w:tcPr>
            <w:tcW w:w="7335" w:type="dxa"/>
            <w:tcBorders>
              <w:top w:val="single" w:sz="4" w:space="0" w:color="000000"/>
              <w:left w:val="single" w:sz="4" w:space="0" w:color="000000"/>
              <w:bottom w:val="single" w:sz="4" w:space="0" w:color="000000"/>
              <w:right w:val="single" w:sz="4" w:space="0" w:color="000000"/>
            </w:tcBorders>
            <w:hideMark/>
          </w:tcPr>
          <w:p>
            <w:pPr>
              <w:pStyle w:val="style4101"/>
              <w:spacing w:lineRule="auto" w:line="360"/>
              <w:ind w:right="-9"/>
              <w:jc w:val="center"/>
              <w:rPr>
                <w:rFonts w:ascii="Arial Narrow" w:hAnsi="Arial Narrow"/>
                <w:sz w:val="24"/>
                <w:szCs w:val="24"/>
                <w:lang w:val="es-ES"/>
              </w:rPr>
            </w:pPr>
            <w:r>
              <w:rPr>
                <w:rFonts w:ascii="Arial Narrow" w:hAnsi="Arial Narrow"/>
                <w:sz w:val="24"/>
                <w:szCs w:val="24"/>
                <w:lang w:val="es-ES"/>
              </w:rPr>
              <w:t>Kuesioner Pengetahuan Remaja Putri Tentang Pemeriksaan Payudara Sendiri (SADARI)</w:t>
            </w:r>
          </w:p>
        </w:tc>
      </w:tr>
      <w:tr>
        <w:tblPrEx/>
        <w:trPr>
          <w:trHeight w:val="274" w:hRule="atLeast"/>
          <w:jc w:val="center"/>
        </w:trPr>
        <w:tc>
          <w:tcPr>
            <w:tcW w:w="7335" w:type="dxa"/>
            <w:tcBorders>
              <w:top w:val="single" w:sz="4" w:space="0" w:color="000000"/>
              <w:left w:val="nil"/>
              <w:bottom w:val="single" w:sz="4" w:space="0" w:color="000000"/>
              <w:right w:val="nil"/>
            </w:tcBorders>
            <w:hideMark/>
          </w:tcPr>
          <w:p>
            <w:pPr>
              <w:pStyle w:val="style4101"/>
              <w:spacing w:lineRule="auto" w:line="360"/>
              <w:ind w:right="-9"/>
              <w:jc w:val="center"/>
              <w:rPr>
                <w:rFonts w:ascii="Arial Narrow" w:hAnsi="Arial Narrow"/>
                <w:sz w:val="24"/>
                <w:szCs w:val="24"/>
                <w:lang w:val="id-ID"/>
              </w:rPr>
            </w:pPr>
            <w:r>
              <w:rPr>
                <w:rFonts w:ascii="Arial Narrow" w:hAnsi="Arial Narrow"/>
                <w:sz w:val="24"/>
                <w:szCs w:val="24"/>
                <w:lang w:val="id-ID"/>
              </w:rPr>
              <w:t>↓</w:t>
            </w:r>
          </w:p>
        </w:tc>
      </w:tr>
      <w:tr>
        <w:tblPrEx/>
        <w:trPr>
          <w:trHeight w:val="277" w:hRule="atLeast"/>
          <w:jc w:val="center"/>
        </w:trPr>
        <w:tc>
          <w:tcPr>
            <w:tcW w:w="7335" w:type="dxa"/>
            <w:tcBorders>
              <w:top w:val="single" w:sz="4" w:space="0" w:color="000000"/>
              <w:left w:val="single" w:sz="4" w:space="0" w:color="000000"/>
              <w:bottom w:val="single" w:sz="4" w:space="0" w:color="000000"/>
              <w:right w:val="single" w:sz="4" w:space="0" w:color="000000"/>
            </w:tcBorders>
            <w:hideMark/>
          </w:tcPr>
          <w:p>
            <w:pPr>
              <w:pStyle w:val="style4101"/>
              <w:spacing w:lineRule="auto" w:line="360"/>
              <w:ind w:right="-9"/>
              <w:jc w:val="center"/>
              <w:rPr>
                <w:rFonts w:ascii="Arial Narrow" w:hAnsi="Arial Narrow"/>
                <w:sz w:val="24"/>
                <w:szCs w:val="24"/>
              </w:rPr>
            </w:pPr>
            <w:r>
              <w:rPr>
                <w:rFonts w:ascii="Arial Narrow" w:hAnsi="Arial Narrow"/>
                <w:sz w:val="24"/>
                <w:szCs w:val="24"/>
                <w:lang w:val="id-ID"/>
              </w:rPr>
              <w:t xml:space="preserve">Pengumpulan Data </w:t>
            </w:r>
            <w:r>
              <w:rPr>
                <w:rFonts w:ascii="Arial Narrow" w:hAnsi="Arial Narrow"/>
                <w:sz w:val="24"/>
                <w:szCs w:val="24"/>
              </w:rPr>
              <w:t>menggunakan kuesioner</w:t>
            </w:r>
          </w:p>
        </w:tc>
      </w:tr>
      <w:tr>
        <w:tblPrEx/>
        <w:trPr>
          <w:trHeight w:val="273" w:hRule="atLeast"/>
          <w:jc w:val="center"/>
        </w:trPr>
        <w:tc>
          <w:tcPr>
            <w:tcW w:w="7335" w:type="dxa"/>
            <w:tcBorders>
              <w:top w:val="single" w:sz="4" w:space="0" w:color="000000"/>
              <w:left w:val="nil"/>
              <w:bottom w:val="single" w:sz="4" w:space="0" w:color="000000"/>
              <w:right w:val="nil"/>
            </w:tcBorders>
            <w:hideMark/>
          </w:tcPr>
          <w:p>
            <w:pPr>
              <w:pStyle w:val="style4101"/>
              <w:spacing w:lineRule="auto" w:line="360"/>
              <w:ind w:right="-9"/>
              <w:jc w:val="center"/>
              <w:rPr>
                <w:rFonts w:ascii="Arial Narrow" w:hAnsi="Arial Narrow"/>
                <w:sz w:val="24"/>
                <w:szCs w:val="24"/>
                <w:lang w:val="id-ID"/>
              </w:rPr>
            </w:pPr>
            <w:r>
              <w:rPr>
                <w:rFonts w:ascii="Arial Narrow" w:hAnsi="Arial Narrow"/>
                <w:sz w:val="24"/>
                <w:szCs w:val="24"/>
                <w:lang w:val="id-ID"/>
              </w:rPr>
              <w:t>↓</w:t>
            </w:r>
          </w:p>
        </w:tc>
      </w:tr>
      <w:tr>
        <w:tblPrEx/>
        <w:trPr>
          <w:trHeight w:val="278" w:hRule="atLeast"/>
          <w:jc w:val="center"/>
        </w:trPr>
        <w:tc>
          <w:tcPr>
            <w:tcW w:w="7335" w:type="dxa"/>
            <w:tcBorders>
              <w:top w:val="single" w:sz="4" w:space="0" w:color="000000"/>
              <w:left w:val="single" w:sz="4" w:space="0" w:color="000000"/>
              <w:bottom w:val="single" w:sz="4" w:space="0" w:color="000000"/>
              <w:right w:val="single" w:sz="4" w:space="0" w:color="000000"/>
            </w:tcBorders>
            <w:hideMark/>
          </w:tcPr>
          <w:p>
            <w:pPr>
              <w:pStyle w:val="style4101"/>
              <w:spacing w:lineRule="auto" w:line="360"/>
              <w:ind w:right="-9"/>
              <w:jc w:val="center"/>
              <w:rPr>
                <w:rFonts w:ascii="Arial Narrow" w:hAnsi="Arial Narrow"/>
                <w:sz w:val="24"/>
                <w:szCs w:val="24"/>
                <w:lang w:val="id-ID"/>
              </w:rPr>
            </w:pPr>
            <w:r>
              <w:rPr>
                <w:rFonts w:ascii="Arial Narrow" w:hAnsi="Arial Narrow"/>
                <w:sz w:val="24"/>
                <w:szCs w:val="24"/>
                <w:lang w:val="id-ID"/>
              </w:rPr>
              <w:t>Analisa Data (</w:t>
            </w:r>
            <w:r>
              <w:rPr>
                <w:rFonts w:ascii="Arial Narrow" w:hAnsi="Arial Narrow"/>
                <w:i/>
                <w:sz w:val="24"/>
                <w:szCs w:val="24"/>
                <w:lang w:val="id-ID"/>
              </w:rPr>
              <w:t>Editing,</w:t>
            </w:r>
            <w:r>
              <w:rPr>
                <w:rFonts w:ascii="Arial Narrow" w:hAnsi="Arial Narrow"/>
                <w:i/>
                <w:sz w:val="24"/>
                <w:szCs w:val="24"/>
              </w:rPr>
              <w:t xml:space="preserve"> Coding, </w:t>
            </w:r>
            <w:r>
              <w:rPr>
                <w:rFonts w:ascii="Arial Narrow" w:hAnsi="Arial Narrow"/>
                <w:i/>
                <w:sz w:val="24"/>
                <w:szCs w:val="24"/>
                <w:lang w:val="id-ID"/>
              </w:rPr>
              <w:t>Scoring dan Tabulating</w:t>
            </w:r>
            <w:r>
              <w:rPr>
                <w:rFonts w:ascii="Arial Narrow" w:hAnsi="Arial Narrow"/>
                <w:sz w:val="24"/>
                <w:szCs w:val="24"/>
                <w:lang w:val="id-ID"/>
              </w:rPr>
              <w:t>)</w:t>
            </w:r>
          </w:p>
        </w:tc>
      </w:tr>
      <w:tr>
        <w:tblPrEx/>
        <w:trPr>
          <w:trHeight w:val="273" w:hRule="atLeast"/>
          <w:jc w:val="center"/>
        </w:trPr>
        <w:tc>
          <w:tcPr>
            <w:tcW w:w="7335" w:type="dxa"/>
            <w:tcBorders>
              <w:top w:val="single" w:sz="4" w:space="0" w:color="000000"/>
              <w:left w:val="nil"/>
              <w:bottom w:val="single" w:sz="4" w:space="0" w:color="000000"/>
              <w:right w:val="nil"/>
            </w:tcBorders>
            <w:hideMark/>
          </w:tcPr>
          <w:p>
            <w:pPr>
              <w:pStyle w:val="style4101"/>
              <w:spacing w:lineRule="auto" w:line="360"/>
              <w:ind w:right="-9"/>
              <w:jc w:val="center"/>
              <w:rPr>
                <w:rFonts w:ascii="Arial Narrow" w:hAnsi="Arial Narrow"/>
                <w:sz w:val="24"/>
                <w:szCs w:val="24"/>
                <w:lang w:val="id-ID"/>
              </w:rPr>
            </w:pPr>
            <w:r>
              <w:rPr>
                <w:rFonts w:ascii="Arial Narrow" w:hAnsi="Arial Narrow"/>
                <w:sz w:val="24"/>
                <w:szCs w:val="24"/>
                <w:lang w:val="id-ID"/>
              </w:rPr>
              <w:t>↓</w:t>
            </w:r>
          </w:p>
        </w:tc>
      </w:tr>
      <w:tr>
        <w:tblPrEx/>
        <w:trPr>
          <w:trHeight w:val="278" w:hRule="atLeast"/>
          <w:jc w:val="center"/>
        </w:trPr>
        <w:tc>
          <w:tcPr>
            <w:tcW w:w="7335" w:type="dxa"/>
            <w:tcBorders>
              <w:top w:val="single" w:sz="4" w:space="0" w:color="000000"/>
              <w:left w:val="single" w:sz="4" w:space="0" w:color="000000"/>
              <w:bottom w:val="single" w:sz="4" w:space="0" w:color="000000"/>
              <w:right w:val="single" w:sz="4" w:space="0" w:color="000000"/>
            </w:tcBorders>
            <w:hideMark/>
          </w:tcPr>
          <w:p>
            <w:pPr>
              <w:pStyle w:val="style4101"/>
              <w:spacing w:lineRule="auto" w:line="360"/>
              <w:ind w:right="-9"/>
              <w:jc w:val="center"/>
              <w:rPr>
                <w:rFonts w:ascii="Arial Narrow" w:hAnsi="Arial Narrow"/>
                <w:sz w:val="24"/>
                <w:szCs w:val="24"/>
              </w:rPr>
            </w:pPr>
            <w:r>
              <w:rPr>
                <w:rFonts w:ascii="Arial Narrow" w:hAnsi="Arial Narrow"/>
                <w:sz w:val="24"/>
                <w:szCs w:val="24"/>
                <w:lang w:val="id-ID"/>
              </w:rPr>
              <w:t>Penyajian Hasil</w:t>
            </w:r>
          </w:p>
          <w:p>
            <w:pPr>
              <w:pStyle w:val="style4101"/>
              <w:spacing w:lineRule="auto" w:line="360"/>
              <w:ind w:right="-9"/>
              <w:jc w:val="center"/>
              <w:rPr>
                <w:rFonts w:ascii="Arial Narrow" w:hAnsi="Arial Narrow"/>
                <w:sz w:val="24"/>
                <w:szCs w:val="24"/>
              </w:rPr>
            </w:pPr>
            <w:r>
              <w:rPr>
                <w:rFonts w:ascii="Arial Narrow" w:hAnsi="Arial Narrow"/>
                <w:sz w:val="24"/>
                <w:szCs w:val="24"/>
              </w:rPr>
              <w:t>Disajikan dalam bentuk diagram dan persentase</w:t>
            </w:r>
          </w:p>
        </w:tc>
      </w:tr>
    </w:tbl>
    <w:p>
      <w:pPr>
        <w:pStyle w:val="style0"/>
        <w:spacing w:before="240" w:after="0" w:lineRule="auto" w:line="240"/>
        <w:ind w:left="1134" w:hanging="1134"/>
        <w:jc w:val="both"/>
        <w:rPr>
          <w:rFonts w:ascii="Arial Narrow" w:cs="Times New Roman" w:hAnsi="Arial Narrow"/>
          <w:sz w:val="24"/>
          <w:szCs w:val="24"/>
        </w:rPr>
      </w:pPr>
      <w:r>
        <w:rPr>
          <w:rFonts w:ascii="Arial Narrow" w:cs="Times New Roman" w:hAnsi="Arial Narrow"/>
          <w:sz w:val="24"/>
          <w:szCs w:val="24"/>
        </w:rPr>
        <w:t>Bagan 3.1</w:t>
      </w:r>
      <w:r>
        <w:rPr>
          <w:rFonts w:ascii="Arial Narrow" w:cs="Times New Roman" w:hAnsi="Arial Narrow"/>
          <w:sz w:val="24"/>
          <w:szCs w:val="24"/>
        </w:rPr>
        <w:tab/>
      </w:r>
      <w:r>
        <w:rPr>
          <w:rFonts w:ascii="Arial Narrow" w:cs="Times New Roman" w:hAnsi="Arial Narrow"/>
          <w:sz w:val="24"/>
          <w:szCs w:val="24"/>
        </w:rPr>
        <w:t xml:space="preserve">Kerangka kerja penelitian tentang Tingkat Pengetahuan </w:t>
      </w:r>
      <w:r>
        <w:rPr>
          <w:rFonts w:ascii="Arial Narrow" w:cs="Times New Roman" w:hAnsi="Arial Narrow"/>
          <w:sz w:val="24"/>
          <w:szCs w:val="24"/>
          <w:lang w:val="en-US"/>
        </w:rPr>
        <w:t>Remaja Putri</w:t>
      </w:r>
      <w:r>
        <w:rPr>
          <w:rFonts w:ascii="Arial Narrow" w:cs="Times New Roman" w:hAnsi="Arial Narrow"/>
          <w:sz w:val="24"/>
          <w:szCs w:val="24"/>
        </w:rPr>
        <w:t xml:space="preserve"> tentang Pemeriksaan Payudara Sendiri (SADARI) di kelas 12 SMA</w:t>
      </w:r>
      <w:r>
        <w:rPr>
          <w:rFonts w:ascii="Arial Narrow" w:hAnsi="Arial Narrow"/>
        </w:rPr>
        <w:t xml:space="preserve"> </w:t>
      </w:r>
      <w:r>
        <w:rPr>
          <w:rFonts w:ascii="Arial Narrow" w:cs="Times New Roman" w:hAnsi="Arial Narrow"/>
          <w:sz w:val="24"/>
          <w:szCs w:val="24"/>
        </w:rPr>
        <w:t xml:space="preserve">Kristen Palangka Raya </w:t>
      </w:r>
    </w:p>
    <w:p>
      <w:pPr>
        <w:pStyle w:val="style0"/>
        <w:spacing w:before="240" w:after="0" w:lineRule="auto" w:line="240"/>
        <w:ind w:left="1134" w:hanging="1134"/>
        <w:jc w:val="both"/>
        <w:rPr>
          <w:rFonts w:ascii="Arial Narrow" w:cs="Times New Roman" w:hAnsi="Arial Narrow"/>
          <w:sz w:val="24"/>
          <w:szCs w:val="24"/>
        </w:rPr>
      </w:pPr>
    </w:p>
    <w:p>
      <w:pPr>
        <w:pStyle w:val="style0"/>
        <w:spacing w:before="240" w:after="0" w:lineRule="auto" w:line="240"/>
        <w:ind w:left="1134" w:hanging="1134"/>
        <w:jc w:val="both"/>
        <w:rPr>
          <w:rFonts w:ascii="Arial Narrow" w:cs="Times New Roman" w:hAnsi="Arial Narrow"/>
          <w:sz w:val="24"/>
          <w:szCs w:val="24"/>
        </w:rPr>
      </w:pPr>
    </w:p>
    <w:p>
      <w:pPr>
        <w:pStyle w:val="style0"/>
        <w:spacing w:before="240" w:after="0" w:lineRule="auto" w:line="240"/>
        <w:ind w:left="1134" w:hanging="1134"/>
        <w:jc w:val="both"/>
        <w:rPr>
          <w:rFonts w:ascii="Arial Narrow" w:cs="Times New Roman" w:hAnsi="Arial Narrow"/>
          <w:sz w:val="24"/>
          <w:szCs w:val="24"/>
        </w:rPr>
      </w:pPr>
    </w:p>
    <w:p>
      <w:pPr>
        <w:pStyle w:val="style0"/>
        <w:spacing w:before="240" w:after="0" w:lineRule="auto" w:line="240"/>
        <w:ind w:left="1134" w:hanging="1134"/>
        <w:jc w:val="both"/>
        <w:rPr>
          <w:rFonts w:ascii="Arial Narrow" w:cs="Times New Roman" w:hAnsi="Arial Narrow"/>
          <w:sz w:val="24"/>
          <w:szCs w:val="24"/>
        </w:rPr>
      </w:pPr>
    </w:p>
    <w:p>
      <w:pPr>
        <w:pStyle w:val="style66"/>
        <w:numPr>
          <w:ilvl w:val="0"/>
          <w:numId w:val="40"/>
        </w:numPr>
        <w:ind w:left="426" w:right="-9" w:hanging="284"/>
        <w:jc w:val="both"/>
        <w:rPr>
          <w:rFonts w:ascii="Arial Narrow" w:hAnsi="Arial Narrow"/>
          <w:b/>
          <w:bCs/>
          <w:lang w:val="id-ID"/>
        </w:rPr>
      </w:pPr>
      <w:r>
        <w:rPr>
          <w:rFonts w:ascii="Arial Narrow" w:hAnsi="Arial Narrow"/>
          <w:b/>
          <w:bCs/>
          <w:lang w:val="id-ID"/>
        </w:rPr>
        <w:t>Definisi Operasional</w:t>
      </w:r>
    </w:p>
    <w:p>
      <w:pPr>
        <w:pStyle w:val="style66"/>
        <w:numPr>
          <w:ilvl w:val="0"/>
          <w:numId w:val="41"/>
        </w:numPr>
        <w:ind w:right="-9"/>
        <w:jc w:val="both"/>
        <w:rPr>
          <w:rFonts w:ascii="Arial Narrow" w:hAnsi="Arial Narrow"/>
          <w:b/>
          <w:bCs/>
          <w:lang w:val="id-ID"/>
        </w:rPr>
      </w:pPr>
      <w:r>
        <w:rPr>
          <w:rFonts w:ascii="Arial Narrow" w:hAnsi="Arial Narrow"/>
          <w:b/>
          <w:bCs/>
          <w:lang w:val="id-ID"/>
        </w:rPr>
        <w:t xml:space="preserve">Definisi Operasional </w:t>
      </w:r>
      <w:r>
        <w:rPr>
          <w:rFonts w:ascii="Arial Narrow" w:hAnsi="Arial Narrow"/>
          <w:b/>
          <w:bCs/>
          <w:lang w:val="id-ID"/>
        </w:rPr>
        <w:tab/>
      </w:r>
    </w:p>
    <w:p>
      <w:pPr>
        <w:pStyle w:val="style66"/>
        <w:spacing w:lineRule="auto" w:line="360"/>
        <w:ind w:right="-9"/>
        <w:jc w:val="both"/>
        <w:rPr>
          <w:rFonts w:ascii="Arial Narrow" w:hAnsi="Arial Narrow"/>
          <w:lang w:val="id-ID"/>
        </w:rPr>
      </w:pPr>
      <w:r>
        <w:rPr>
          <w:rFonts w:ascii="Arial Narrow" w:hAnsi="Arial Narrow"/>
          <w:lang w:val="id-ID"/>
        </w:rPr>
        <w:t xml:space="preserve">Tingkat Pengetahuan </w:t>
      </w:r>
      <w:r>
        <w:rPr>
          <w:rFonts w:ascii="Arial Narrow" w:hAnsi="Arial Narrow"/>
        </w:rPr>
        <w:t xml:space="preserve">Remaja Putri </w:t>
      </w:r>
      <w:r>
        <w:rPr>
          <w:rFonts w:ascii="Arial Narrow" w:hAnsi="Arial Narrow"/>
          <w:lang w:val="id-ID"/>
        </w:rPr>
        <w:t>tentang Pemeriksaan Payudara Sendiri (SADARI) di kelas 12 SMA</w:t>
      </w:r>
      <w:r>
        <w:rPr>
          <w:rFonts w:ascii="Arial Narrow" w:hAnsi="Arial Narrow"/>
        </w:rPr>
        <w:t xml:space="preserve"> Kristen </w:t>
      </w:r>
      <w:r>
        <w:rPr>
          <w:rFonts w:ascii="Arial Narrow" w:hAnsi="Arial Narrow"/>
          <w:lang w:val="id-ID"/>
        </w:rPr>
        <w:t>Palangka Raya.</w:t>
      </w:r>
    </w:p>
    <w:tbl>
      <w:tblPr>
        <w:tblStyle w:val="style154"/>
        <w:tblW w:w="9061" w:type="dxa"/>
        <w:tblLayout w:type="fixed"/>
        <w:tblLook w:val="04A0" w:firstRow="1" w:lastRow="0" w:firstColumn="1" w:lastColumn="0" w:noHBand="0" w:noVBand="1"/>
      </w:tblPr>
      <w:tblGrid>
        <w:gridCol w:w="377"/>
        <w:gridCol w:w="1432"/>
        <w:gridCol w:w="1843"/>
        <w:gridCol w:w="1477"/>
        <w:gridCol w:w="936"/>
        <w:gridCol w:w="989"/>
        <w:gridCol w:w="2007"/>
      </w:tblGrid>
      <w:tr>
        <w:trPr>
          <w:trHeight w:val="535" w:hRule="atLeast"/>
        </w:trPr>
        <w:tc>
          <w:tcPr>
            <w:tcW w:w="377" w:type="dxa"/>
            <w:tcBorders/>
            <w:hideMark/>
          </w:tcPr>
          <w:p>
            <w:pPr>
              <w:pStyle w:val="style0"/>
              <w:spacing w:after="0" w:lineRule="auto" w:line="240"/>
              <w:jc w:val="center"/>
              <w:rPr>
                <w:rFonts w:ascii="Arial Narrow" w:cs="Times New Roman" w:eastAsia="Times New Roman" w:hAnsi="Arial Narrow"/>
                <w:b/>
                <w:bCs/>
                <w:sz w:val="24"/>
                <w:szCs w:val="24"/>
              </w:rPr>
            </w:pPr>
            <w:r>
              <w:rPr>
                <w:rFonts w:ascii="Arial Narrow" w:cs="Times New Roman" w:eastAsia="Times New Roman" w:hAnsi="Arial Narrow"/>
                <w:b/>
                <w:bCs/>
                <w:sz w:val="24"/>
                <w:szCs w:val="24"/>
              </w:rPr>
              <w:t>No.</w:t>
            </w:r>
          </w:p>
        </w:tc>
        <w:tc>
          <w:tcPr>
            <w:tcW w:w="1432" w:type="dxa"/>
            <w:tcBorders/>
            <w:hideMark/>
          </w:tcPr>
          <w:p>
            <w:pPr>
              <w:pStyle w:val="style0"/>
              <w:spacing w:after="0" w:lineRule="auto" w:line="240"/>
              <w:jc w:val="center"/>
              <w:rPr>
                <w:rFonts w:ascii="Arial Narrow" w:cs="Times New Roman" w:eastAsia="Times New Roman" w:hAnsi="Arial Narrow"/>
                <w:b/>
                <w:bCs/>
                <w:sz w:val="24"/>
                <w:szCs w:val="24"/>
              </w:rPr>
            </w:pPr>
            <w:r>
              <w:rPr>
                <w:rFonts w:ascii="Arial Narrow" w:cs="Times New Roman" w:eastAsia="Times New Roman" w:hAnsi="Arial Narrow"/>
                <w:b/>
                <w:bCs/>
                <w:sz w:val="24"/>
                <w:szCs w:val="24"/>
              </w:rPr>
              <w:t>Variable</w:t>
            </w:r>
          </w:p>
        </w:tc>
        <w:tc>
          <w:tcPr>
            <w:tcW w:w="1843" w:type="dxa"/>
            <w:tcBorders/>
            <w:hideMark/>
          </w:tcPr>
          <w:p>
            <w:pPr>
              <w:pStyle w:val="style0"/>
              <w:spacing w:after="0" w:lineRule="auto" w:line="240"/>
              <w:jc w:val="center"/>
              <w:rPr>
                <w:rFonts w:ascii="Arial Narrow" w:cs="Times New Roman" w:eastAsia="Times New Roman" w:hAnsi="Arial Narrow"/>
                <w:b/>
                <w:bCs/>
                <w:sz w:val="24"/>
                <w:szCs w:val="24"/>
              </w:rPr>
            </w:pPr>
            <w:r>
              <w:rPr>
                <w:rFonts w:ascii="Arial Narrow" w:cs="Times New Roman" w:eastAsia="Times New Roman" w:hAnsi="Arial Narrow"/>
                <w:b/>
                <w:bCs/>
                <w:sz w:val="24"/>
                <w:szCs w:val="24"/>
              </w:rPr>
              <w:t>Definisi Operasional</w:t>
            </w:r>
          </w:p>
        </w:tc>
        <w:tc>
          <w:tcPr>
            <w:tcW w:w="1477" w:type="dxa"/>
            <w:tcBorders/>
            <w:hideMark/>
          </w:tcPr>
          <w:p>
            <w:pPr>
              <w:pStyle w:val="style0"/>
              <w:spacing w:after="0" w:lineRule="auto" w:line="240"/>
              <w:jc w:val="center"/>
              <w:rPr>
                <w:rFonts w:ascii="Arial Narrow" w:cs="Times New Roman" w:eastAsia="Times New Roman" w:hAnsi="Arial Narrow"/>
                <w:b/>
                <w:bCs/>
                <w:sz w:val="24"/>
                <w:szCs w:val="24"/>
              </w:rPr>
            </w:pPr>
            <w:r>
              <w:rPr>
                <w:rFonts w:ascii="Arial Narrow" w:cs="Times New Roman" w:eastAsia="Times New Roman" w:hAnsi="Arial Narrow"/>
                <w:b/>
                <w:bCs/>
                <w:sz w:val="24"/>
                <w:szCs w:val="24"/>
              </w:rPr>
              <w:t>Cara Ukur</w:t>
            </w:r>
          </w:p>
        </w:tc>
        <w:tc>
          <w:tcPr>
            <w:tcW w:w="936" w:type="dxa"/>
            <w:tcBorders/>
            <w:hideMark/>
          </w:tcPr>
          <w:p>
            <w:pPr>
              <w:pStyle w:val="style0"/>
              <w:spacing w:after="0" w:lineRule="auto" w:line="240"/>
              <w:jc w:val="center"/>
              <w:rPr>
                <w:rFonts w:ascii="Arial Narrow" w:cs="Times New Roman" w:eastAsia="Times New Roman" w:hAnsi="Arial Narrow"/>
                <w:b/>
                <w:bCs/>
                <w:sz w:val="24"/>
                <w:szCs w:val="24"/>
              </w:rPr>
            </w:pPr>
            <w:r>
              <w:rPr>
                <w:rFonts w:ascii="Arial Narrow" w:cs="Times New Roman" w:eastAsia="Times New Roman" w:hAnsi="Arial Narrow"/>
                <w:b/>
                <w:bCs/>
                <w:sz w:val="24"/>
                <w:szCs w:val="24"/>
              </w:rPr>
              <w:t>Alat Ukur/</w:t>
            </w:r>
          </w:p>
          <w:p>
            <w:pPr>
              <w:pStyle w:val="style0"/>
              <w:spacing w:after="0" w:lineRule="auto" w:line="240"/>
              <w:jc w:val="center"/>
              <w:rPr>
                <w:rFonts w:ascii="Arial Narrow" w:cs="Times New Roman" w:eastAsia="Times New Roman" w:hAnsi="Arial Narrow"/>
                <w:b/>
                <w:bCs/>
                <w:sz w:val="24"/>
                <w:szCs w:val="24"/>
              </w:rPr>
            </w:pPr>
            <w:r>
              <w:rPr>
                <w:rFonts w:ascii="Arial Narrow" w:cs="Times New Roman" w:eastAsia="Times New Roman" w:hAnsi="Arial Narrow"/>
                <w:b/>
                <w:bCs/>
                <w:sz w:val="24"/>
                <w:szCs w:val="24"/>
              </w:rPr>
              <w:t>Intrumen</w:t>
            </w:r>
          </w:p>
        </w:tc>
        <w:tc>
          <w:tcPr>
            <w:tcW w:w="989" w:type="dxa"/>
            <w:tcBorders/>
            <w:hideMark/>
          </w:tcPr>
          <w:p>
            <w:pPr>
              <w:pStyle w:val="style0"/>
              <w:spacing w:after="0" w:lineRule="auto" w:line="240"/>
              <w:jc w:val="center"/>
              <w:rPr>
                <w:rFonts w:ascii="Arial Narrow" w:cs="Times New Roman" w:eastAsia="Times New Roman" w:hAnsi="Arial Narrow"/>
                <w:b/>
                <w:bCs/>
                <w:sz w:val="24"/>
                <w:szCs w:val="24"/>
              </w:rPr>
            </w:pPr>
            <w:r>
              <w:rPr>
                <w:rFonts w:ascii="Arial Narrow" w:cs="Times New Roman" w:eastAsia="Times New Roman" w:hAnsi="Arial Narrow"/>
                <w:b/>
                <w:bCs/>
                <w:sz w:val="24"/>
                <w:szCs w:val="24"/>
              </w:rPr>
              <w:t xml:space="preserve">Skala </w:t>
            </w:r>
          </w:p>
        </w:tc>
        <w:tc>
          <w:tcPr>
            <w:tcW w:w="2007" w:type="dxa"/>
            <w:tcBorders/>
            <w:hideMark/>
          </w:tcPr>
          <w:p>
            <w:pPr>
              <w:pStyle w:val="style0"/>
              <w:spacing w:after="0" w:lineRule="auto" w:line="240"/>
              <w:jc w:val="center"/>
              <w:rPr>
                <w:rFonts w:ascii="Arial Narrow" w:cs="Times New Roman" w:eastAsia="Times New Roman" w:hAnsi="Arial Narrow"/>
                <w:b/>
                <w:bCs/>
                <w:sz w:val="24"/>
                <w:szCs w:val="24"/>
              </w:rPr>
            </w:pPr>
            <w:r>
              <w:rPr>
                <w:rFonts w:ascii="Arial Narrow" w:cs="Times New Roman" w:eastAsia="Times New Roman" w:hAnsi="Arial Narrow"/>
                <w:b/>
                <w:bCs/>
                <w:sz w:val="24"/>
                <w:szCs w:val="24"/>
              </w:rPr>
              <w:t xml:space="preserve">Skor </w:t>
            </w:r>
          </w:p>
        </w:tc>
      </w:tr>
      <w:tr>
        <w:tblPrEx/>
        <w:trPr>
          <w:trHeight w:val="3181" w:hRule="atLeast"/>
        </w:trPr>
        <w:tc>
          <w:tcPr>
            <w:tcW w:w="377" w:type="dxa"/>
            <w:tcBorders/>
            <w:hideMark/>
          </w:tcPr>
          <w:p>
            <w:pPr>
              <w:pStyle w:val="style0"/>
              <w:spacing w:after="0" w:lineRule="auto" w:line="240"/>
              <w:jc w:val="center"/>
              <w:rPr>
                <w:rFonts w:ascii="Arial Narrow" w:cs="Times New Roman" w:eastAsia="Times New Roman" w:hAnsi="Arial Narrow"/>
                <w:bCs/>
                <w:sz w:val="24"/>
                <w:szCs w:val="24"/>
              </w:rPr>
            </w:pPr>
            <w:r>
              <w:rPr>
                <w:rFonts w:ascii="Arial Narrow" w:cs="Times New Roman" w:eastAsia="Times New Roman" w:hAnsi="Arial Narrow"/>
                <w:bCs/>
                <w:sz w:val="24"/>
                <w:szCs w:val="24"/>
              </w:rPr>
              <w:t>1.</w:t>
            </w: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r>
              <w:rPr>
                <w:rFonts w:ascii="Arial Narrow" w:cs="Times New Roman" w:eastAsia="Times New Roman" w:hAnsi="Arial Narrow"/>
                <w:bCs/>
                <w:sz w:val="24"/>
                <w:szCs w:val="24"/>
              </w:rPr>
              <w:t>2.</w:t>
            </w: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r>
              <w:rPr>
                <w:rFonts w:ascii="Arial Narrow" w:cs="Times New Roman" w:eastAsia="Times New Roman" w:hAnsi="Arial Narrow"/>
                <w:bCs/>
                <w:sz w:val="24"/>
                <w:szCs w:val="24"/>
              </w:rPr>
              <w:t>3.</w:t>
            </w:r>
          </w:p>
        </w:tc>
        <w:tc>
          <w:tcPr>
            <w:tcW w:w="1432" w:type="dxa"/>
            <w:tcBorders/>
            <w:hideMark/>
          </w:tcPr>
          <w:p>
            <w:pPr>
              <w:pStyle w:val="style0"/>
              <w:spacing w:after="0" w:lineRule="auto" w:line="240"/>
              <w:jc w:val="both"/>
              <w:rPr>
                <w:rFonts w:ascii="Arial Narrow" w:cs="Times New Roman" w:eastAsia="Times New Roman" w:hAnsi="Arial Narrow"/>
                <w:bCs/>
                <w:sz w:val="24"/>
                <w:szCs w:val="24"/>
                <w:lang w:val="es-ES"/>
              </w:rPr>
            </w:pPr>
            <w:r>
              <w:rPr>
                <w:rFonts w:ascii="Arial Narrow" w:cs="Times New Roman" w:eastAsia="Times New Roman" w:hAnsi="Arial Narrow"/>
                <w:bCs/>
                <w:sz w:val="24"/>
                <w:szCs w:val="24"/>
                <w:lang w:val="es-ES"/>
              </w:rPr>
              <w:t xml:space="preserve">Tingkat </w:t>
            </w:r>
            <w:r>
              <w:rPr>
                <w:rFonts w:ascii="Arial Narrow" w:cs="Times New Roman" w:eastAsia="Times New Roman" w:hAnsi="Arial Narrow"/>
                <w:bCs/>
                <w:sz w:val="24"/>
                <w:szCs w:val="24"/>
                <w:lang w:val="es-ES"/>
              </w:rPr>
              <w:t xml:space="preserve">Pengetahuan </w:t>
            </w: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r>
              <w:rPr>
                <w:rFonts w:ascii="Arial Narrow" w:cs="Times New Roman" w:eastAsia="Times New Roman" w:hAnsi="Arial Narrow"/>
                <w:bCs/>
                <w:sz w:val="24"/>
                <w:szCs w:val="24"/>
              </w:rPr>
              <w:t>SADARI</w:t>
            </w: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p>
          <w:p>
            <w:pPr>
              <w:pStyle w:val="style0"/>
              <w:spacing w:after="0" w:lineRule="auto" w:line="240"/>
              <w:jc w:val="both"/>
              <w:rPr>
                <w:rFonts w:ascii="Arial Narrow" w:cs="Times New Roman" w:eastAsia="Times New Roman" w:hAnsi="Arial Narrow"/>
                <w:bCs/>
                <w:sz w:val="24"/>
                <w:szCs w:val="24"/>
                <w:lang w:val="es-ES"/>
              </w:rPr>
            </w:pPr>
            <w:r>
              <w:rPr>
                <w:rFonts w:ascii="Arial Narrow" w:cs="Times New Roman" w:eastAsia="Times New Roman" w:hAnsi="Arial Narrow"/>
                <w:bCs/>
                <w:sz w:val="24"/>
                <w:szCs w:val="24"/>
              </w:rPr>
              <w:t>Remaja Putri</w:t>
            </w:r>
            <w:r>
              <w:rPr>
                <w:rFonts w:ascii="Arial Narrow" w:cs="Times New Roman" w:eastAsia="Times New Roman" w:hAnsi="Arial Narrow"/>
                <w:bCs/>
                <w:sz w:val="24"/>
                <w:szCs w:val="24"/>
                <w:lang w:val="es-ES"/>
              </w:rPr>
              <w:t>:</w:t>
            </w:r>
          </w:p>
          <w:p>
            <w:pPr>
              <w:pStyle w:val="style0"/>
              <w:spacing w:after="0" w:lineRule="auto" w:line="240"/>
              <w:jc w:val="both"/>
              <w:rPr>
                <w:rFonts w:ascii="Arial Narrow" w:cs="Times New Roman" w:eastAsia="Times New Roman" w:hAnsi="Arial Narrow"/>
                <w:bCs/>
                <w:sz w:val="24"/>
                <w:szCs w:val="24"/>
                <w:lang w:val="es-ES"/>
              </w:rPr>
            </w:pPr>
          </w:p>
        </w:tc>
        <w:tc>
          <w:tcPr>
            <w:tcW w:w="1843" w:type="dxa"/>
            <w:tcBorders/>
            <w:hideMark/>
          </w:tcPr>
          <w:p>
            <w:pPr>
              <w:pStyle w:val="style0"/>
              <w:spacing w:after="0" w:lineRule="auto" w:line="240"/>
              <w:rPr>
                <w:rFonts w:ascii="Arial Narrow" w:cs="Times New Roman" w:eastAsia="Times New Roman" w:hAnsi="Arial Narrow"/>
                <w:bCs/>
                <w:sz w:val="24"/>
                <w:szCs w:val="24"/>
                <w:lang w:val="es-ES"/>
              </w:rPr>
            </w:pPr>
            <w:r>
              <w:rPr>
                <w:rFonts w:ascii="Arial Narrow" w:cs="Times New Roman" w:eastAsia="Times New Roman" w:hAnsi="Arial Narrow"/>
                <w:bCs/>
                <w:sz w:val="24"/>
                <w:szCs w:val="24"/>
                <w:lang w:val="en-US"/>
              </w:rPr>
              <w:t xml:space="preserve">Pemahaman Remaja Putri tentang Makna dari Pemeriksaan Payudara Sendiri(SADARI) </w:t>
            </w: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r>
              <w:rPr>
                <w:rFonts w:ascii="Arial Narrow" w:cs="Times New Roman" w:eastAsia="Times New Roman" w:hAnsi="Arial Narrow"/>
                <w:bCs/>
                <w:sz w:val="24"/>
                <w:szCs w:val="24"/>
              </w:rPr>
              <w:t>Pemeriksaan Payudara Sendiri yang dilakukan oleh Siswi untuk Mendeteksi adanya kelainan pada payudara</w:t>
            </w: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p>
          <w:p>
            <w:pPr>
              <w:pStyle w:val="style0"/>
              <w:spacing w:after="0" w:lineRule="auto" w:line="240"/>
              <w:rPr>
                <w:rFonts w:ascii="Arial Narrow" w:cs="Times New Roman" w:eastAsia="Times New Roman" w:hAnsi="Arial Narrow"/>
                <w:bCs/>
                <w:sz w:val="24"/>
                <w:szCs w:val="24"/>
                <w:lang w:val="es-ES"/>
              </w:rPr>
            </w:pPr>
            <w:r>
              <w:rPr>
                <w:rFonts w:ascii="Arial Narrow" w:cs="Times New Roman" w:eastAsia="Times New Roman" w:hAnsi="Arial Narrow"/>
                <w:bCs/>
                <w:sz w:val="24"/>
                <w:szCs w:val="24"/>
                <w:lang w:val="es-ES"/>
              </w:rPr>
              <w:t xml:space="preserve">Usia </w:t>
            </w:r>
            <w:r>
              <w:rPr>
                <w:rFonts w:ascii="Arial Narrow" w:cs="Times New Roman" w:eastAsia="Times New Roman" w:hAnsi="Arial Narrow"/>
                <w:bCs/>
                <w:sz w:val="24"/>
                <w:szCs w:val="24"/>
                <w:lang w:val="en-US"/>
              </w:rPr>
              <w:t>Sekolah Di SMA Kristen Palangkara Raya Kelas 12</w:t>
            </w:r>
          </w:p>
        </w:tc>
        <w:tc>
          <w:tcPr>
            <w:tcW w:w="1477" w:type="dxa"/>
            <w:tcBorders/>
          </w:tcPr>
          <w:p>
            <w:pPr>
              <w:pStyle w:val="style0"/>
              <w:spacing w:after="0" w:lineRule="auto" w:line="276"/>
              <w:jc w:val="both"/>
              <w:rPr>
                <w:rFonts w:ascii="Arial Narrow" w:cs="Times New Roman" w:hAnsi="Arial Narrow"/>
                <w:sz w:val="24"/>
                <w:szCs w:val="24"/>
                <w:lang w:val="es-ES"/>
              </w:rPr>
            </w:pPr>
            <w:r>
              <w:rPr>
                <w:rFonts w:ascii="Arial Narrow" w:cs="Times New Roman" w:hAnsi="Arial Narrow"/>
                <w:sz w:val="24"/>
                <w:szCs w:val="24"/>
              </w:rPr>
              <w:t xml:space="preserve">Mengisi kuesioner, dalam kuesioner akan diberikan pertanyaan </w:t>
            </w:r>
            <w:r>
              <w:rPr>
                <w:rFonts w:ascii="Arial Narrow" w:cs="Times New Roman" w:hAnsi="Arial Narrow"/>
                <w:sz w:val="24"/>
                <w:szCs w:val="24"/>
              </w:rPr>
              <w:cr/>
            </w:r>
            <w:r>
              <w:rPr>
                <w:rFonts w:ascii="Arial Narrow" w:cs="Times New Roman" w:hAnsi="Arial Narrow"/>
                <w:sz w:val="24"/>
                <w:szCs w:val="24"/>
              </w:rPr>
              <w:t xml:space="preserve">untuk mencakup </w:t>
            </w:r>
            <w:r>
              <w:rPr>
                <w:rFonts w:ascii="Arial Narrow" w:cs="Times New Roman" w:hAnsi="Arial Narrow"/>
                <w:sz w:val="24"/>
                <w:szCs w:val="24"/>
              </w:rPr>
              <w:cr/>
            </w:r>
            <w:r>
              <w:rPr>
                <w:rFonts w:ascii="Arial Narrow" w:cs="Times New Roman" w:hAnsi="Arial Narrow"/>
                <w:sz w:val="24"/>
                <w:szCs w:val="24"/>
              </w:rPr>
              <w:t xml:space="preserve">pengetahuan </w:t>
            </w:r>
            <w:r>
              <w:rPr>
                <w:rFonts w:ascii="Arial Narrow" w:cs="Times New Roman" w:hAnsi="Arial Narrow"/>
                <w:sz w:val="24"/>
                <w:szCs w:val="24"/>
              </w:rPr>
              <w:cr/>
            </w:r>
            <w:r>
              <w:rPr>
                <w:rFonts w:ascii="Arial Narrow" w:cs="Times New Roman" w:hAnsi="Arial Narrow"/>
                <w:sz w:val="24"/>
                <w:szCs w:val="24"/>
              </w:rPr>
              <w:t xml:space="preserve">SADARI dengan memberikan </w:t>
            </w:r>
            <w:r>
              <w:rPr>
                <w:rFonts w:ascii="Arial Narrow" w:cs="Times New Roman" w:hAnsi="Arial Narrow"/>
                <w:sz w:val="24"/>
                <w:szCs w:val="24"/>
              </w:rPr>
              <w:cr/>
            </w:r>
            <w:r>
              <w:rPr>
                <w:rFonts w:ascii="Arial Narrow" w:cs="Times New Roman" w:hAnsi="Arial Narrow"/>
                <w:sz w:val="24"/>
                <w:szCs w:val="24"/>
              </w:rPr>
              <w:t>skoring 1</w:t>
            </w:r>
            <w:r>
              <w:rPr>
                <w:rFonts w:ascii="Arial Narrow" w:cs="Times New Roman" w:hAnsi="Arial Narrow"/>
                <w:sz w:val="24"/>
                <w:szCs w:val="24"/>
              </w:rPr>
              <w:cr/>
            </w:r>
            <w:r>
              <w:rPr>
                <w:rFonts w:ascii="Arial Narrow" w:cs="Times New Roman" w:hAnsi="Arial Narrow"/>
                <w:sz w:val="24"/>
                <w:szCs w:val="24"/>
              </w:rPr>
              <w:t xml:space="preserve">pada setiap </w:t>
            </w:r>
            <w:r>
              <w:rPr>
                <w:rFonts w:ascii="Arial Narrow" w:cs="Times New Roman" w:hAnsi="Arial Narrow"/>
                <w:sz w:val="24"/>
                <w:szCs w:val="24"/>
              </w:rPr>
              <w:cr/>
            </w:r>
            <w:r>
              <w:rPr>
                <w:rFonts w:ascii="Arial Narrow" w:cs="Times New Roman" w:hAnsi="Arial Narrow"/>
                <w:sz w:val="24"/>
                <w:szCs w:val="24"/>
              </w:rPr>
              <w:t xml:space="preserve">jawaban yang </w:t>
            </w:r>
            <w:r>
              <w:rPr>
                <w:rFonts w:ascii="Arial Narrow" w:cs="Times New Roman" w:hAnsi="Arial Narrow"/>
                <w:sz w:val="24"/>
                <w:szCs w:val="24"/>
              </w:rPr>
              <w:cr/>
            </w:r>
            <w:r>
              <w:rPr>
                <w:rFonts w:ascii="Arial Narrow" w:cs="Times New Roman" w:hAnsi="Arial Narrow"/>
                <w:sz w:val="24"/>
                <w:szCs w:val="24"/>
              </w:rPr>
              <w:t xml:space="preserve">benar,dan skoring 0 untuk jawaban yang </w:t>
            </w:r>
            <w:r>
              <w:rPr>
                <w:rFonts w:ascii="Arial Narrow" w:cs="Times New Roman" w:hAnsi="Arial Narrow"/>
                <w:sz w:val="24"/>
                <w:szCs w:val="24"/>
              </w:rPr>
              <w:cr/>
            </w:r>
            <w:r>
              <w:rPr>
                <w:rFonts w:ascii="Arial Narrow" w:cs="Times New Roman" w:hAnsi="Arial Narrow"/>
                <w:sz w:val="24"/>
                <w:szCs w:val="24"/>
              </w:rPr>
              <w:t>salah</w:t>
            </w:r>
          </w:p>
          <w:p>
            <w:pPr>
              <w:pStyle w:val="style0"/>
              <w:spacing w:after="0" w:lineRule="auto" w:line="276"/>
              <w:jc w:val="both"/>
              <w:rPr>
                <w:rFonts w:ascii="Arial Narrow" w:cs="Times New Roman" w:hAnsi="Arial Narrow"/>
                <w:sz w:val="24"/>
                <w:szCs w:val="24"/>
                <w:lang w:val="es-ES"/>
              </w:rPr>
            </w:pPr>
          </w:p>
          <w:p>
            <w:pPr>
              <w:pStyle w:val="style0"/>
              <w:spacing w:after="0" w:lineRule="auto" w:line="276"/>
              <w:jc w:val="both"/>
              <w:rPr>
                <w:rFonts w:ascii="Arial Narrow" w:cs="Times New Roman" w:hAnsi="Arial Narrow"/>
                <w:sz w:val="24"/>
                <w:szCs w:val="24"/>
                <w:lang w:val="es-ES"/>
              </w:rPr>
            </w:pPr>
            <w:r>
              <w:rPr>
                <w:rFonts w:ascii="Arial Narrow" w:cs="Times New Roman" w:hAnsi="Arial Narrow"/>
                <w:sz w:val="24"/>
                <w:szCs w:val="24"/>
              </w:rPr>
              <w:t>Dengan mengisi kuesioner yang diberikan pertanyaan mencakup Pengetahuan tentang SADARI</w:t>
            </w:r>
          </w:p>
          <w:p>
            <w:pPr>
              <w:pStyle w:val="style0"/>
              <w:spacing w:after="0" w:lineRule="auto" w:line="276"/>
              <w:jc w:val="both"/>
              <w:rPr>
                <w:rFonts w:ascii="Arial Narrow" w:cs="Times New Roman" w:hAnsi="Arial Narrow"/>
                <w:sz w:val="24"/>
                <w:szCs w:val="24"/>
                <w:lang w:val="es-ES"/>
              </w:rPr>
            </w:pPr>
            <w:r>
              <w:rPr>
                <w:rFonts w:ascii="Arial Narrow" w:cs="Times New Roman" w:hAnsi="Arial Narrow"/>
                <w:sz w:val="24"/>
                <w:szCs w:val="24"/>
              </w:rPr>
              <w:t xml:space="preserve">Dengan </w:t>
            </w:r>
            <w:r>
              <w:rPr>
                <w:rFonts w:ascii="Arial Narrow" w:cs="Times New Roman" w:hAnsi="Arial Narrow"/>
                <w:sz w:val="24"/>
                <w:szCs w:val="24"/>
              </w:rPr>
              <w:t>diberikan Skor 1 pada jawaban yang Benar dan Skor 0 diberikan pada jawaban yang salah</w:t>
            </w:r>
          </w:p>
          <w:p>
            <w:pPr>
              <w:pStyle w:val="style0"/>
              <w:spacing w:after="0" w:lineRule="auto" w:line="276"/>
              <w:jc w:val="both"/>
              <w:rPr>
                <w:rFonts w:ascii="Arial Narrow" w:cs="Times New Roman" w:hAnsi="Arial Narrow"/>
                <w:sz w:val="24"/>
                <w:szCs w:val="24"/>
                <w:lang w:val="es-ES"/>
              </w:rPr>
            </w:pPr>
          </w:p>
          <w:p>
            <w:pPr>
              <w:pStyle w:val="style0"/>
              <w:spacing w:after="0" w:lineRule="auto" w:line="276"/>
              <w:jc w:val="both"/>
              <w:rPr>
                <w:rFonts w:ascii="Arial Narrow" w:cs="Times New Roman" w:hAnsi="Arial Narrow"/>
                <w:sz w:val="24"/>
                <w:szCs w:val="24"/>
                <w:lang w:val="es-ES"/>
              </w:rPr>
            </w:pPr>
          </w:p>
          <w:p>
            <w:pPr>
              <w:pStyle w:val="style0"/>
              <w:spacing w:after="0" w:lineRule="auto" w:line="276"/>
              <w:jc w:val="both"/>
              <w:rPr>
                <w:rFonts w:ascii="Arial Narrow" w:cs="Times New Roman" w:hAnsi="Arial Narrow"/>
                <w:sz w:val="24"/>
                <w:szCs w:val="24"/>
              </w:rPr>
            </w:pPr>
            <w:r>
              <w:rPr>
                <w:rFonts w:ascii="Arial Narrow" w:cs="Times New Roman" w:hAnsi="Arial Narrow"/>
                <w:sz w:val="24"/>
                <w:szCs w:val="24"/>
              </w:rPr>
              <w:t xml:space="preserve">         </w:t>
            </w:r>
          </w:p>
          <w:p>
            <w:pPr>
              <w:pStyle w:val="style0"/>
              <w:spacing w:after="0" w:lineRule="auto" w:line="276"/>
              <w:jc w:val="both"/>
              <w:rPr>
                <w:rFonts w:ascii="Arial Narrow" w:cs="Times New Roman" w:hAnsi="Arial Narrow"/>
                <w:sz w:val="24"/>
                <w:szCs w:val="24"/>
              </w:rPr>
            </w:pPr>
          </w:p>
          <w:p>
            <w:pPr>
              <w:pStyle w:val="style0"/>
              <w:spacing w:after="0" w:lineRule="auto" w:line="276"/>
              <w:jc w:val="both"/>
              <w:rPr>
                <w:rFonts w:ascii="Arial Narrow" w:cs="Times New Roman" w:hAnsi="Arial Narrow"/>
                <w:sz w:val="24"/>
                <w:szCs w:val="24"/>
                <w:lang w:val="es-ES"/>
              </w:rPr>
            </w:pPr>
            <w:r>
              <w:rPr>
                <w:rFonts w:ascii="Arial Narrow" w:cs="Times New Roman" w:hAnsi="Arial Narrow"/>
                <w:sz w:val="24"/>
                <w:szCs w:val="24"/>
              </w:rPr>
              <w:t xml:space="preserve">           -</w:t>
            </w:r>
          </w:p>
          <w:p>
            <w:pPr>
              <w:pStyle w:val="style0"/>
              <w:spacing w:after="0" w:lineRule="auto" w:line="276"/>
              <w:jc w:val="both"/>
              <w:rPr>
                <w:rFonts w:ascii="Arial Narrow" w:cs="Times New Roman" w:hAnsi="Arial Narrow"/>
                <w:sz w:val="24"/>
                <w:szCs w:val="24"/>
                <w:lang w:val="es-ES"/>
              </w:rPr>
            </w:pPr>
          </w:p>
          <w:p>
            <w:pPr>
              <w:pStyle w:val="style0"/>
              <w:spacing w:after="0" w:lineRule="auto" w:line="276"/>
              <w:jc w:val="both"/>
              <w:rPr>
                <w:rFonts w:ascii="Arial Narrow" w:cs="Times New Roman" w:hAnsi="Arial Narrow"/>
                <w:sz w:val="24"/>
                <w:szCs w:val="24"/>
                <w:lang w:val="es-ES"/>
              </w:rPr>
            </w:pPr>
          </w:p>
          <w:p>
            <w:pPr>
              <w:pStyle w:val="style0"/>
              <w:spacing w:after="0" w:lineRule="auto" w:line="276"/>
              <w:jc w:val="both"/>
              <w:rPr>
                <w:rFonts w:ascii="Arial Narrow" w:cs="Times New Roman" w:hAnsi="Arial Narrow"/>
                <w:sz w:val="24"/>
                <w:szCs w:val="24"/>
                <w:lang w:val="es-ES"/>
              </w:rPr>
            </w:pPr>
          </w:p>
        </w:tc>
        <w:tc>
          <w:tcPr>
            <w:tcW w:w="936" w:type="dxa"/>
            <w:tcBorders/>
            <w:hideMark/>
          </w:tcPr>
          <w:p>
            <w:pPr>
              <w:pStyle w:val="style0"/>
              <w:spacing w:after="0" w:lineRule="auto" w:line="240"/>
              <w:jc w:val="center"/>
              <w:rPr>
                <w:rFonts w:ascii="Arial Narrow" w:cs="Times New Roman" w:eastAsia="Times New Roman" w:hAnsi="Arial Narrow"/>
                <w:bCs/>
                <w:sz w:val="24"/>
                <w:szCs w:val="24"/>
              </w:rPr>
            </w:pPr>
            <w:r>
              <w:rPr>
                <w:rFonts w:ascii="Arial Narrow" w:cs="Times New Roman" w:eastAsia="Times New Roman" w:hAnsi="Arial Narrow"/>
                <w:bCs/>
                <w:sz w:val="24"/>
                <w:szCs w:val="24"/>
              </w:rPr>
              <w:t>Kuesioner</w:t>
            </w: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r>
              <w:rPr>
                <w:rFonts w:ascii="Arial Narrow" w:cs="Times New Roman" w:eastAsia="Times New Roman" w:hAnsi="Arial Narrow"/>
                <w:bCs/>
                <w:sz w:val="24"/>
                <w:szCs w:val="24"/>
              </w:rPr>
              <w:t>Kuesioner</w:t>
            </w: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r>
              <w:rPr>
                <w:rFonts w:ascii="Arial Narrow" w:cs="Times New Roman" w:eastAsia="Times New Roman" w:hAnsi="Arial Narrow"/>
                <w:bCs/>
                <w:sz w:val="24"/>
                <w:szCs w:val="24"/>
              </w:rPr>
              <w:t>Kuesioner</w:t>
            </w:r>
          </w:p>
        </w:tc>
        <w:tc>
          <w:tcPr>
            <w:tcW w:w="989" w:type="dxa"/>
            <w:tcBorders/>
            <w:hideMark/>
          </w:tcPr>
          <w:p>
            <w:pPr>
              <w:pStyle w:val="style0"/>
              <w:spacing w:after="0" w:lineRule="auto" w:line="240"/>
              <w:jc w:val="center"/>
              <w:rPr>
                <w:rFonts w:ascii="Arial Narrow" w:cs="Times New Roman" w:eastAsia="Times New Roman" w:hAnsi="Arial Narrow"/>
                <w:bCs/>
                <w:sz w:val="24"/>
                <w:szCs w:val="24"/>
              </w:rPr>
            </w:pPr>
            <w:r>
              <w:rPr>
                <w:rFonts w:ascii="Arial Narrow" w:cs="Times New Roman" w:eastAsia="Times New Roman" w:hAnsi="Arial Narrow"/>
                <w:bCs/>
                <w:sz w:val="24"/>
                <w:szCs w:val="24"/>
              </w:rPr>
              <w:t>Ordinal</w:t>
            </w: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r>
              <w:rPr>
                <w:rFonts w:ascii="Arial Narrow" w:cs="Times New Roman" w:eastAsia="Times New Roman" w:hAnsi="Arial Narrow"/>
                <w:bCs/>
                <w:sz w:val="24"/>
                <w:szCs w:val="24"/>
              </w:rPr>
              <w:t>Ordinal</w:t>
            </w: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jc w:val="center"/>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p>
          <w:p>
            <w:pPr>
              <w:pStyle w:val="style0"/>
              <w:spacing w:after="0" w:lineRule="auto" w:line="240"/>
              <w:rPr>
                <w:rFonts w:ascii="Arial Narrow" w:cs="Times New Roman" w:eastAsia="Times New Roman" w:hAnsi="Arial Narrow"/>
                <w:bCs/>
                <w:sz w:val="24"/>
                <w:szCs w:val="24"/>
              </w:rPr>
            </w:pPr>
            <w:r>
              <w:rPr>
                <w:rFonts w:ascii="Arial Narrow" w:cs="Times New Roman" w:eastAsia="Times New Roman" w:hAnsi="Arial Narrow"/>
                <w:bCs/>
                <w:sz w:val="24"/>
                <w:szCs w:val="24"/>
              </w:rPr>
              <w:t>Nominal</w:t>
            </w:r>
          </w:p>
        </w:tc>
        <w:tc>
          <w:tcPr>
            <w:tcW w:w="2007" w:type="dxa"/>
            <w:tcBorders/>
            <w:hideMark/>
          </w:tcPr>
          <w:p>
            <w:pPr>
              <w:pStyle w:val="style179"/>
              <w:numPr>
                <w:ilvl w:val="0"/>
                <w:numId w:val="2"/>
              </w:numPr>
              <w:spacing w:after="0" w:lineRule="auto" w:line="240"/>
              <w:ind w:left="0" w:hanging="317"/>
              <w:jc w:val="both"/>
              <w:rPr>
                <w:rFonts w:ascii="Arial Narrow" w:cs="Times New Roman" w:eastAsia="Times New Roman" w:hAnsi="Arial Narrow"/>
                <w:bCs/>
                <w:sz w:val="24"/>
                <w:szCs w:val="24"/>
              </w:rPr>
            </w:pPr>
            <w:r>
              <w:rPr>
                <w:rFonts w:ascii="Arial Narrow" w:cs="Times New Roman" w:eastAsia="Times New Roman" w:hAnsi="Arial Narrow"/>
                <w:bCs/>
                <w:sz w:val="24"/>
                <w:szCs w:val="24"/>
              </w:rPr>
              <w:t>Skor</w:t>
            </w:r>
          </w:p>
          <w:p>
            <w:pPr>
              <w:pStyle w:val="style179"/>
              <w:spacing w:after="0" w:lineRule="auto" w:line="240"/>
              <w:ind w:left="0"/>
              <w:jc w:val="both"/>
              <w:rPr>
                <w:rFonts w:ascii="Arial Narrow" w:cs="Times New Roman" w:eastAsia="Times New Roman" w:hAnsi="Arial Narrow"/>
                <w:bCs/>
                <w:sz w:val="24"/>
                <w:szCs w:val="24"/>
              </w:rPr>
            </w:pPr>
            <w:r>
              <w:rPr>
                <w:rFonts w:ascii="Arial Narrow" w:cs="Times New Roman" w:eastAsia="Times New Roman" w:hAnsi="Arial Narrow"/>
                <w:bCs/>
                <w:sz w:val="24"/>
                <w:szCs w:val="24"/>
              </w:rPr>
              <w:t>0 : Salah</w:t>
            </w:r>
          </w:p>
          <w:p>
            <w:pPr>
              <w:pStyle w:val="style179"/>
              <w:spacing w:after="0" w:lineRule="auto" w:line="240"/>
              <w:ind w:left="0"/>
              <w:jc w:val="both"/>
              <w:rPr>
                <w:rFonts w:ascii="Arial Narrow" w:cs="Times New Roman" w:eastAsia="Times New Roman" w:hAnsi="Arial Narrow"/>
                <w:bCs/>
                <w:sz w:val="24"/>
                <w:szCs w:val="24"/>
              </w:rPr>
            </w:pPr>
            <w:r>
              <w:rPr>
                <w:rFonts w:ascii="Arial Narrow" w:cs="Times New Roman" w:eastAsia="Times New Roman" w:hAnsi="Arial Narrow"/>
                <w:bCs/>
                <w:sz w:val="24"/>
                <w:szCs w:val="24"/>
              </w:rPr>
              <w:t>1 : Benar</w:t>
            </w:r>
          </w:p>
          <w:p>
            <w:pPr>
              <w:pStyle w:val="style0"/>
              <w:spacing w:after="0" w:lineRule="auto" w:line="240"/>
              <w:jc w:val="both"/>
              <w:rPr>
                <w:rFonts w:ascii="Arial Narrow" w:cs="Times New Roman" w:eastAsia="Times New Roman" w:hAnsi="Arial Narrow"/>
                <w:bCs/>
                <w:sz w:val="24"/>
                <w:szCs w:val="24"/>
              </w:rPr>
            </w:pPr>
            <w:r>
              <w:rPr>
                <w:rFonts w:ascii="Arial Narrow" w:cs="Times New Roman" w:eastAsia="Times New Roman" w:hAnsi="Arial Narrow"/>
                <w:bCs/>
                <w:sz w:val="24"/>
                <w:szCs w:val="24"/>
              </w:rPr>
              <w:t>Penilaian Rumus</w:t>
            </w:r>
          </w:p>
          <w:p>
            <w:pPr>
              <w:pStyle w:val="style179"/>
              <w:spacing w:after="0" w:lineRule="auto" w:line="240"/>
              <w:ind w:left="0" w:firstLine="425"/>
              <w:jc w:val="both"/>
              <w:rPr>
                <w:rFonts w:ascii="Arial Narrow" w:cs="Times New Roman" w:eastAsia="Times New Roman" w:hAnsi="Arial Narrow"/>
                <w:bCs/>
                <w:sz w:val="24"/>
                <w:szCs w:val="24"/>
              </w:rPr>
            </w:pPr>
            <w:r>
              <w:rPr>
                <w:rFonts w:ascii="Arial Narrow" w:cs="Times New Roman" w:eastAsia="Times New Roman" w:hAnsi="Arial Narrow"/>
                <w:bCs/>
                <w:sz w:val="24"/>
                <w:szCs w:val="24"/>
              </w:rPr>
              <w:t>Sp</w:t>
            </w:r>
          </w:p>
          <w:p>
            <w:pPr>
              <w:pStyle w:val="style179"/>
              <w:spacing w:after="0" w:lineRule="auto" w:line="240"/>
              <w:ind w:left="0"/>
              <w:jc w:val="both"/>
              <w:rPr>
                <w:rFonts w:ascii="Arial Narrow" w:cs="Times New Roman" w:eastAsia="Times New Roman" w:hAnsi="Arial Narrow"/>
                <w:bCs/>
                <w:sz w:val="24"/>
                <w:szCs w:val="24"/>
              </w:rPr>
            </w:pPr>
            <w:r>
              <w:rPr>
                <w:rFonts w:ascii="Arial Narrow" w:cs="Times New Roman" w:hAnsi="Arial Narrow"/>
                <w:noProof/>
                <w:sz w:val="24"/>
                <w:szCs w:val="24"/>
              </w:rPr>
              <mc:AlternateContent>
                <mc:Choice Requires="wps">
                  <w:drawing>
                    <wp:anchor distT="0" distB="0" distL="0" distR="0" simplePos="false" relativeHeight="2" behindDoc="false" locked="false" layoutInCell="true" allowOverlap="true">
                      <wp:simplePos x="0" y="0"/>
                      <wp:positionH relativeFrom="column">
                        <wp:posOffset>233680</wp:posOffset>
                      </wp:positionH>
                      <wp:positionV relativeFrom="paragraph">
                        <wp:posOffset>90170</wp:posOffset>
                      </wp:positionV>
                      <wp:extent cx="223519" cy="0"/>
                      <wp:effectExtent l="0" t="0" r="0" b="0"/>
                      <wp:wrapNone/>
                      <wp:docPr id="1042" name="Straight Arrow Connector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23519"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42" type="#_x0000_t32" filled="f" style="position:absolute;margin-left:18.4pt;margin-top:7.1pt;width:17.6pt;height:0.0pt;z-index:2;mso-position-horizontal-relative:text;mso-position-vertical-relative:text;mso-width-percent:0;mso-height-percent:0;mso-width-relative:page;mso-height-relative:page;mso-wrap-distance-left:0.0pt;mso-wrap-distance-right:0.0pt;visibility:visible;">
                      <v:fill/>
                    </v:shape>
                  </w:pict>
                </mc:Fallback>
              </mc:AlternateContent>
            </w:r>
            <w:r>
              <w:rPr>
                <w:rFonts w:ascii="Arial Narrow" w:cs="Times New Roman" w:eastAsia="Times New Roman" w:hAnsi="Arial Narrow"/>
                <w:bCs/>
                <w:sz w:val="24"/>
                <w:szCs w:val="24"/>
              </w:rPr>
              <w:t>N =       X 100%</w:t>
            </w:r>
          </w:p>
          <w:p>
            <w:pPr>
              <w:pStyle w:val="style179"/>
              <w:spacing w:after="0" w:lineRule="auto" w:line="240"/>
              <w:ind w:left="0"/>
              <w:jc w:val="both"/>
              <w:rPr>
                <w:rFonts w:ascii="Arial Narrow" w:cs="Times New Roman" w:eastAsia="Times New Roman" w:hAnsi="Arial Narrow"/>
                <w:bCs/>
                <w:sz w:val="24"/>
                <w:szCs w:val="24"/>
              </w:rPr>
            </w:pPr>
            <w:r>
              <w:rPr>
                <w:rFonts w:ascii="Arial Narrow" w:cs="Times New Roman" w:eastAsia="Times New Roman" w:hAnsi="Arial Narrow"/>
                <w:bCs/>
                <w:sz w:val="24"/>
                <w:szCs w:val="24"/>
              </w:rPr>
              <w:t xml:space="preserve">      Sm</w:t>
            </w:r>
          </w:p>
          <w:p>
            <w:pPr>
              <w:pStyle w:val="style179"/>
              <w:spacing w:after="0" w:lineRule="auto" w:line="240"/>
              <w:ind w:left="0"/>
              <w:jc w:val="both"/>
              <w:rPr>
                <w:rFonts w:ascii="Arial Narrow" w:cs="Times New Roman" w:eastAsia="Times New Roman" w:hAnsi="Arial Narrow"/>
                <w:bCs/>
                <w:sz w:val="24"/>
                <w:szCs w:val="24"/>
              </w:rPr>
            </w:pPr>
            <w:r>
              <w:rPr>
                <w:rFonts w:ascii="Arial Narrow" w:cs="Times New Roman" w:eastAsia="Times New Roman" w:hAnsi="Arial Narrow"/>
                <w:bCs/>
                <w:sz w:val="24"/>
                <w:szCs w:val="24"/>
              </w:rPr>
              <w:t>Keterangan :</w:t>
            </w:r>
          </w:p>
          <w:p>
            <w:pPr>
              <w:pStyle w:val="style179"/>
              <w:spacing w:after="0" w:lineRule="auto" w:line="240"/>
              <w:ind w:left="0"/>
              <w:jc w:val="both"/>
              <w:rPr>
                <w:rFonts w:ascii="Arial Narrow" w:cs="Times New Roman" w:eastAsia="Times New Roman" w:hAnsi="Arial Narrow"/>
                <w:bCs/>
                <w:sz w:val="24"/>
                <w:szCs w:val="24"/>
              </w:rPr>
            </w:pPr>
            <w:r>
              <w:rPr>
                <w:rFonts w:ascii="Arial Narrow" w:cs="Times New Roman" w:eastAsia="Times New Roman" w:hAnsi="Arial Narrow"/>
                <w:bCs/>
                <w:sz w:val="24"/>
                <w:szCs w:val="24"/>
              </w:rPr>
              <w:t>N = nilai presentasi skor</w:t>
            </w:r>
          </w:p>
          <w:p>
            <w:pPr>
              <w:pStyle w:val="style179"/>
              <w:spacing w:after="0" w:lineRule="auto" w:line="240"/>
              <w:ind w:left="0"/>
              <w:jc w:val="both"/>
              <w:rPr>
                <w:rFonts w:ascii="Arial Narrow" w:cs="Times New Roman" w:eastAsia="Times New Roman" w:hAnsi="Arial Narrow"/>
                <w:bCs/>
                <w:sz w:val="24"/>
                <w:szCs w:val="24"/>
              </w:rPr>
            </w:pPr>
            <w:r>
              <w:rPr>
                <w:rFonts w:ascii="Arial Narrow" w:cs="Times New Roman" w:eastAsia="Times New Roman" w:hAnsi="Arial Narrow"/>
                <w:bCs/>
                <w:sz w:val="24"/>
                <w:szCs w:val="24"/>
              </w:rPr>
              <w:t>Sp = skor yang didapatkan</w:t>
            </w:r>
          </w:p>
          <w:p>
            <w:pPr>
              <w:pStyle w:val="style179"/>
              <w:spacing w:after="0" w:lineRule="auto" w:line="240"/>
              <w:ind w:left="0"/>
              <w:jc w:val="both"/>
              <w:rPr>
                <w:rFonts w:ascii="Arial Narrow" w:cs="Times New Roman" w:eastAsia="Times New Roman" w:hAnsi="Arial Narrow"/>
                <w:bCs/>
                <w:sz w:val="24"/>
                <w:szCs w:val="24"/>
              </w:rPr>
            </w:pPr>
            <w:r>
              <w:rPr>
                <w:rFonts w:ascii="Arial Narrow" w:cs="Times New Roman" w:eastAsia="Times New Roman" w:hAnsi="Arial Narrow"/>
                <w:bCs/>
                <w:sz w:val="24"/>
                <w:szCs w:val="24"/>
              </w:rPr>
              <w:t>Sm = skor maksimal</w:t>
            </w:r>
          </w:p>
          <w:p>
            <w:pPr>
              <w:pStyle w:val="style179"/>
              <w:numPr>
                <w:ilvl w:val="0"/>
                <w:numId w:val="2"/>
              </w:numPr>
              <w:spacing w:after="0" w:lineRule="auto" w:line="240"/>
              <w:ind w:left="0" w:hanging="317"/>
              <w:jc w:val="both"/>
              <w:rPr>
                <w:rFonts w:ascii="Arial Narrow" w:cs="Times New Roman" w:eastAsia="Times New Roman" w:hAnsi="Arial Narrow"/>
                <w:bCs/>
                <w:sz w:val="24"/>
                <w:szCs w:val="24"/>
              </w:rPr>
            </w:pPr>
            <w:r>
              <w:rPr>
                <w:rFonts w:ascii="Arial Narrow" w:cs="Times New Roman" w:eastAsia="Times New Roman" w:hAnsi="Arial Narrow"/>
                <w:bCs/>
                <w:sz w:val="24"/>
                <w:szCs w:val="24"/>
              </w:rPr>
              <w:t>Kategori Kepuasan Pasien :</w:t>
            </w:r>
          </w:p>
          <w:p>
            <w:pPr>
              <w:pStyle w:val="style179"/>
              <w:spacing w:after="0" w:lineRule="auto" w:line="240"/>
              <w:ind w:left="0"/>
              <w:jc w:val="both"/>
              <w:rPr>
                <w:rFonts w:ascii="Arial Narrow" w:cs="Times New Roman" w:eastAsia="Times New Roman" w:hAnsi="Arial Narrow"/>
                <w:bCs/>
                <w:sz w:val="24"/>
                <w:szCs w:val="24"/>
              </w:rPr>
            </w:pPr>
            <w:r>
              <w:rPr>
                <w:rFonts w:ascii="Arial Narrow" w:cs="Times New Roman" w:eastAsia="Times New Roman" w:hAnsi="Arial Narrow"/>
                <w:bCs/>
                <w:sz w:val="24"/>
                <w:szCs w:val="24"/>
              </w:rPr>
              <w:t>Baik     : 76 – 100 %</w:t>
            </w:r>
          </w:p>
          <w:p>
            <w:pPr>
              <w:pStyle w:val="style179"/>
              <w:spacing w:after="0" w:lineRule="auto" w:line="240"/>
              <w:ind w:left="0"/>
              <w:jc w:val="both"/>
              <w:rPr>
                <w:rFonts w:ascii="Arial Narrow" w:cs="Times New Roman" w:eastAsia="Times New Roman" w:hAnsi="Arial Narrow"/>
                <w:bCs/>
                <w:sz w:val="24"/>
                <w:szCs w:val="24"/>
              </w:rPr>
            </w:pPr>
            <w:r>
              <w:rPr>
                <w:rFonts w:ascii="Arial Narrow" w:cs="Times New Roman" w:eastAsia="Times New Roman" w:hAnsi="Arial Narrow"/>
                <w:bCs/>
                <w:sz w:val="24"/>
                <w:szCs w:val="24"/>
              </w:rPr>
              <w:t>Cukup : 56 – 75 %</w:t>
            </w:r>
          </w:p>
          <w:p>
            <w:pPr>
              <w:pStyle w:val="style179"/>
              <w:spacing w:after="0" w:lineRule="auto" w:line="240"/>
              <w:ind w:left="0"/>
              <w:jc w:val="both"/>
              <w:rPr>
                <w:rFonts w:ascii="Arial Narrow" w:cs="Times New Roman" w:eastAsia="Times New Roman" w:hAnsi="Arial Narrow"/>
                <w:bCs/>
                <w:sz w:val="24"/>
                <w:szCs w:val="24"/>
              </w:rPr>
            </w:pPr>
            <w:r>
              <w:rPr>
                <w:rFonts w:ascii="Arial Narrow" w:cs="Times New Roman" w:eastAsia="Times New Roman" w:hAnsi="Arial Narrow"/>
                <w:bCs/>
                <w:sz w:val="24"/>
                <w:szCs w:val="24"/>
              </w:rPr>
              <w:t>Kurang : ≤ 55%</w:t>
            </w:r>
          </w:p>
          <w:p>
            <w:pPr>
              <w:pStyle w:val="style179"/>
              <w:spacing w:after="0" w:lineRule="auto" w:line="240"/>
              <w:ind w:left="0"/>
              <w:jc w:val="both"/>
              <w:rPr>
                <w:rFonts w:ascii="Arial Narrow" w:cs="Times New Roman" w:eastAsia="Times New Roman" w:hAnsi="Arial Narrow"/>
                <w:bCs/>
                <w:sz w:val="24"/>
                <w:szCs w:val="24"/>
              </w:rPr>
            </w:pPr>
          </w:p>
          <w:p>
            <w:pPr>
              <w:pStyle w:val="style179"/>
              <w:spacing w:after="0" w:lineRule="auto" w:line="240"/>
              <w:ind w:left="0"/>
              <w:jc w:val="both"/>
              <w:rPr>
                <w:rFonts w:ascii="Arial Narrow" w:cs="Times New Roman" w:eastAsia="Times New Roman" w:hAnsi="Arial Narrow"/>
                <w:bCs/>
                <w:sz w:val="24"/>
                <w:szCs w:val="24"/>
              </w:rPr>
            </w:pPr>
          </w:p>
          <w:p>
            <w:pPr>
              <w:pStyle w:val="style179"/>
              <w:spacing w:after="0" w:lineRule="auto" w:line="240"/>
              <w:ind w:left="0"/>
              <w:jc w:val="both"/>
              <w:rPr>
                <w:rFonts w:ascii="Arial Narrow" w:cs="Times New Roman" w:eastAsia="Times New Roman" w:hAnsi="Arial Narrow"/>
                <w:bCs/>
                <w:sz w:val="24"/>
                <w:szCs w:val="24"/>
              </w:rPr>
            </w:pPr>
          </w:p>
          <w:p>
            <w:pPr>
              <w:pStyle w:val="style179"/>
              <w:spacing w:after="0" w:lineRule="auto" w:line="240"/>
              <w:ind w:left="0"/>
              <w:jc w:val="both"/>
              <w:rPr>
                <w:rFonts w:ascii="Arial Narrow" w:cs="Times New Roman" w:eastAsia="Times New Roman" w:hAnsi="Arial Narrow"/>
                <w:bCs/>
                <w:sz w:val="24"/>
                <w:szCs w:val="24"/>
              </w:rPr>
            </w:pPr>
          </w:p>
          <w:p>
            <w:pPr>
              <w:pStyle w:val="style179"/>
              <w:spacing w:after="0" w:lineRule="auto" w:line="240"/>
              <w:ind w:left="0"/>
              <w:jc w:val="both"/>
              <w:rPr>
                <w:rFonts w:ascii="Arial Narrow" w:cs="Times New Roman" w:eastAsia="Times New Roman" w:hAnsi="Arial Narrow"/>
                <w:bCs/>
                <w:sz w:val="24"/>
                <w:szCs w:val="24"/>
              </w:rPr>
            </w:pPr>
          </w:p>
          <w:p>
            <w:pPr>
              <w:pStyle w:val="style179"/>
              <w:spacing w:after="0" w:lineRule="auto" w:line="240"/>
              <w:ind w:left="0"/>
              <w:jc w:val="both"/>
              <w:rPr>
                <w:rFonts w:ascii="Arial Narrow" w:cs="Times New Roman" w:eastAsia="Times New Roman" w:hAnsi="Arial Narrow"/>
                <w:bCs/>
                <w:sz w:val="24"/>
                <w:szCs w:val="24"/>
              </w:rPr>
            </w:pPr>
          </w:p>
          <w:p>
            <w:pPr>
              <w:pStyle w:val="style179"/>
              <w:spacing w:after="0" w:lineRule="auto" w:line="240"/>
              <w:ind w:left="0"/>
              <w:jc w:val="both"/>
              <w:rPr>
                <w:rFonts w:ascii="Arial Narrow" w:cs="Times New Roman" w:eastAsia="Times New Roman" w:hAnsi="Arial Narrow"/>
                <w:bCs/>
                <w:sz w:val="24"/>
                <w:szCs w:val="24"/>
              </w:rPr>
            </w:pPr>
          </w:p>
          <w:p>
            <w:pPr>
              <w:pStyle w:val="style0"/>
              <w:spacing w:lineRule="auto" w:line="240"/>
              <w:jc w:val="both"/>
              <w:rPr>
                <w:rFonts w:ascii="Arial Narrow" w:cs="Times New Roman" w:eastAsia="Times New Roman" w:hAnsi="Arial Narrow"/>
                <w:bCs/>
                <w:sz w:val="24"/>
                <w:szCs w:val="24"/>
              </w:rPr>
            </w:pPr>
            <w:r>
              <w:rPr>
                <w:rFonts w:ascii="Arial Narrow" w:cs="Times New Roman" w:eastAsia="Times New Roman" w:hAnsi="Arial Narrow"/>
                <w:sz w:val="24"/>
                <w:szCs w:val="24"/>
                <w:lang w:val="en-ID"/>
              </w:rPr>
              <w:t>0 : Salah</w:t>
            </w:r>
          </w:p>
          <w:p>
            <w:pPr>
              <w:pStyle w:val="style0"/>
              <w:spacing w:lineRule="auto" w:line="240"/>
              <w:jc w:val="both"/>
              <w:rPr>
                <w:rFonts w:ascii="Arial Narrow" w:cs="Times New Roman" w:eastAsia="Times New Roman" w:hAnsi="Arial Narrow"/>
                <w:bCs/>
                <w:sz w:val="24"/>
                <w:szCs w:val="24"/>
              </w:rPr>
            </w:pPr>
            <w:r>
              <w:rPr>
                <w:rFonts w:ascii="Arial Narrow" w:cs="Times New Roman" w:eastAsia="Times New Roman" w:hAnsi="Arial Narrow"/>
                <w:sz w:val="24"/>
                <w:szCs w:val="24"/>
                <w:lang w:val="en-ID"/>
              </w:rPr>
              <w:t>1 : Benar</w:t>
            </w:r>
          </w:p>
          <w:p>
            <w:pPr>
              <w:pStyle w:val="style0"/>
              <w:spacing w:lineRule="auto" w:line="240"/>
              <w:jc w:val="both"/>
              <w:rPr>
                <w:rFonts w:ascii="Arial Narrow" w:cs="Times New Roman" w:eastAsia="Times New Roman" w:hAnsi="Arial Narrow"/>
                <w:bCs/>
                <w:sz w:val="24"/>
                <w:szCs w:val="24"/>
              </w:rPr>
            </w:pPr>
            <w:r>
              <w:rPr>
                <w:rFonts w:ascii="Arial Narrow" w:cs="Times New Roman" w:eastAsia="Times New Roman" w:hAnsi="Arial Narrow"/>
                <w:sz w:val="24"/>
                <w:szCs w:val="24"/>
                <w:lang w:val="en-ID"/>
              </w:rPr>
              <w:t>Penilaian Rumus</w:t>
            </w:r>
          </w:p>
          <w:p>
            <w:pPr>
              <w:pStyle w:val="style0"/>
              <w:spacing w:lineRule="auto" w:line="240"/>
              <w:jc w:val="both"/>
              <w:rPr>
                <w:rFonts w:ascii="Arial Narrow" w:cs="Times New Roman" w:eastAsia="Times New Roman" w:hAnsi="Arial Narrow"/>
                <w:bCs/>
                <w:sz w:val="24"/>
                <w:szCs w:val="24"/>
              </w:rPr>
            </w:pPr>
            <w:r>
              <w:rPr>
                <w:rFonts w:ascii="Arial Narrow" w:cs="Times New Roman" w:eastAsia="Calibri" w:hAnsi="Arial Narrow"/>
                <w:noProof/>
                <w:sz w:val="24"/>
                <w:szCs w:val="24"/>
                <w:lang w:val="en-ID"/>
              </w:rPr>
              <w:pict>
                <v:shape id="1043" type="#_x0000_t32" filled="f" style="position:absolute;margin-left:22.25pt;margin-top:19.1pt;width:17.6pt;height:0.0pt;z-index: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Arial Narrow" w:cs="Times New Roman" w:eastAsia="Times New Roman" w:hAnsi="Arial Narrow"/>
                <w:sz w:val="24"/>
                <w:szCs w:val="24"/>
                <w:lang w:val="en-ID"/>
              </w:rPr>
              <w:t>N =   Sp    X 100%</w:t>
            </w:r>
          </w:p>
          <w:p>
            <w:pPr>
              <w:pStyle w:val="style0"/>
              <w:spacing w:lineRule="auto" w:line="240"/>
              <w:jc w:val="both"/>
              <w:rPr>
                <w:rFonts w:ascii="Arial Narrow" w:cs="Times New Roman" w:eastAsia="Times New Roman" w:hAnsi="Arial Narrow"/>
                <w:bCs/>
                <w:sz w:val="24"/>
                <w:szCs w:val="24"/>
              </w:rPr>
            </w:pPr>
            <w:r>
              <w:rPr>
                <w:rFonts w:ascii="Arial Narrow" w:cs="Times New Roman" w:eastAsia="Times New Roman" w:hAnsi="Arial Narrow"/>
                <w:sz w:val="24"/>
                <w:szCs w:val="24"/>
                <w:lang w:val="en-ID"/>
              </w:rPr>
              <w:t xml:space="preserve">        Sm</w:t>
            </w:r>
          </w:p>
          <w:p>
            <w:pPr>
              <w:pStyle w:val="style0"/>
              <w:spacing w:lineRule="auto" w:line="240"/>
              <w:jc w:val="both"/>
              <w:rPr>
                <w:rFonts w:ascii="Arial Narrow" w:cs="Times New Roman" w:eastAsia="Times New Roman" w:hAnsi="Arial Narrow"/>
                <w:bCs/>
                <w:sz w:val="24"/>
                <w:szCs w:val="24"/>
              </w:rPr>
            </w:pPr>
            <w:r>
              <w:rPr>
                <w:rFonts w:ascii="Arial Narrow" w:cs="Times New Roman" w:eastAsia="Times New Roman" w:hAnsi="Arial Narrow"/>
                <w:sz w:val="24"/>
                <w:szCs w:val="24"/>
                <w:lang w:val="en-ID"/>
              </w:rPr>
              <w:t>Keterangan :</w:t>
            </w:r>
          </w:p>
          <w:p>
            <w:pPr>
              <w:pStyle w:val="style0"/>
              <w:spacing w:lineRule="auto" w:line="240"/>
              <w:jc w:val="both"/>
              <w:rPr>
                <w:rFonts w:ascii="Arial Narrow" w:cs="Times New Roman" w:eastAsia="Times New Roman" w:hAnsi="Arial Narrow"/>
                <w:bCs/>
                <w:sz w:val="24"/>
                <w:szCs w:val="24"/>
              </w:rPr>
            </w:pPr>
            <w:r>
              <w:rPr>
                <w:rFonts w:ascii="Arial Narrow" w:cs="Times New Roman" w:eastAsia="Times New Roman" w:hAnsi="Arial Narrow"/>
                <w:sz w:val="24"/>
                <w:szCs w:val="24"/>
                <w:lang w:val="en-ID"/>
              </w:rPr>
              <w:t>N = nilai presentasi skor</w:t>
            </w:r>
          </w:p>
          <w:p>
            <w:pPr>
              <w:pStyle w:val="style0"/>
              <w:spacing w:lineRule="auto" w:line="240"/>
              <w:jc w:val="both"/>
              <w:rPr>
                <w:rFonts w:ascii="Arial Narrow" w:cs="Times New Roman" w:eastAsia="Times New Roman" w:hAnsi="Arial Narrow"/>
                <w:bCs/>
                <w:sz w:val="24"/>
                <w:szCs w:val="24"/>
              </w:rPr>
            </w:pPr>
            <w:r>
              <w:rPr>
                <w:rFonts w:ascii="Arial Narrow" w:cs="Times New Roman" w:eastAsia="Times New Roman" w:hAnsi="Arial Narrow"/>
                <w:sz w:val="24"/>
                <w:szCs w:val="24"/>
                <w:lang w:val="en-ID"/>
              </w:rPr>
              <w:t>Sp = skor yang didapatkan</w:t>
            </w:r>
          </w:p>
          <w:p>
            <w:pPr>
              <w:pStyle w:val="style0"/>
              <w:spacing w:lineRule="auto" w:line="240"/>
              <w:jc w:val="both"/>
              <w:rPr>
                <w:rFonts w:ascii="Arial Narrow" w:cs="Times New Roman" w:eastAsia="Times New Roman" w:hAnsi="Arial Narrow"/>
                <w:bCs/>
                <w:sz w:val="24"/>
                <w:szCs w:val="24"/>
              </w:rPr>
            </w:pPr>
            <w:r>
              <w:rPr>
                <w:rFonts w:ascii="Arial Narrow" w:cs="Times New Roman" w:eastAsia="Times New Roman" w:hAnsi="Arial Narrow"/>
                <w:sz w:val="24"/>
                <w:szCs w:val="24"/>
                <w:lang w:val="en-ID"/>
              </w:rPr>
              <w:t>Sm = skor maksimal</w:t>
            </w:r>
          </w:p>
          <w:p>
            <w:pPr>
              <w:pStyle w:val="style0"/>
              <w:spacing w:lineRule="auto" w:line="240"/>
              <w:ind w:hanging="300"/>
              <w:jc w:val="both"/>
              <w:rPr>
                <w:rFonts w:ascii="Arial Narrow" w:cs="Times New Roman" w:eastAsia="Times New Roman" w:hAnsi="Arial Narrow"/>
                <w:bCs/>
                <w:sz w:val="24"/>
                <w:szCs w:val="24"/>
              </w:rPr>
            </w:pPr>
            <w:r>
              <w:rPr>
                <w:rFonts w:ascii="Arial Narrow" w:cs="Times New Roman" w:eastAsia="Times New Roman" w:hAnsi="Arial Narrow"/>
                <w:sz w:val="24"/>
                <w:szCs w:val="24"/>
                <w:lang w:val="en-ID"/>
              </w:rPr>
              <w:t>Kategori Kepuasan Pasien :</w:t>
            </w:r>
          </w:p>
          <w:p>
            <w:pPr>
              <w:pStyle w:val="style0"/>
              <w:spacing w:lineRule="auto" w:line="240"/>
              <w:jc w:val="both"/>
              <w:rPr>
                <w:rFonts w:ascii="Arial Narrow" w:cs="Times New Roman" w:eastAsia="Times New Roman" w:hAnsi="Arial Narrow"/>
                <w:bCs/>
                <w:sz w:val="24"/>
                <w:szCs w:val="24"/>
              </w:rPr>
            </w:pPr>
            <w:r>
              <w:rPr>
                <w:rFonts w:ascii="Arial Narrow" w:cs="Times New Roman" w:eastAsia="Times New Roman" w:hAnsi="Arial Narrow"/>
                <w:sz w:val="24"/>
                <w:szCs w:val="24"/>
                <w:lang w:val="en-ID"/>
              </w:rPr>
              <w:t>Baik     : 76 – 100 %</w:t>
            </w:r>
          </w:p>
          <w:p>
            <w:pPr>
              <w:pStyle w:val="style0"/>
              <w:spacing w:lineRule="auto" w:line="240"/>
              <w:jc w:val="both"/>
              <w:rPr>
                <w:rFonts w:ascii="Arial Narrow" w:cs="Times New Roman" w:eastAsia="Times New Roman" w:hAnsi="Arial Narrow"/>
                <w:bCs/>
                <w:sz w:val="24"/>
                <w:szCs w:val="24"/>
              </w:rPr>
            </w:pPr>
            <w:r>
              <w:rPr>
                <w:rFonts w:ascii="Arial Narrow" w:cs="Times New Roman" w:eastAsia="Times New Roman" w:hAnsi="Arial Narrow"/>
                <w:sz w:val="24"/>
                <w:szCs w:val="24"/>
                <w:lang w:val="en-ID"/>
              </w:rPr>
              <w:t>Cukup : 56 – 75 %</w:t>
            </w:r>
          </w:p>
          <w:p>
            <w:pPr>
              <w:pStyle w:val="style0"/>
              <w:spacing w:lineRule="auto" w:line="240"/>
              <w:jc w:val="both"/>
              <w:rPr>
                <w:rFonts w:ascii="Arial Narrow" w:cs="Times New Roman" w:eastAsia="Times New Roman" w:hAnsi="Arial Narrow"/>
                <w:bCs/>
                <w:sz w:val="24"/>
                <w:szCs w:val="24"/>
              </w:rPr>
            </w:pPr>
            <w:r>
              <w:rPr>
                <w:rFonts w:ascii="Arial Narrow" w:cs="Times New Roman" w:eastAsia="Times New Roman" w:hAnsi="Arial Narrow"/>
                <w:sz w:val="24"/>
                <w:szCs w:val="24"/>
                <w:lang w:val="en-ID"/>
              </w:rPr>
              <w:t>Kurang : ≤ 55%</w:t>
            </w:r>
          </w:p>
          <w:p>
            <w:pPr>
              <w:pStyle w:val="style0"/>
              <w:spacing w:lineRule="auto" w:line="240"/>
              <w:rPr>
                <w:rFonts w:ascii="Arial Narrow" w:cs="Times New Roman" w:eastAsia="Times New Roman" w:hAnsi="Arial Narrow"/>
                <w:bCs/>
                <w:sz w:val="24"/>
                <w:szCs w:val="24"/>
              </w:rPr>
            </w:pPr>
          </w:p>
          <w:p>
            <w:pPr>
              <w:pStyle w:val="style0"/>
              <w:spacing w:lineRule="auto" w:line="240"/>
              <w:rPr>
                <w:rFonts w:ascii="Arial Narrow" w:cs="Times New Roman" w:eastAsia="Times New Roman" w:hAnsi="Arial Narrow"/>
                <w:bCs/>
                <w:sz w:val="24"/>
                <w:szCs w:val="24"/>
              </w:rPr>
            </w:pPr>
          </w:p>
          <w:p>
            <w:pPr>
              <w:pStyle w:val="style0"/>
              <w:spacing w:lineRule="auto" w:line="240"/>
              <w:rPr>
                <w:rFonts w:ascii="Arial Narrow" w:cs="Times New Roman" w:eastAsia="Times New Roman" w:hAnsi="Arial Narrow"/>
                <w:bCs/>
                <w:sz w:val="24"/>
                <w:szCs w:val="24"/>
              </w:rPr>
            </w:pPr>
            <w:r>
              <w:rPr>
                <w:rFonts w:ascii="Arial Narrow" w:cs="Times New Roman" w:eastAsia="Times New Roman" w:hAnsi="Arial Narrow"/>
                <w:bCs/>
                <w:sz w:val="24"/>
                <w:szCs w:val="24"/>
              </w:rPr>
              <w:t xml:space="preserve"> Rentang Usia</w:t>
            </w:r>
          </w:p>
          <w:p>
            <w:pPr>
              <w:pStyle w:val="style0"/>
              <w:spacing w:lineRule="auto" w:line="240"/>
              <w:rPr>
                <w:rFonts w:ascii="Arial Narrow" w:cs="Times New Roman" w:eastAsia="Times New Roman" w:hAnsi="Arial Narrow"/>
                <w:bCs/>
                <w:sz w:val="24"/>
                <w:szCs w:val="24"/>
              </w:rPr>
            </w:pPr>
            <w:r>
              <w:rPr>
                <w:rFonts w:ascii="Arial Narrow" w:cs="Times New Roman" w:eastAsia="Times New Roman" w:hAnsi="Arial Narrow"/>
                <w:bCs/>
                <w:sz w:val="24"/>
                <w:szCs w:val="24"/>
              </w:rPr>
              <w:t xml:space="preserve">  15-18</w:t>
            </w:r>
            <w:r>
              <w:rPr>
                <w:rFonts w:ascii="Arial Narrow" w:cs="Times New Roman" w:eastAsia="Times New Roman" w:hAnsi="Arial Narrow"/>
                <w:bCs/>
                <w:sz w:val="24"/>
                <w:szCs w:val="24"/>
              </w:rPr>
              <w:t xml:space="preserve"> Tahun   </w:t>
            </w:r>
          </w:p>
          <w:p>
            <w:pPr>
              <w:pStyle w:val="style179"/>
              <w:spacing w:after="0" w:lineRule="auto" w:line="240"/>
              <w:ind w:left="0"/>
              <w:jc w:val="both"/>
              <w:rPr>
                <w:rFonts w:ascii="Arial Narrow" w:cs="Times New Roman" w:eastAsia="Times New Roman" w:hAnsi="Arial Narrow"/>
                <w:bCs/>
                <w:sz w:val="24"/>
                <w:szCs w:val="24"/>
              </w:rPr>
            </w:pPr>
          </w:p>
        </w:tc>
      </w:tr>
    </w:tbl>
    <w:p>
      <w:pPr>
        <w:pStyle w:val="style0"/>
        <w:spacing w:lineRule="auto" w:line="360"/>
        <w:rPr>
          <w:rFonts w:ascii="Arial Narrow" w:cs="Times New Roman" w:eastAsia="Times New Roman" w:hAnsi="Arial Narrow"/>
          <w:bCs/>
          <w:sz w:val="24"/>
          <w:szCs w:val="24"/>
          <w:lang w:val="en-US"/>
        </w:rPr>
      </w:pPr>
    </w:p>
    <w:p>
      <w:pPr>
        <w:pStyle w:val="style3"/>
        <w:numPr>
          <w:ilvl w:val="0"/>
          <w:numId w:val="40"/>
        </w:numPr>
        <w:spacing w:lineRule="auto" w:line="360"/>
        <w:ind w:right="-9"/>
        <w:jc w:val="both"/>
        <w:rPr>
          <w:rFonts w:ascii="Arial Narrow" w:hAnsi="Arial Narrow"/>
        </w:rPr>
      </w:pPr>
      <w:r>
        <w:rPr>
          <w:rFonts w:ascii="Arial Narrow" w:hAnsi="Arial Narrow"/>
        </w:rPr>
        <w:t>Tempat dan Waktu Penelitian</w:t>
      </w:r>
    </w:p>
    <w:p>
      <w:pPr>
        <w:pStyle w:val="style3"/>
        <w:spacing w:lineRule="auto" w:line="360"/>
        <w:ind w:left="426" w:right="-9" w:firstLine="294"/>
        <w:jc w:val="both"/>
        <w:rPr>
          <w:rFonts w:ascii="Arial Narrow" w:hAnsi="Arial Narrow"/>
          <w:b w:val="false"/>
          <w:lang w:val="es-ES"/>
        </w:rPr>
      </w:pPr>
      <w:r>
        <w:rPr>
          <w:rFonts w:ascii="Arial Narrow" w:hAnsi="Arial Narrow"/>
          <w:lang w:val="es-ES"/>
        </w:rPr>
        <w:t xml:space="preserve">   </w:t>
      </w:r>
      <w:r>
        <w:rPr>
          <w:rFonts w:ascii="Arial Narrow" w:hAnsi="Arial Narrow"/>
          <w:b w:val="false"/>
          <w:lang w:val="es-ES"/>
        </w:rPr>
        <w:t>Penelitian ini dilakukan di kelas 12 SMA Kristen Palangka Raya pada bulan September 2022</w:t>
      </w:r>
    </w:p>
    <w:p>
      <w:pPr>
        <w:pStyle w:val="style3"/>
        <w:numPr>
          <w:ilvl w:val="0"/>
          <w:numId w:val="40"/>
        </w:numPr>
        <w:spacing w:lineRule="auto" w:line="360"/>
        <w:ind w:right="-9"/>
        <w:jc w:val="both"/>
        <w:rPr>
          <w:rFonts w:ascii="Arial Narrow" w:hAnsi="Arial Narrow"/>
        </w:rPr>
      </w:pPr>
      <w:r>
        <w:rPr>
          <w:rFonts w:ascii="Arial Narrow" w:hAnsi="Arial Narrow"/>
          <w:lang w:val="id-ID"/>
        </w:rPr>
        <w:t>Populasi</w:t>
      </w:r>
      <w:r>
        <w:rPr>
          <w:rFonts w:ascii="Arial Narrow" w:hAnsi="Arial Narrow"/>
          <w:spacing w:val="-1"/>
          <w:lang w:val="es-ES"/>
        </w:rPr>
        <w:t>, Sampel, dan Sampling</w:t>
      </w:r>
    </w:p>
    <w:p>
      <w:pPr>
        <w:pStyle w:val="style3"/>
        <w:numPr>
          <w:ilvl w:val="0"/>
          <w:numId w:val="42"/>
        </w:numPr>
        <w:spacing w:lineRule="auto" w:line="360"/>
        <w:ind w:right="-9"/>
        <w:jc w:val="both"/>
        <w:rPr>
          <w:rFonts w:ascii="Arial Narrow" w:hAnsi="Arial Narrow"/>
        </w:rPr>
      </w:pPr>
      <w:r>
        <w:rPr>
          <w:rFonts w:ascii="Arial Narrow" w:hAnsi="Arial Narrow"/>
          <w:lang w:val="id-ID"/>
        </w:rPr>
        <w:t>Populasi</w:t>
      </w:r>
      <w:r>
        <w:rPr>
          <w:rFonts w:ascii="Arial Narrow" w:hAnsi="Arial Narrow"/>
          <w:spacing w:val="-1"/>
          <w:lang w:val="id-ID"/>
        </w:rPr>
        <w:t xml:space="preserve"> </w:t>
      </w:r>
    </w:p>
    <w:p>
      <w:pPr>
        <w:pStyle w:val="style3"/>
        <w:tabs>
          <w:tab w:val="left" w:leader="none" w:pos="1134"/>
        </w:tabs>
        <w:spacing w:lineRule="auto" w:line="360"/>
        <w:ind w:left="720" w:right="-9" w:firstLine="414"/>
        <w:jc w:val="both"/>
        <w:rPr>
          <w:rFonts w:ascii="Arial Narrow" w:hAnsi="Arial Narrow"/>
          <w:b w:val="false"/>
          <w:lang w:val="es-ES"/>
        </w:rPr>
      </w:pPr>
      <w:r>
        <w:rPr>
          <w:rFonts w:ascii="Arial Narrow" w:hAnsi="Arial Narrow"/>
          <w:b w:val="false"/>
          <w:lang w:val="id-ID"/>
        </w:rPr>
        <w:t xml:space="preserve">Populasi </w:t>
      </w:r>
      <w:r>
        <w:rPr>
          <w:rFonts w:ascii="Arial Narrow" w:hAnsi="Arial Narrow"/>
          <w:b w:val="false"/>
        </w:rPr>
        <w:t xml:space="preserve">adalah seluruh subjek atau data dengan karakteristik tertentu yang akan diteliti (Nursalam, 2016; 80). </w:t>
      </w:r>
      <w:r>
        <w:rPr>
          <w:rFonts w:ascii="Arial Narrow" w:hAnsi="Arial Narrow"/>
          <w:b w:val="false"/>
          <w:lang w:val="es-ES"/>
        </w:rPr>
        <w:t xml:space="preserve">Populasi pada penelitian ini adalah seluruh </w:t>
      </w:r>
      <w:r>
        <w:rPr>
          <w:rFonts w:ascii="Arial Narrow" w:hAnsi="Arial Narrow"/>
          <w:b w:val="false"/>
        </w:rPr>
        <w:t xml:space="preserve">remaja putri </w:t>
      </w:r>
      <w:r>
        <w:rPr>
          <w:rFonts w:ascii="Arial Narrow" w:hAnsi="Arial Narrow"/>
          <w:b w:val="false"/>
          <w:lang w:val="es-ES"/>
        </w:rPr>
        <w:t>di kelas 12 SMA Kristen Palangka Raya.</w:t>
      </w:r>
    </w:p>
    <w:p>
      <w:pPr>
        <w:pStyle w:val="style3"/>
        <w:numPr>
          <w:ilvl w:val="0"/>
          <w:numId w:val="42"/>
        </w:numPr>
        <w:tabs>
          <w:tab w:val="left" w:leader="none" w:pos="709"/>
        </w:tabs>
        <w:spacing w:lineRule="auto" w:line="360"/>
        <w:ind w:right="-9"/>
        <w:jc w:val="both"/>
        <w:rPr>
          <w:rFonts w:ascii="Arial Narrow" w:hAnsi="Arial Narrow"/>
          <w:lang w:val="id-ID"/>
        </w:rPr>
      </w:pPr>
      <w:r>
        <w:rPr>
          <w:rFonts w:ascii="Arial Narrow" w:hAnsi="Arial Narrow"/>
          <w:lang w:val="id-ID"/>
        </w:rPr>
        <w:t>Sampel</w:t>
      </w:r>
    </w:p>
    <w:p>
      <w:pPr>
        <w:pStyle w:val="style3"/>
        <w:tabs>
          <w:tab w:val="left" w:leader="none" w:pos="709"/>
        </w:tabs>
        <w:spacing w:lineRule="auto" w:line="360"/>
        <w:ind w:left="720" w:right="-9" w:firstLine="414"/>
        <w:jc w:val="both"/>
        <w:rPr>
          <w:rFonts w:ascii="Arial Narrow" w:hAnsi="Arial Narrow"/>
          <w:b w:val="false"/>
        </w:rPr>
      </w:pPr>
      <w:r>
        <w:rPr>
          <w:rFonts w:ascii="Arial Narrow" w:hAnsi="Arial Narrow"/>
          <w:b w:val="false"/>
          <w:lang w:val="id-ID"/>
        </w:rPr>
        <w:t xml:space="preserve">Sampel adalah bagian dari sejumlah karakteristik yang dimiliki oleh populasi yang digunakan untuk penelitian. Bila populasi besar, peneliti tidak mungkin mengambil semua untuk penelitian misal karena terbatasnya dana, tenaga, dan waktu, maka peneliti dapat menggunakan sampel yang diambil dari populasi itu. Apa yang dipelajari dari sampel, kesimpulannya akan dapat diberlakukan untuk populasi. Untuk  sampel yang diambil dari populasi harus betul-betul mewakili dan harus valid. yaitu bisa mengukur sesuatu yang seharusnya diukur (Sagiyuno, 2014). </w:t>
      </w:r>
    </w:p>
    <w:p>
      <w:pPr>
        <w:pStyle w:val="style3"/>
        <w:tabs>
          <w:tab w:val="left" w:leader="none" w:pos="709"/>
        </w:tabs>
        <w:spacing w:lineRule="auto" w:line="360"/>
        <w:ind w:left="720" w:right="-9" w:firstLine="414"/>
        <w:jc w:val="both"/>
        <w:rPr>
          <w:rFonts w:ascii="Arial Narrow" w:hAnsi="Arial Narrow"/>
          <w:b w:val="false"/>
        </w:rPr>
      </w:pPr>
    </w:p>
    <w:p>
      <w:pPr>
        <w:pStyle w:val="style3"/>
        <w:tabs>
          <w:tab w:val="left" w:leader="none" w:pos="709"/>
        </w:tabs>
        <w:spacing w:lineRule="auto" w:line="360"/>
        <w:ind w:left="720" w:right="-9" w:firstLine="414"/>
        <w:jc w:val="both"/>
        <w:rPr>
          <w:rFonts w:ascii="Arial Narrow" w:hAnsi="Arial Narrow"/>
          <w:b w:val="false"/>
        </w:rPr>
      </w:pPr>
      <w:r>
        <w:rPr>
          <w:rFonts w:ascii="Arial Narrow" w:hAnsi="Arial Narrow"/>
          <w:b w:val="false"/>
          <w:lang w:val="id-ID"/>
        </w:rPr>
        <w:t xml:space="preserve">Sampel dalam penelitian ini adalah semua </w:t>
      </w:r>
      <w:r>
        <w:rPr>
          <w:rFonts w:ascii="Arial Narrow" w:hAnsi="Arial Narrow"/>
          <w:b w:val="false"/>
        </w:rPr>
        <w:t>Remaja Putri</w:t>
      </w:r>
      <w:r>
        <w:rPr>
          <w:rFonts w:ascii="Arial Narrow" w:hAnsi="Arial Narrow"/>
          <w:b w:val="false"/>
          <w:lang w:val="id-ID"/>
        </w:rPr>
        <w:t xml:space="preserve"> kelas 12 SMA</w:t>
      </w:r>
      <w:r>
        <w:rPr>
          <w:rFonts w:ascii="Arial Narrow" w:hAnsi="Arial Narrow"/>
          <w:b w:val="false"/>
        </w:rPr>
        <w:t xml:space="preserve"> Kristen </w:t>
      </w:r>
      <w:r>
        <w:rPr>
          <w:rFonts w:ascii="Arial Narrow" w:hAnsi="Arial Narrow"/>
          <w:b w:val="false"/>
          <w:lang w:val="id-ID"/>
        </w:rPr>
        <w:t>Palangka</w:t>
      </w:r>
      <w:r>
        <w:rPr>
          <w:rFonts w:ascii="Arial Narrow" w:hAnsi="Arial Narrow"/>
          <w:b w:val="false"/>
        </w:rPr>
        <w:t xml:space="preserve"> Raya</w:t>
      </w:r>
      <w:r>
        <w:rPr>
          <w:rFonts w:ascii="Arial Narrow" w:hAnsi="Arial Narrow"/>
          <w:b w:val="false"/>
          <w:lang w:val="id-ID"/>
        </w:rPr>
        <w:t xml:space="preserve"> sebanyak 3</w:t>
      </w:r>
      <w:r>
        <w:rPr>
          <w:rFonts w:ascii="Arial Narrow" w:hAnsi="Arial Narrow"/>
          <w:b w:val="false"/>
        </w:rPr>
        <w:t>1</w:t>
      </w:r>
      <w:r>
        <w:rPr>
          <w:rFonts w:ascii="Arial Narrow" w:hAnsi="Arial Narrow"/>
          <w:b w:val="false"/>
          <w:lang w:val="id-ID"/>
        </w:rPr>
        <w:t xml:space="preserve"> siswi.</w:t>
      </w:r>
    </w:p>
    <w:p>
      <w:pPr>
        <w:pStyle w:val="style3"/>
        <w:tabs>
          <w:tab w:val="left" w:leader="none" w:pos="709"/>
        </w:tabs>
        <w:spacing w:lineRule="auto" w:line="360"/>
        <w:ind w:left="720" w:right="-9" w:firstLine="414"/>
        <w:jc w:val="both"/>
        <w:rPr>
          <w:rFonts w:ascii="Arial Narrow" w:hAnsi="Arial Narrow"/>
          <w:b w:val="false"/>
        </w:rPr>
      </w:pPr>
      <w:r>
        <w:rPr>
          <w:rFonts w:ascii="Arial Narrow" w:hAnsi="Arial Narrow"/>
          <w:b w:val="false"/>
        </w:rPr>
        <w:t>Alasan mengapa tertarik mengambil di kelas 12 SMA Kristen Palangkaraya karena dikelas 12 jumlah Remaja Putri nya lebih banyak dari kelas 10 dengan kelas 11.</w:t>
      </w:r>
    </w:p>
    <w:p>
      <w:pPr>
        <w:pStyle w:val="style3"/>
        <w:numPr>
          <w:ilvl w:val="0"/>
          <w:numId w:val="42"/>
        </w:numPr>
        <w:tabs>
          <w:tab w:val="left" w:leader="none" w:pos="709"/>
        </w:tabs>
        <w:spacing w:lineRule="auto" w:line="360"/>
        <w:ind w:right="-9"/>
        <w:jc w:val="both"/>
        <w:rPr>
          <w:rFonts w:ascii="Arial Narrow" w:hAnsi="Arial Narrow"/>
          <w:lang w:val="id-ID"/>
        </w:rPr>
      </w:pPr>
      <w:r>
        <w:rPr>
          <w:rFonts w:ascii="Arial Narrow" w:hAnsi="Arial Narrow"/>
        </w:rPr>
        <w:t>Sampling</w:t>
      </w:r>
    </w:p>
    <w:p>
      <w:pPr>
        <w:pStyle w:val="style3"/>
        <w:tabs>
          <w:tab w:val="left" w:leader="none" w:pos="709"/>
        </w:tabs>
        <w:spacing w:lineRule="auto" w:line="360"/>
        <w:ind w:left="720" w:right="-9"/>
        <w:jc w:val="both"/>
        <w:rPr>
          <w:rFonts w:ascii="Arial Narrow" w:hAnsi="Arial Narrow"/>
          <w:lang w:val="id-ID" w:eastAsia="id-ID"/>
        </w:rPr>
      </w:pPr>
      <w:r>
        <w:rPr>
          <w:rFonts w:ascii="Arial Narrow" w:hAnsi="Arial Narrow"/>
          <w:b w:val="false"/>
          <w:lang w:val="id-ID"/>
        </w:rPr>
        <w:t>Sampling merupakan suatu proses seleksi sampel yang digunakan</w:t>
      </w:r>
      <w:r>
        <w:rPr>
          <w:rFonts w:ascii="Arial Narrow" w:hAnsi="Arial Narrow"/>
          <w:b w:val="false"/>
        </w:rPr>
        <w:t xml:space="preserve"> </w:t>
      </w:r>
      <w:r>
        <w:rPr>
          <w:rFonts w:ascii="Arial Narrow" w:hAnsi="Arial Narrow"/>
          <w:b w:val="false"/>
          <w:lang w:val="id-ID"/>
        </w:rPr>
        <w:t>dalam penelitian dari populasi yang ada, sehingga sampel akan mewakili seluruh populasi yang ada. Pada penelitian ini sampling yang digunakan adalah dengan menggunakan Total Sampling merupakan teknik pengumpulan   sampel</w:t>
      </w:r>
      <w:r>
        <w:rPr>
          <w:rFonts w:ascii="Arial Narrow" w:hAnsi="Arial Narrow"/>
          <w:b w:val="false"/>
        </w:rPr>
        <w:t xml:space="preserve"> </w:t>
      </w:r>
      <w:r>
        <w:rPr>
          <w:rFonts w:ascii="Arial Narrow" w:hAnsi="Arial Narrow"/>
          <w:b w:val="false"/>
          <w:lang w:val="id-ID"/>
        </w:rPr>
        <w:t>bila semua anggota populasi digunakan sebagai sampel (Hanum.,Siregar,Dkk.2021).</w:t>
      </w:r>
    </w:p>
    <w:p>
      <w:pPr>
        <w:pStyle w:val="style3"/>
        <w:numPr>
          <w:ilvl w:val="0"/>
          <w:numId w:val="40"/>
        </w:numPr>
        <w:tabs>
          <w:tab w:val="left" w:leader="none" w:pos="709"/>
        </w:tabs>
        <w:spacing w:lineRule="auto" w:line="360"/>
        <w:ind w:right="-9"/>
        <w:jc w:val="both"/>
        <w:rPr>
          <w:rFonts w:ascii="Arial Narrow" w:hAnsi="Arial Narrow"/>
          <w:b w:val="false"/>
          <w:lang w:val="id-ID"/>
        </w:rPr>
      </w:pPr>
      <w:r>
        <w:rPr>
          <w:rFonts w:ascii="Arial Narrow" w:hAnsi="Arial Narrow"/>
          <w:lang w:val="es-ES"/>
        </w:rPr>
        <w:t>Analisis Data</w:t>
      </w:r>
    </w:p>
    <w:p>
      <w:pPr>
        <w:pStyle w:val="style179"/>
        <w:spacing w:after="0" w:lineRule="auto" w:line="360"/>
        <w:ind w:firstLine="414"/>
        <w:jc w:val="both"/>
        <w:rPr>
          <w:rFonts w:ascii="Arial Narrow" w:cs="Times New Roman" w:hAnsi="Arial Narrow"/>
          <w:b/>
          <w:sz w:val="24"/>
          <w:szCs w:val="24"/>
        </w:rPr>
      </w:pPr>
      <w:r>
        <w:rPr>
          <w:rFonts w:ascii="Arial Narrow" w:cs="Times New Roman" w:hAnsi="Arial Narrow"/>
          <w:sz w:val="24"/>
          <w:szCs w:val="24"/>
          <w:lang w:val="es-ES"/>
        </w:rPr>
        <w:t xml:space="preserve">Analisis data diartikan sebagai upaya data yang sudah tersedia kemudian diolah dengan statistik dan dapat digunakan untuk menjawab rumusan masalah dalam penelitian. </w:t>
      </w:r>
      <w:r>
        <w:rPr>
          <w:rFonts w:ascii="Arial Narrow" w:cs="Times New Roman" w:hAnsi="Arial Narrow"/>
          <w:sz w:val="24"/>
          <w:szCs w:val="24"/>
        </w:rPr>
        <w:t>Data yang telah diperoleh kemudian dilakukan pengolahan data sebagai berikut:</w:t>
      </w:r>
    </w:p>
    <w:p>
      <w:pPr>
        <w:pStyle w:val="style179"/>
        <w:numPr>
          <w:ilvl w:val="0"/>
          <w:numId w:val="43"/>
        </w:numPr>
        <w:spacing w:after="0" w:lineRule="auto" w:line="360"/>
        <w:jc w:val="both"/>
        <w:rPr>
          <w:rFonts w:ascii="Arial Narrow" w:cs="Times New Roman" w:hAnsi="Arial Narrow"/>
          <w:b/>
          <w:i/>
          <w:sz w:val="24"/>
          <w:szCs w:val="24"/>
          <w:lang w:val="es-ES"/>
        </w:rPr>
      </w:pPr>
      <w:r>
        <w:rPr>
          <w:rFonts w:ascii="Arial Narrow" w:cs="Times New Roman" w:hAnsi="Arial Narrow"/>
          <w:b/>
          <w:i/>
          <w:sz w:val="24"/>
          <w:szCs w:val="24"/>
          <w:lang w:val="es-ES"/>
        </w:rPr>
        <w:t xml:space="preserve">Editing </w:t>
      </w:r>
    </w:p>
    <w:p>
      <w:pPr>
        <w:pStyle w:val="style179"/>
        <w:spacing w:after="0" w:lineRule="auto" w:line="360"/>
        <w:ind w:firstLine="414"/>
        <w:jc w:val="both"/>
        <w:rPr>
          <w:rFonts w:ascii="Arial Narrow" w:cs="Times New Roman" w:hAnsi="Arial Narrow"/>
          <w:sz w:val="24"/>
          <w:szCs w:val="24"/>
        </w:rPr>
      </w:pPr>
      <w:r>
        <w:rPr>
          <w:rFonts w:ascii="Arial Narrow" w:cs="Times New Roman" w:hAnsi="Arial Narrow"/>
          <w:i/>
          <w:sz w:val="24"/>
          <w:szCs w:val="24"/>
          <w:lang w:val="es-ES"/>
        </w:rPr>
        <w:t xml:space="preserve">Editing </w:t>
      </w:r>
      <w:r>
        <w:rPr>
          <w:rFonts w:ascii="Arial Narrow" w:cs="Times New Roman" w:hAnsi="Arial Narrow"/>
          <w:sz w:val="24"/>
          <w:szCs w:val="24"/>
          <w:lang w:val="es-ES"/>
        </w:rPr>
        <w:t xml:space="preserve">adalah upaya untuk memeriksa kembali kebenaran data yang diperoleh atau dikumpul. </w:t>
      </w:r>
      <w:r>
        <w:rPr>
          <w:rFonts w:ascii="Arial Narrow" w:cs="Times New Roman" w:hAnsi="Arial Narrow"/>
          <w:i/>
          <w:sz w:val="24"/>
          <w:szCs w:val="24"/>
        </w:rPr>
        <w:t xml:space="preserve">Editing </w:t>
      </w:r>
      <w:r>
        <w:rPr>
          <w:rFonts w:ascii="Arial Narrow" w:cs="Times New Roman" w:hAnsi="Arial Narrow"/>
          <w:sz w:val="24"/>
          <w:szCs w:val="24"/>
        </w:rPr>
        <w:t>dapat dilakukan pada tahap pengumpulan data atau setelah data terkumpul (Hidayat, 2018;121)</w:t>
      </w:r>
    </w:p>
    <w:p>
      <w:pPr>
        <w:pStyle w:val="style179"/>
        <w:numPr>
          <w:ilvl w:val="0"/>
          <w:numId w:val="43"/>
        </w:numPr>
        <w:spacing w:lineRule="auto" w:line="360"/>
        <w:jc w:val="both"/>
        <w:rPr>
          <w:rFonts w:ascii="Arial Narrow" w:cs="Times New Roman" w:hAnsi="Arial Narrow"/>
          <w:b/>
          <w:i/>
          <w:sz w:val="24"/>
          <w:szCs w:val="24"/>
          <w:lang w:val="en-US"/>
        </w:rPr>
      </w:pPr>
      <w:r>
        <w:rPr>
          <w:rFonts w:ascii="Arial Narrow" w:cs="Times New Roman" w:hAnsi="Arial Narrow"/>
          <w:b/>
          <w:i/>
          <w:sz w:val="24"/>
          <w:szCs w:val="24"/>
          <w:lang w:val="en-US"/>
        </w:rPr>
        <w:t>Coding</w:t>
      </w:r>
    </w:p>
    <w:p>
      <w:pPr>
        <w:pStyle w:val="style179"/>
        <w:spacing w:lineRule="auto" w:line="360"/>
        <w:ind w:left="709"/>
        <w:jc w:val="both"/>
        <w:rPr>
          <w:rFonts w:ascii="Arial Narrow" w:cs="Times New Roman" w:hAnsi="Arial Narrow"/>
          <w:sz w:val="24"/>
          <w:szCs w:val="24"/>
          <w:lang w:val="en-US"/>
        </w:rPr>
      </w:pPr>
      <w:r>
        <w:rPr>
          <w:rFonts w:ascii="Arial Narrow" w:cs="Times New Roman" w:hAnsi="Arial Narrow"/>
          <w:sz w:val="24"/>
          <w:szCs w:val="24"/>
          <w:lang w:val="en-US"/>
        </w:rPr>
        <w:t xml:space="preserve">     Setelah dilakukan editing selanjutnya penulis memberikan kode tertentu pada tiap-tiap data sehingga memudahkan dalam melakukan analisa data. Pemberian kode pada penelitian ini adalah sebagai berikut</w:t>
      </w:r>
    </w:p>
    <w:p>
      <w:pPr>
        <w:pStyle w:val="style179"/>
        <w:numPr>
          <w:ilvl w:val="0"/>
          <w:numId w:val="25"/>
        </w:numPr>
        <w:spacing w:lineRule="auto" w:line="360"/>
        <w:jc w:val="both"/>
        <w:rPr>
          <w:rFonts w:ascii="Arial Narrow" w:cs="Times New Roman" w:hAnsi="Arial Narrow"/>
          <w:sz w:val="24"/>
          <w:szCs w:val="24"/>
          <w:lang w:val="en-US"/>
        </w:rPr>
      </w:pPr>
      <w:r>
        <w:rPr>
          <w:rFonts w:ascii="Arial Narrow" w:cs="Times New Roman" w:hAnsi="Arial Narrow"/>
          <w:sz w:val="24"/>
          <w:szCs w:val="24"/>
          <w:lang w:val="en-US"/>
        </w:rPr>
        <w:t xml:space="preserve">Usia Kode </w:t>
      </w:r>
    </w:p>
    <w:p>
      <w:pPr>
        <w:pStyle w:val="style179"/>
        <w:spacing w:lineRule="auto" w:line="360"/>
        <w:ind w:left="1080"/>
        <w:jc w:val="both"/>
        <w:rPr>
          <w:rFonts w:ascii="Arial Narrow" w:cs="Times New Roman" w:hAnsi="Arial Narrow"/>
          <w:sz w:val="24"/>
          <w:szCs w:val="24"/>
          <w:lang w:val="en-US"/>
        </w:rPr>
      </w:pPr>
      <w:r>
        <w:rPr>
          <w:rFonts w:ascii="Arial Narrow" w:cs="Times New Roman" w:hAnsi="Arial Narrow"/>
          <w:sz w:val="24"/>
          <w:szCs w:val="24"/>
          <w:lang w:val="en-US"/>
        </w:rPr>
        <w:t>Kode 1</w:t>
      </w:r>
      <w:r>
        <w:rPr>
          <w:rFonts w:ascii="Arial Narrow" w:cs="Times New Roman" w:hAnsi="Arial Narrow"/>
          <w:sz w:val="24"/>
          <w:szCs w:val="24"/>
          <w:lang w:val="en-US"/>
        </w:rPr>
        <w:tab/>
      </w:r>
      <w:r>
        <w:rPr>
          <w:rFonts w:ascii="Arial Narrow" w:cs="Times New Roman" w:hAnsi="Arial Narrow"/>
          <w:sz w:val="24"/>
          <w:szCs w:val="24"/>
          <w:lang w:val="en-US"/>
        </w:rPr>
        <w:t>: 12-14 tahun</w:t>
      </w:r>
    </w:p>
    <w:p>
      <w:pPr>
        <w:pStyle w:val="style179"/>
        <w:spacing w:lineRule="auto" w:line="360"/>
        <w:ind w:left="1080"/>
        <w:jc w:val="both"/>
        <w:rPr>
          <w:rFonts w:ascii="Arial Narrow" w:cs="Times New Roman" w:hAnsi="Arial Narrow"/>
          <w:sz w:val="24"/>
          <w:szCs w:val="24"/>
          <w:lang w:val="en-US"/>
        </w:rPr>
      </w:pPr>
      <w:r>
        <w:rPr>
          <w:rFonts w:ascii="Arial Narrow" w:cs="Times New Roman" w:hAnsi="Arial Narrow"/>
          <w:sz w:val="24"/>
          <w:szCs w:val="24"/>
          <w:lang w:val="en-US"/>
        </w:rPr>
        <w:t xml:space="preserve">Kode </w:t>
      </w:r>
      <w:r>
        <w:rPr>
          <w:rFonts w:ascii="Arial Narrow" w:cs="Times New Roman" w:hAnsi="Arial Narrow"/>
          <w:sz w:val="24"/>
          <w:szCs w:val="24"/>
          <w:lang w:val="id-ID"/>
        </w:rPr>
        <w:t>2</w:t>
      </w:r>
      <w:r>
        <w:rPr>
          <w:rFonts w:ascii="Arial Narrow" w:cs="Times New Roman" w:hAnsi="Arial Narrow"/>
          <w:sz w:val="24"/>
          <w:szCs w:val="24"/>
          <w:lang w:val="en-US"/>
        </w:rPr>
        <w:tab/>
      </w:r>
      <w:r>
        <w:rPr>
          <w:rFonts w:ascii="Arial Narrow" w:cs="Times New Roman" w:hAnsi="Arial Narrow"/>
          <w:sz w:val="24"/>
          <w:szCs w:val="24"/>
          <w:lang w:val="en-US"/>
        </w:rPr>
        <w:t>: 15-18 tahun</w:t>
      </w:r>
    </w:p>
    <w:p>
      <w:pPr>
        <w:pStyle w:val="style179"/>
        <w:spacing w:lineRule="auto" w:line="360"/>
        <w:ind w:left="1080"/>
        <w:jc w:val="both"/>
        <w:rPr>
          <w:rFonts w:ascii="Arial Narrow" w:cs="Times New Roman" w:hAnsi="Arial Narrow"/>
          <w:sz w:val="24"/>
          <w:szCs w:val="24"/>
          <w:lang w:val="en-US"/>
        </w:rPr>
      </w:pPr>
      <w:r>
        <w:rPr>
          <w:rFonts w:ascii="Arial Narrow" w:cs="Times New Roman" w:hAnsi="Arial Narrow"/>
          <w:sz w:val="24"/>
          <w:szCs w:val="24"/>
          <w:lang w:val="en-US"/>
        </w:rPr>
        <w:t xml:space="preserve">Kode </w:t>
      </w:r>
      <w:r>
        <w:rPr>
          <w:rFonts w:ascii="Arial Narrow" w:cs="Times New Roman" w:hAnsi="Arial Narrow"/>
          <w:sz w:val="24"/>
          <w:szCs w:val="24"/>
          <w:lang w:val="id-ID"/>
        </w:rPr>
        <w:t>3</w:t>
      </w:r>
      <w:r>
        <w:rPr>
          <w:rFonts w:ascii="Arial Narrow" w:cs="Times New Roman" w:hAnsi="Arial Narrow"/>
          <w:sz w:val="24"/>
          <w:szCs w:val="24"/>
          <w:lang w:val="en-US"/>
        </w:rPr>
        <w:t xml:space="preserve"> </w:t>
      </w:r>
      <w:r>
        <w:rPr>
          <w:rFonts w:ascii="Arial Narrow" w:cs="Times New Roman" w:hAnsi="Arial Narrow"/>
          <w:sz w:val="24"/>
          <w:szCs w:val="24"/>
          <w:lang w:val="en-US"/>
        </w:rPr>
        <w:tab/>
      </w:r>
      <w:r>
        <w:rPr>
          <w:rFonts w:ascii="Arial Narrow" w:cs="Times New Roman" w:hAnsi="Arial Narrow"/>
          <w:sz w:val="24"/>
          <w:szCs w:val="24"/>
          <w:lang w:val="en-US"/>
        </w:rPr>
        <w:t>: 19-22 tahun</w:t>
      </w:r>
    </w:p>
    <w:p>
      <w:pPr>
        <w:pStyle w:val="style179"/>
        <w:numPr>
          <w:ilvl w:val="0"/>
          <w:numId w:val="25"/>
        </w:numPr>
        <w:spacing w:lineRule="auto" w:line="360"/>
        <w:jc w:val="both"/>
        <w:rPr>
          <w:rFonts w:ascii="Arial Narrow" w:cs="Times New Roman" w:hAnsi="Arial Narrow"/>
          <w:sz w:val="24"/>
          <w:szCs w:val="24"/>
          <w:lang w:val="en-US"/>
        </w:rPr>
      </w:pPr>
      <w:r>
        <w:rPr>
          <w:rFonts w:ascii="Arial Narrow" w:cs="Times New Roman" w:hAnsi="Arial Narrow"/>
          <w:sz w:val="24"/>
          <w:szCs w:val="24"/>
          <w:lang w:val="en-US"/>
        </w:rPr>
        <w:t>Sumber Informasi</w:t>
      </w:r>
    </w:p>
    <w:p>
      <w:pPr>
        <w:pStyle w:val="style179"/>
        <w:spacing w:lineRule="auto" w:line="360"/>
        <w:ind w:left="1080"/>
        <w:jc w:val="both"/>
        <w:rPr>
          <w:rFonts w:ascii="Arial Narrow" w:cs="Times New Roman" w:hAnsi="Arial Narrow"/>
          <w:sz w:val="24"/>
          <w:szCs w:val="24"/>
          <w:lang w:val="es-ES"/>
        </w:rPr>
      </w:pPr>
      <w:r>
        <w:rPr>
          <w:rFonts w:ascii="Arial Narrow" w:cs="Times New Roman" w:hAnsi="Arial Narrow"/>
          <w:sz w:val="24"/>
          <w:szCs w:val="24"/>
          <w:lang w:val="es-ES"/>
        </w:rPr>
        <w:t>Kode 1</w:t>
      </w:r>
      <w:r>
        <w:rPr>
          <w:rFonts w:ascii="Arial Narrow" w:cs="Times New Roman" w:hAnsi="Arial Narrow"/>
          <w:sz w:val="24"/>
          <w:szCs w:val="24"/>
          <w:lang w:val="es-ES"/>
        </w:rPr>
        <w:tab/>
      </w:r>
      <w:r>
        <w:rPr>
          <w:rFonts w:ascii="Arial Narrow" w:cs="Times New Roman" w:hAnsi="Arial Narrow"/>
          <w:sz w:val="24"/>
          <w:szCs w:val="24"/>
          <w:lang w:val="es-ES"/>
        </w:rPr>
        <w:t xml:space="preserve"> : Penyuluhan (Tenaga Kesehatan)</w:t>
      </w:r>
    </w:p>
    <w:p>
      <w:pPr>
        <w:pStyle w:val="style179"/>
        <w:spacing w:lineRule="auto" w:line="360"/>
        <w:ind w:left="1080"/>
        <w:jc w:val="both"/>
        <w:rPr>
          <w:rFonts w:ascii="Arial Narrow" w:cs="Times New Roman" w:hAnsi="Arial Narrow"/>
          <w:sz w:val="24"/>
          <w:szCs w:val="24"/>
          <w:lang w:val="es-ES"/>
        </w:rPr>
      </w:pPr>
      <w:r>
        <w:rPr>
          <w:rFonts w:ascii="Arial Narrow" w:cs="Times New Roman" w:hAnsi="Arial Narrow"/>
          <w:sz w:val="24"/>
          <w:szCs w:val="24"/>
          <w:lang w:val="es-ES"/>
        </w:rPr>
        <w:t>Kode 2</w:t>
      </w:r>
      <w:r>
        <w:rPr>
          <w:rFonts w:ascii="Arial Narrow" w:cs="Times New Roman" w:hAnsi="Arial Narrow"/>
          <w:sz w:val="24"/>
          <w:szCs w:val="24"/>
          <w:lang w:val="es-ES"/>
        </w:rPr>
        <w:tab/>
      </w:r>
      <w:r>
        <w:rPr>
          <w:rFonts w:ascii="Arial Narrow" w:cs="Times New Roman" w:hAnsi="Arial Narrow"/>
          <w:sz w:val="24"/>
          <w:szCs w:val="24"/>
          <w:lang w:val="es-ES"/>
        </w:rPr>
        <w:t xml:space="preserve"> : Media Cetak (Majalah, Koran,poster dan Buku)</w:t>
      </w:r>
    </w:p>
    <w:p>
      <w:pPr>
        <w:pStyle w:val="style179"/>
        <w:spacing w:lineRule="auto" w:line="360"/>
        <w:ind w:left="1080"/>
        <w:jc w:val="both"/>
        <w:rPr>
          <w:rFonts w:ascii="Arial Narrow" w:cs="Times New Roman" w:hAnsi="Arial Narrow"/>
          <w:sz w:val="24"/>
          <w:szCs w:val="24"/>
          <w:lang w:val="en-US"/>
        </w:rPr>
      </w:pPr>
      <w:r>
        <w:rPr>
          <w:rFonts w:ascii="Arial Narrow" w:cs="Times New Roman" w:hAnsi="Arial Narrow"/>
          <w:sz w:val="24"/>
          <w:szCs w:val="24"/>
          <w:lang w:val="en-US"/>
        </w:rPr>
        <w:t xml:space="preserve">Kode 3 </w:t>
      </w:r>
      <w:r>
        <w:rPr>
          <w:rFonts w:ascii="Arial Narrow" w:cs="Times New Roman" w:hAnsi="Arial Narrow"/>
          <w:sz w:val="24"/>
          <w:szCs w:val="24"/>
          <w:lang w:val="en-US"/>
        </w:rPr>
        <w:tab/>
      </w:r>
      <w:r>
        <w:rPr>
          <w:rFonts w:ascii="Arial Narrow" w:cs="Times New Roman" w:hAnsi="Arial Narrow"/>
          <w:sz w:val="24"/>
          <w:szCs w:val="24"/>
          <w:lang w:val="en-US"/>
        </w:rPr>
        <w:t xml:space="preserve"> : Keluarga</w:t>
      </w:r>
    </w:p>
    <w:p>
      <w:pPr>
        <w:pStyle w:val="style179"/>
        <w:spacing w:lineRule="auto" w:line="360"/>
        <w:ind w:left="1080"/>
        <w:jc w:val="both"/>
        <w:rPr>
          <w:rFonts w:ascii="Arial Narrow" w:cs="Times New Roman" w:hAnsi="Arial Narrow"/>
          <w:sz w:val="24"/>
          <w:szCs w:val="24"/>
          <w:lang w:val="en-US"/>
        </w:rPr>
      </w:pPr>
      <w:r>
        <w:rPr>
          <w:rFonts w:ascii="Arial Narrow" w:cs="Times New Roman" w:hAnsi="Arial Narrow"/>
          <w:sz w:val="24"/>
          <w:szCs w:val="24"/>
          <w:lang w:val="en-US"/>
        </w:rPr>
        <w:t xml:space="preserve">Kode 4 </w:t>
      </w:r>
      <w:r>
        <w:rPr>
          <w:rFonts w:ascii="Arial Narrow" w:cs="Times New Roman" w:hAnsi="Arial Narrow"/>
          <w:sz w:val="24"/>
          <w:szCs w:val="24"/>
          <w:lang w:val="en-US"/>
        </w:rPr>
        <w:tab/>
      </w:r>
      <w:r>
        <w:rPr>
          <w:rFonts w:ascii="Arial Narrow" w:cs="Times New Roman" w:hAnsi="Arial Narrow"/>
          <w:sz w:val="24"/>
          <w:szCs w:val="24"/>
          <w:lang w:val="en-US"/>
        </w:rPr>
        <w:t>: Teman</w:t>
      </w:r>
    </w:p>
    <w:p>
      <w:pPr>
        <w:pStyle w:val="style179"/>
        <w:numPr>
          <w:ilvl w:val="0"/>
          <w:numId w:val="25"/>
        </w:numPr>
        <w:spacing w:lineRule="auto" w:line="360"/>
        <w:jc w:val="both"/>
        <w:rPr>
          <w:rFonts w:ascii="Arial Narrow" w:cs="Times New Roman" w:hAnsi="Arial Narrow"/>
          <w:sz w:val="24"/>
          <w:szCs w:val="24"/>
          <w:lang w:val="en-US"/>
        </w:rPr>
      </w:pPr>
      <w:r>
        <w:rPr>
          <w:rFonts w:ascii="Arial Narrow" w:cs="Times New Roman" w:hAnsi="Arial Narrow"/>
          <w:sz w:val="24"/>
          <w:szCs w:val="24"/>
          <w:lang w:val="id-ID"/>
        </w:rPr>
        <w:t>Pernah Mendapatkan Informasi</w:t>
      </w:r>
    </w:p>
    <w:p>
      <w:pPr>
        <w:pStyle w:val="style179"/>
        <w:spacing w:lineRule="auto" w:line="360"/>
        <w:ind w:left="1080"/>
        <w:jc w:val="both"/>
        <w:rPr>
          <w:rFonts w:ascii="Arial Narrow" w:cs="Times New Roman" w:hAnsi="Arial Narrow"/>
          <w:sz w:val="24"/>
          <w:szCs w:val="24"/>
          <w:lang w:val="id-ID"/>
        </w:rPr>
      </w:pPr>
      <w:r>
        <w:rPr>
          <w:rFonts w:ascii="Arial Narrow" w:cs="Times New Roman" w:hAnsi="Arial Narrow"/>
          <w:sz w:val="24"/>
          <w:szCs w:val="24"/>
          <w:lang w:val="en-US"/>
        </w:rPr>
        <w:t>Kode 1</w:t>
      </w:r>
      <w:r>
        <w:rPr>
          <w:rFonts w:ascii="Arial Narrow" w:cs="Times New Roman" w:hAnsi="Arial Narrow"/>
          <w:sz w:val="24"/>
          <w:szCs w:val="24"/>
          <w:lang w:val="en-US"/>
        </w:rPr>
        <w:tab/>
      </w:r>
      <w:r>
        <w:rPr>
          <w:rFonts w:ascii="Arial Narrow" w:cs="Times New Roman" w:hAnsi="Arial Narrow"/>
          <w:sz w:val="24"/>
          <w:szCs w:val="24"/>
          <w:lang w:val="en-US"/>
        </w:rPr>
        <w:t xml:space="preserve"> : </w:t>
      </w:r>
      <w:r>
        <w:rPr>
          <w:rFonts w:ascii="Arial Narrow" w:cs="Times New Roman" w:hAnsi="Arial Narrow"/>
          <w:sz w:val="24"/>
          <w:szCs w:val="24"/>
          <w:lang w:val="id-ID"/>
        </w:rPr>
        <w:t>Pernah</w:t>
      </w:r>
    </w:p>
    <w:p>
      <w:pPr>
        <w:pStyle w:val="style179"/>
        <w:spacing w:lineRule="auto" w:line="360"/>
        <w:ind w:left="1080"/>
        <w:jc w:val="both"/>
        <w:rPr>
          <w:rFonts w:ascii="Arial Narrow" w:cs="Times New Roman" w:hAnsi="Arial Narrow"/>
          <w:sz w:val="24"/>
          <w:szCs w:val="24"/>
          <w:lang w:val="en-US"/>
        </w:rPr>
      </w:pPr>
      <w:r>
        <w:rPr>
          <w:rFonts w:ascii="Arial Narrow" w:cs="Times New Roman" w:hAnsi="Arial Narrow"/>
          <w:sz w:val="24"/>
          <w:szCs w:val="24"/>
          <w:lang w:val="en-US"/>
        </w:rPr>
        <w:t>Kode 2</w:t>
      </w:r>
      <w:r>
        <w:rPr>
          <w:rFonts w:ascii="Arial Narrow" w:cs="Times New Roman" w:hAnsi="Arial Narrow"/>
          <w:sz w:val="24"/>
          <w:szCs w:val="24"/>
          <w:lang w:val="en-US"/>
        </w:rPr>
        <w:tab/>
      </w:r>
      <w:r>
        <w:rPr>
          <w:rFonts w:ascii="Arial Narrow" w:cs="Times New Roman" w:hAnsi="Arial Narrow"/>
          <w:sz w:val="24"/>
          <w:szCs w:val="24"/>
          <w:lang w:val="en-US"/>
        </w:rPr>
        <w:t xml:space="preserve"> : </w:t>
      </w:r>
      <w:r>
        <w:rPr>
          <w:rFonts w:ascii="Arial Narrow" w:cs="Times New Roman" w:hAnsi="Arial Narrow"/>
          <w:sz w:val="24"/>
          <w:szCs w:val="24"/>
          <w:lang w:val="id-ID"/>
        </w:rPr>
        <w:t>Tidak Pernah</w:t>
      </w:r>
    </w:p>
    <w:p>
      <w:pPr>
        <w:pStyle w:val="style179"/>
        <w:numPr>
          <w:ilvl w:val="0"/>
          <w:numId w:val="43"/>
        </w:numPr>
        <w:spacing w:after="0" w:lineRule="auto" w:line="360"/>
        <w:jc w:val="both"/>
        <w:rPr>
          <w:rFonts w:ascii="Arial Narrow" w:cs="Times New Roman" w:hAnsi="Arial Narrow"/>
          <w:b/>
          <w:i/>
          <w:sz w:val="24"/>
          <w:szCs w:val="24"/>
          <w:lang w:val="es-ES"/>
        </w:rPr>
      </w:pPr>
      <w:r>
        <w:rPr>
          <w:rFonts w:ascii="Arial Narrow" w:cs="Times New Roman" w:hAnsi="Arial Narrow"/>
          <w:b/>
          <w:i/>
          <w:sz w:val="24"/>
          <w:szCs w:val="24"/>
          <w:lang w:val="es-ES"/>
        </w:rPr>
        <w:t>Scoring</w:t>
      </w:r>
    </w:p>
    <w:p>
      <w:pPr>
        <w:pStyle w:val="style179"/>
        <w:spacing w:after="0" w:lineRule="auto" w:line="360"/>
        <w:ind w:firstLine="414"/>
        <w:jc w:val="both"/>
        <w:rPr>
          <w:rFonts w:ascii="Arial Narrow" w:cs="Times New Roman" w:hAnsi="Arial Narrow"/>
          <w:sz w:val="24"/>
          <w:szCs w:val="24"/>
          <w:lang w:val="es-ES"/>
        </w:rPr>
      </w:pPr>
      <w:r>
        <w:rPr>
          <w:rFonts w:ascii="Arial Narrow" w:cs="Times New Roman" w:hAnsi="Arial Narrow"/>
          <w:sz w:val="24"/>
          <w:szCs w:val="24"/>
          <w:lang w:val="es-ES"/>
        </w:rPr>
        <w:t xml:space="preserve">Kegiatan pemberian skor dilakukan pada setiap lembar kuesioner, sesuai dengan skor pada definisi operasional. Menurut Nursalam (2016:188), </w:t>
      </w:r>
      <w:r>
        <w:rPr>
          <w:rFonts w:ascii="Arial Narrow" w:cs="Times New Roman" w:hAnsi="Arial Narrow"/>
          <w:i/>
          <w:sz w:val="24"/>
          <w:szCs w:val="24"/>
          <w:lang w:val="es-ES"/>
        </w:rPr>
        <w:t>scoring</w:t>
      </w:r>
      <w:r>
        <w:rPr>
          <w:rFonts w:ascii="Arial Narrow" w:cs="Times New Roman" w:hAnsi="Arial Narrow"/>
          <w:sz w:val="24"/>
          <w:szCs w:val="24"/>
          <w:lang w:val="es-ES"/>
        </w:rPr>
        <w:t xml:space="preserve"> adalah menentukan skor atau nilai untuk setiap item pertanyaan, untuk menentukan nilai terendah dan tertinggi, menetapkan jumlah kuesioner, dan bobot masing-masing kuesioner.</w:t>
      </w:r>
    </w:p>
    <w:p>
      <w:pPr>
        <w:pStyle w:val="style179"/>
        <w:numPr>
          <w:ilvl w:val="0"/>
          <w:numId w:val="23"/>
        </w:numPr>
        <w:spacing w:after="0" w:lineRule="auto" w:line="360"/>
        <w:ind w:left="1134" w:hanging="425"/>
        <w:jc w:val="both"/>
        <w:rPr>
          <w:rFonts w:ascii="Arial Narrow" w:cs="Times New Roman" w:hAnsi="Arial Narrow"/>
          <w:b/>
          <w:i/>
          <w:sz w:val="24"/>
          <w:szCs w:val="24"/>
          <w:lang w:val="es-ES"/>
        </w:rPr>
      </w:pPr>
      <w:r>
        <w:rPr>
          <w:rFonts w:ascii="Arial Narrow" w:cs="Times New Roman" w:hAnsi="Arial Narrow"/>
          <w:sz w:val="24"/>
          <w:szCs w:val="24"/>
        </w:rPr>
        <w:t xml:space="preserve">Menentukan </w:t>
      </w:r>
      <w:r>
        <w:rPr>
          <w:rFonts w:ascii="Arial Narrow" w:cs="Times New Roman" w:hAnsi="Arial Narrow"/>
          <w:i/>
          <w:sz w:val="24"/>
          <w:szCs w:val="24"/>
        </w:rPr>
        <w:t>scoring</w:t>
      </w:r>
      <w:r>
        <w:rPr>
          <w:rFonts w:ascii="Arial Narrow" w:cs="Times New Roman" w:hAnsi="Arial Narrow"/>
          <w:sz w:val="24"/>
          <w:szCs w:val="24"/>
        </w:rPr>
        <w:t xml:space="preserve"> pengetahuan remaja putri</w:t>
      </w:r>
    </w:p>
    <w:p>
      <w:pPr>
        <w:pStyle w:val="style179"/>
        <w:spacing w:after="0" w:lineRule="auto" w:line="360"/>
        <w:ind w:left="1134"/>
        <w:jc w:val="both"/>
        <w:rPr>
          <w:rFonts w:ascii="Arial Narrow" w:cs="Times New Roman" w:hAnsi="Arial Narrow"/>
          <w:b/>
          <w:i/>
          <w:sz w:val="24"/>
          <w:szCs w:val="24"/>
          <w:lang w:val="es-ES"/>
        </w:rPr>
      </w:pPr>
      <w:r>
        <w:rPr>
          <w:rFonts w:ascii="Arial Narrow" w:cs="Times New Roman" w:hAnsi="Arial Narrow"/>
          <w:sz w:val="24"/>
          <w:szCs w:val="24"/>
          <w:lang w:val="es-ES"/>
        </w:rPr>
        <w:t xml:space="preserve">Aspek pengetahuan remaja putri menggunakan skala </w:t>
      </w:r>
      <w:r>
        <w:rPr>
          <w:rFonts w:ascii="Arial Narrow" w:cs="Times New Roman" w:hAnsi="Arial Narrow"/>
          <w:i/>
          <w:iCs/>
          <w:sz w:val="24"/>
          <w:szCs w:val="24"/>
          <w:lang w:val="es-ES"/>
        </w:rPr>
        <w:t xml:space="preserve">multi voice </w:t>
      </w:r>
      <w:r>
        <w:rPr>
          <w:rFonts w:ascii="Arial Narrow" w:cs="Times New Roman" w:hAnsi="Arial Narrow"/>
          <w:sz w:val="24"/>
          <w:szCs w:val="24"/>
          <w:lang w:val="es-ES"/>
        </w:rPr>
        <w:t>yang terdiri dari 2 alternatif benar dan salah.</w:t>
      </w:r>
    </w:p>
    <w:p>
      <w:pPr>
        <w:pStyle w:val="style179"/>
        <w:spacing w:after="0" w:lineRule="auto" w:line="360"/>
        <w:ind w:left="1134"/>
        <w:jc w:val="both"/>
        <w:rPr>
          <w:rFonts w:ascii="Arial Narrow" w:cs="Times New Roman" w:hAnsi="Arial Narrow"/>
          <w:b/>
          <w:i/>
          <w:sz w:val="24"/>
          <w:szCs w:val="24"/>
          <w:lang w:val="es-ES"/>
        </w:rPr>
      </w:pPr>
      <w:r>
        <w:rPr>
          <w:rFonts w:ascii="Arial Narrow" w:cs="Times New Roman" w:hAnsi="Arial Narrow"/>
          <w:sz w:val="24"/>
          <w:szCs w:val="24"/>
          <w:lang w:val="es-ES"/>
        </w:rPr>
        <w:t>Skala pengukuran   : Ordinal</w:t>
      </w:r>
    </w:p>
    <w:p>
      <w:pPr>
        <w:pStyle w:val="style179"/>
        <w:spacing w:after="0" w:lineRule="auto" w:line="360"/>
        <w:ind w:left="1134"/>
        <w:jc w:val="both"/>
        <w:rPr>
          <w:rFonts w:ascii="Arial Narrow" w:cs="Times New Roman" w:hAnsi="Arial Narrow"/>
          <w:sz w:val="24"/>
          <w:szCs w:val="24"/>
          <w:lang w:val="es-ES"/>
        </w:rPr>
      </w:pPr>
      <w:r>
        <w:rPr>
          <w:rFonts w:ascii="Arial Narrow" w:cs="Times New Roman" w:hAnsi="Arial Narrow"/>
          <w:sz w:val="24"/>
          <w:szCs w:val="24"/>
          <w:lang w:val="es-ES"/>
        </w:rPr>
        <w:t>Skor : Salah</w:t>
      </w:r>
      <w:r>
        <w:rPr>
          <w:rFonts w:ascii="Arial Narrow" w:cs="Times New Roman" w:hAnsi="Arial Narrow"/>
          <w:sz w:val="24"/>
          <w:szCs w:val="24"/>
          <w:lang w:val="es-ES"/>
        </w:rPr>
        <w:tab/>
      </w:r>
      <w:r>
        <w:rPr>
          <w:rFonts w:ascii="Arial Narrow" w:cs="Times New Roman" w:hAnsi="Arial Narrow"/>
          <w:sz w:val="24"/>
          <w:szCs w:val="24"/>
          <w:lang w:val="es-ES"/>
        </w:rPr>
        <w:t>: 0</w:t>
      </w:r>
    </w:p>
    <w:p>
      <w:pPr>
        <w:pStyle w:val="style179"/>
        <w:spacing w:after="0" w:lineRule="auto" w:line="360"/>
        <w:ind w:left="1560" w:firstLine="141"/>
        <w:jc w:val="both"/>
        <w:rPr>
          <w:rFonts w:ascii="Arial Narrow" w:cs="Times New Roman" w:hAnsi="Arial Narrow"/>
          <w:sz w:val="24"/>
          <w:szCs w:val="24"/>
          <w:lang w:val="es-ES"/>
        </w:rPr>
      </w:pPr>
      <w:r>
        <w:rPr>
          <w:rFonts w:ascii="Arial Narrow" w:cs="Times New Roman" w:hAnsi="Arial Narrow"/>
          <w:sz w:val="24"/>
          <w:szCs w:val="24"/>
          <w:lang w:val="es-ES"/>
        </w:rPr>
        <w:t xml:space="preserve"> Benar</w:t>
      </w:r>
      <w:r>
        <w:rPr>
          <w:rFonts w:ascii="Arial Narrow" w:cs="Times New Roman" w:hAnsi="Arial Narrow"/>
          <w:sz w:val="24"/>
          <w:szCs w:val="24"/>
          <w:lang w:val="es-ES"/>
        </w:rPr>
        <w:tab/>
      </w:r>
      <w:r>
        <w:rPr>
          <w:rFonts w:ascii="Arial Narrow" w:cs="Times New Roman" w:hAnsi="Arial Narrow"/>
          <w:sz w:val="24"/>
          <w:szCs w:val="24"/>
          <w:lang w:val="es-ES"/>
        </w:rPr>
        <w:t>: 1</w:t>
      </w:r>
    </w:p>
    <w:p>
      <w:pPr>
        <w:pStyle w:val="style179"/>
        <w:numPr>
          <w:ilvl w:val="0"/>
          <w:numId w:val="23"/>
        </w:numPr>
        <w:spacing w:after="0"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 xml:space="preserve">Selanjutnya dilakukan penilaian dengan rumus </w:t>
      </w:r>
      <w:r>
        <w:rPr>
          <w:rFonts w:ascii="Arial Narrow" w:cs="Times New Roman" w:hAnsi="Arial Narrow"/>
          <w:i/>
          <w:sz w:val="24"/>
          <w:szCs w:val="24"/>
          <w:lang w:val="es-ES"/>
        </w:rPr>
        <w:t>skala</w:t>
      </w:r>
      <w:r>
        <w:rPr>
          <w:rFonts w:ascii="Arial Narrow" w:cs="Times New Roman" w:hAnsi="Arial Narrow"/>
          <w:sz w:val="24"/>
          <w:szCs w:val="24"/>
          <w:lang w:val="es-ES"/>
        </w:rPr>
        <w:t xml:space="preserve"> </w:t>
      </w:r>
      <w:r>
        <w:rPr>
          <w:rFonts w:ascii="Arial Narrow" w:cs="Times New Roman" w:hAnsi="Arial Narrow"/>
          <w:i/>
          <w:sz w:val="24"/>
          <w:szCs w:val="24"/>
          <w:lang w:val="es-ES"/>
        </w:rPr>
        <w:t>multi voice</w:t>
      </w:r>
      <w:r>
        <w:rPr>
          <w:rFonts w:ascii="Arial Narrow" w:cs="Times New Roman" w:hAnsi="Arial Narrow"/>
          <w:sz w:val="24"/>
          <w:szCs w:val="24"/>
          <w:lang w:val="es-ES"/>
        </w:rPr>
        <w:t xml:space="preserve"> sebagai berikut :</w:t>
      </w:r>
    </w:p>
    <w:p>
      <w:pPr>
        <w:pStyle w:val="style179"/>
        <w:spacing w:after="0" w:lineRule="auto" w:line="360"/>
        <w:ind w:left="1134"/>
        <w:jc w:val="both"/>
        <w:rPr>
          <w:rFonts w:ascii="Arial Narrow" w:cs="Times New Roman" w:hAnsi="Arial Narrow"/>
          <w:sz w:val="24"/>
          <w:szCs w:val="24"/>
          <w:lang w:val="es-ES"/>
        </w:rPr>
      </w:pPr>
      <w:r>
        <w:rPr>
          <w:rFonts w:ascii="Arial Narrow" w:cs="Times New Roman" w:hAnsi="Arial Narrow"/>
          <w:sz w:val="24"/>
          <w:szCs w:val="24"/>
        </w:rPr>
        <w:t xml:space="preserve">N = </w:t>
      </w:r>
      <m:oMath>
        <m:f>
          <m:fPr>
            <m:ctrlPr>
              <w:rPr>
                <w:rFonts w:ascii="Cambria Math" w:cs="Times New Roman" w:hAnsi="Cambria Math"/>
                <w:i/>
                <w:sz w:val="24"/>
                <w:szCs w:val="24"/>
              </w:rPr>
            </m:ctrlPr>
          </m:fPr>
          <m:num>
            <m:r>
              <w:rPr>
                <w:rFonts w:ascii="Cambria Math" w:cs="Times New Roman" w:hAnsi="Cambria Math"/>
                <w:sz w:val="24"/>
                <w:szCs w:val="24"/>
              </w:rPr>
              <m:t>sp</m:t>
            </m:r>
          </m:num>
          <m:den>
            <m:r>
              <w:rPr>
                <w:rFonts w:ascii="Cambria Math" w:cs="Times New Roman" w:hAnsi="Cambria Math"/>
                <w:sz w:val="24"/>
                <w:szCs w:val="24"/>
              </w:rPr>
              <m:t>sm</m:t>
            </m:r>
          </m:den>
        </m:f>
      </m:oMath>
      <w:r>
        <w:rPr>
          <w:rFonts w:ascii="Arial Narrow" w:cs="Times New Roman" w:hAnsi="Arial Narrow"/>
          <w:sz w:val="24"/>
          <w:szCs w:val="24"/>
        </w:rPr>
        <w:t xml:space="preserve"> x 100%</w:t>
      </w:r>
    </w:p>
    <w:p>
      <w:pPr>
        <w:pStyle w:val="style179"/>
        <w:spacing w:before="240" w:lineRule="auto" w:line="360"/>
        <w:ind w:left="1134"/>
        <w:rPr>
          <w:rFonts w:ascii="Arial Narrow" w:cs="Times New Roman" w:hAnsi="Arial Narrow"/>
          <w:sz w:val="24"/>
          <w:szCs w:val="24"/>
          <w:lang w:val="es-ES"/>
        </w:rPr>
      </w:pPr>
      <w:r>
        <w:rPr>
          <w:rFonts w:ascii="Arial Narrow" w:cs="Times New Roman" w:hAnsi="Arial Narrow"/>
          <w:sz w:val="24"/>
          <w:szCs w:val="24"/>
          <w:lang w:val="es-ES"/>
        </w:rPr>
        <w:t>Keterangan:</w:t>
      </w:r>
    </w:p>
    <w:p>
      <w:pPr>
        <w:pStyle w:val="style179"/>
        <w:spacing w:lineRule="auto" w:line="360"/>
        <w:ind w:left="1134"/>
        <w:rPr>
          <w:rFonts w:ascii="Arial Narrow" w:cs="Times New Roman" w:hAnsi="Arial Narrow"/>
          <w:sz w:val="24"/>
          <w:szCs w:val="24"/>
          <w:lang w:val="es-ES"/>
        </w:rPr>
      </w:pPr>
      <w:r>
        <w:rPr>
          <w:rFonts w:ascii="Arial Narrow" w:cs="Times New Roman" w:hAnsi="Arial Narrow"/>
          <w:sz w:val="24"/>
          <w:szCs w:val="24"/>
          <w:lang w:val="es-ES"/>
        </w:rPr>
        <w:t>N     : Nilai Presentasi Skor</w:t>
      </w:r>
    </w:p>
    <w:p>
      <w:pPr>
        <w:pStyle w:val="style179"/>
        <w:spacing w:lineRule="auto" w:line="360"/>
        <w:ind w:left="1134"/>
        <w:rPr>
          <w:rFonts w:ascii="Arial Narrow" w:cs="Times New Roman" w:hAnsi="Arial Narrow"/>
          <w:sz w:val="24"/>
          <w:szCs w:val="24"/>
          <w:lang w:val="es-ES"/>
        </w:rPr>
      </w:pPr>
      <w:r>
        <w:rPr>
          <w:rFonts w:ascii="Arial Narrow" w:cs="Times New Roman" w:hAnsi="Arial Narrow"/>
          <w:sz w:val="24"/>
          <w:szCs w:val="24"/>
          <w:lang w:val="es-ES"/>
        </w:rPr>
        <w:t>Sp    : Skor yang didapatkan</w:t>
      </w:r>
    </w:p>
    <w:p>
      <w:pPr>
        <w:pStyle w:val="style179"/>
        <w:spacing w:after="0" w:lineRule="auto" w:line="360"/>
        <w:ind w:left="1134"/>
        <w:rPr>
          <w:rFonts w:ascii="Arial Narrow" w:cs="Times New Roman" w:hAnsi="Arial Narrow"/>
          <w:sz w:val="24"/>
          <w:szCs w:val="24"/>
          <w:lang w:val="es-ES"/>
        </w:rPr>
      </w:pPr>
      <w:r>
        <w:rPr>
          <w:rFonts w:ascii="Arial Narrow" w:cs="Times New Roman" w:hAnsi="Arial Narrow"/>
          <w:sz w:val="24"/>
          <w:szCs w:val="24"/>
          <w:lang w:val="es-ES"/>
        </w:rPr>
        <w:t>Sm   : Skor maksimal</w:t>
      </w:r>
    </w:p>
    <w:p>
      <w:pPr>
        <w:pStyle w:val="style179"/>
        <w:numPr>
          <w:ilvl w:val="0"/>
          <w:numId w:val="23"/>
        </w:numPr>
        <w:spacing w:after="0" w:lineRule="auto" w:line="360"/>
        <w:ind w:left="1134" w:hanging="425"/>
        <w:jc w:val="both"/>
        <w:rPr>
          <w:rFonts w:ascii="Arial Narrow" w:cs="Times New Roman" w:hAnsi="Arial Narrow"/>
          <w:sz w:val="24"/>
          <w:szCs w:val="24"/>
          <w:lang w:val="es-ES"/>
        </w:rPr>
      </w:pPr>
      <w:r>
        <w:rPr>
          <w:rFonts w:ascii="Arial Narrow" w:cs="Times New Roman" w:hAnsi="Arial Narrow"/>
          <w:sz w:val="24"/>
          <w:szCs w:val="24"/>
          <w:lang w:val="es-ES"/>
        </w:rPr>
        <w:t>Selanjutnya presentasi jawaban diinterprestasikan dalam kualitatif dengan acuan  sebagai berikut:</w:t>
      </w:r>
    </w:p>
    <w:p>
      <w:pPr>
        <w:pStyle w:val="style179"/>
        <w:numPr>
          <w:ilvl w:val="0"/>
          <w:numId w:val="3"/>
        </w:numPr>
        <w:spacing w:after="0" w:lineRule="auto" w:line="360"/>
        <w:jc w:val="both"/>
        <w:rPr>
          <w:rFonts w:ascii="Arial Narrow" w:cs="Times New Roman" w:hAnsi="Arial Narrow"/>
          <w:sz w:val="24"/>
          <w:szCs w:val="24"/>
        </w:rPr>
      </w:pPr>
      <w:r>
        <w:rPr>
          <w:rFonts w:ascii="Arial Narrow" w:cs="Times New Roman" w:hAnsi="Arial Narrow"/>
          <w:sz w:val="24"/>
          <w:szCs w:val="24"/>
        </w:rPr>
        <w:t>Baik</w:t>
      </w:r>
      <w:r>
        <w:rPr>
          <w:rFonts w:ascii="Arial Narrow" w:cs="Times New Roman" w:hAnsi="Arial Narrow"/>
          <w:sz w:val="24"/>
          <w:szCs w:val="24"/>
        </w:rPr>
        <w:tab/>
      </w:r>
      <w:r>
        <w:rPr>
          <w:rFonts w:ascii="Arial Narrow" w:cs="Times New Roman" w:hAnsi="Arial Narrow"/>
          <w:sz w:val="24"/>
          <w:szCs w:val="24"/>
        </w:rPr>
        <w:t>: 76-100%</w:t>
      </w:r>
    </w:p>
    <w:p>
      <w:pPr>
        <w:pStyle w:val="style179"/>
        <w:numPr>
          <w:ilvl w:val="0"/>
          <w:numId w:val="3"/>
        </w:numPr>
        <w:spacing w:after="0" w:lineRule="auto" w:line="360"/>
        <w:jc w:val="both"/>
        <w:rPr>
          <w:rFonts w:ascii="Arial Narrow" w:cs="Times New Roman" w:hAnsi="Arial Narrow"/>
          <w:sz w:val="24"/>
          <w:szCs w:val="24"/>
        </w:rPr>
      </w:pPr>
      <w:r>
        <w:rPr>
          <w:rFonts w:ascii="Arial Narrow" w:cs="Times New Roman" w:hAnsi="Arial Narrow"/>
          <w:sz w:val="24"/>
          <w:szCs w:val="24"/>
        </w:rPr>
        <w:t>Cukup</w:t>
      </w:r>
      <w:r>
        <w:rPr>
          <w:rFonts w:ascii="Arial Narrow" w:cs="Times New Roman" w:hAnsi="Arial Narrow"/>
          <w:sz w:val="24"/>
          <w:szCs w:val="24"/>
        </w:rPr>
        <w:tab/>
      </w:r>
      <w:r>
        <w:rPr>
          <w:rFonts w:ascii="Arial Narrow" w:cs="Times New Roman" w:hAnsi="Arial Narrow"/>
          <w:sz w:val="24"/>
          <w:szCs w:val="24"/>
        </w:rPr>
        <w:t>: 56-75%</w:t>
      </w:r>
    </w:p>
    <w:p>
      <w:pPr>
        <w:pStyle w:val="style179"/>
        <w:numPr>
          <w:ilvl w:val="0"/>
          <w:numId w:val="3"/>
        </w:numPr>
        <w:spacing w:after="0" w:lineRule="auto" w:line="360"/>
        <w:jc w:val="both"/>
        <w:rPr>
          <w:rFonts w:ascii="Arial Narrow" w:cs="Times New Roman" w:hAnsi="Arial Narrow"/>
          <w:sz w:val="24"/>
          <w:szCs w:val="24"/>
        </w:rPr>
      </w:pPr>
      <w:r>
        <w:rPr>
          <w:rFonts w:ascii="Arial Narrow" w:cs="Times New Roman" w:hAnsi="Arial Narrow"/>
          <w:sz w:val="24"/>
          <w:szCs w:val="24"/>
        </w:rPr>
        <w:t>Kurang</w:t>
      </w:r>
      <w:r>
        <w:rPr>
          <w:rFonts w:ascii="Arial Narrow" w:cs="Times New Roman" w:hAnsi="Arial Narrow"/>
          <w:sz w:val="24"/>
          <w:szCs w:val="24"/>
        </w:rPr>
        <w:tab/>
      </w:r>
      <w:r>
        <w:rPr>
          <w:rFonts w:ascii="Arial Narrow" w:cs="Times New Roman" w:hAnsi="Arial Narrow"/>
          <w:sz w:val="24"/>
          <w:szCs w:val="24"/>
        </w:rPr>
        <w:t>: ≤ 56%</w:t>
      </w:r>
    </w:p>
    <w:p>
      <w:pPr>
        <w:pStyle w:val="style0"/>
        <w:spacing w:after="0" w:lineRule="auto" w:line="360"/>
        <w:jc w:val="both"/>
        <w:rPr>
          <w:rFonts w:ascii="Arial Narrow" w:cs="Times New Roman" w:hAnsi="Arial Narrow"/>
          <w:sz w:val="24"/>
          <w:szCs w:val="24"/>
        </w:rPr>
      </w:pPr>
    </w:p>
    <w:p>
      <w:pPr>
        <w:pStyle w:val="style0"/>
        <w:spacing w:after="0" w:lineRule="auto" w:line="360"/>
        <w:jc w:val="both"/>
        <w:rPr>
          <w:rFonts w:ascii="Arial Narrow" w:cs="Times New Roman" w:hAnsi="Arial Narrow"/>
          <w:sz w:val="24"/>
          <w:szCs w:val="24"/>
        </w:rPr>
      </w:pPr>
    </w:p>
    <w:p>
      <w:pPr>
        <w:pStyle w:val="style0"/>
        <w:spacing w:after="0" w:lineRule="auto" w:line="360"/>
        <w:jc w:val="both"/>
        <w:rPr>
          <w:rFonts w:ascii="Arial Narrow" w:cs="Times New Roman" w:hAnsi="Arial Narrow"/>
          <w:sz w:val="24"/>
          <w:szCs w:val="24"/>
        </w:rPr>
      </w:pPr>
    </w:p>
    <w:p>
      <w:pPr>
        <w:pStyle w:val="style0"/>
        <w:spacing w:after="0" w:lineRule="auto" w:line="360"/>
        <w:jc w:val="both"/>
        <w:rPr>
          <w:rFonts w:ascii="Arial Narrow" w:cs="Times New Roman" w:hAnsi="Arial Narrow"/>
          <w:sz w:val="24"/>
          <w:szCs w:val="24"/>
        </w:rPr>
      </w:pPr>
    </w:p>
    <w:p>
      <w:pPr>
        <w:pStyle w:val="style179"/>
        <w:numPr>
          <w:ilvl w:val="0"/>
          <w:numId w:val="3"/>
        </w:numPr>
        <w:spacing w:after="0" w:lineRule="auto" w:line="360"/>
        <w:jc w:val="both"/>
        <w:rPr>
          <w:rFonts w:ascii="Arial Narrow" w:cs="Times New Roman" w:hAnsi="Arial Narrow"/>
          <w:b/>
          <w:sz w:val="24"/>
          <w:szCs w:val="24"/>
        </w:rPr>
      </w:pPr>
      <w:r>
        <w:rPr>
          <w:rFonts w:ascii="Arial Narrow" w:cs="Times New Roman" w:hAnsi="Arial Narrow"/>
          <w:b/>
          <w:i/>
          <w:sz w:val="24"/>
          <w:szCs w:val="24"/>
        </w:rPr>
        <w:t>Tabulating</w:t>
      </w:r>
      <w:r>
        <w:rPr>
          <w:rFonts w:ascii="Arial Narrow" w:cs="Times New Roman" w:hAnsi="Arial Narrow"/>
          <w:b/>
          <w:sz w:val="24"/>
          <w:szCs w:val="24"/>
        </w:rPr>
        <w:t xml:space="preserve"> (tabulasi)</w:t>
      </w:r>
    </w:p>
    <w:p>
      <w:pPr>
        <w:pStyle w:val="style179"/>
        <w:spacing w:after="0" w:lineRule="auto" w:line="360"/>
        <w:ind w:firstLine="414"/>
        <w:jc w:val="both"/>
        <w:rPr>
          <w:rFonts w:ascii="Arial Narrow" w:cs="Times New Roman" w:hAnsi="Arial Narrow"/>
          <w:b/>
          <w:i/>
          <w:sz w:val="24"/>
          <w:szCs w:val="24"/>
        </w:rPr>
      </w:pPr>
      <w:r>
        <w:rPr>
          <w:rFonts w:ascii="Arial Narrow" w:cs="Times New Roman" w:hAnsi="Arial Narrow"/>
          <w:sz w:val="24"/>
          <w:szCs w:val="24"/>
        </w:rPr>
        <w:t>Tabulasi adalah pembuatan tabel-tabel yang berisi data yang telah diberi kode sesuai dengan analisis yang dibutuhkan (Nursalam, 2018). Tabulating yaitu membuat tabel-tabel data sesuai dengan tujuan penelitian atau yang diinginkan oleh peneliti.</w:t>
      </w:r>
    </w:p>
    <w:p>
      <w:pPr>
        <w:pStyle w:val="style179"/>
        <w:numPr>
          <w:ilvl w:val="0"/>
          <w:numId w:val="40"/>
        </w:numPr>
        <w:spacing w:after="0" w:lineRule="auto" w:line="360"/>
        <w:rPr>
          <w:rFonts w:ascii="Arial Narrow" w:cs="Times New Roman" w:hAnsi="Arial Narrow"/>
          <w:b/>
          <w:sz w:val="24"/>
          <w:szCs w:val="24"/>
          <w:lang w:val="es-ES"/>
        </w:rPr>
      </w:pPr>
      <w:r>
        <w:rPr>
          <w:rFonts w:ascii="Arial Narrow" w:cs="Times New Roman" w:hAnsi="Arial Narrow"/>
          <w:b/>
          <w:sz w:val="24"/>
          <w:szCs w:val="24"/>
          <w:lang w:val="es-ES"/>
        </w:rPr>
        <w:t>Etika Penulisan</w:t>
      </w:r>
    </w:p>
    <w:p>
      <w:pPr>
        <w:pStyle w:val="style179"/>
        <w:numPr>
          <w:ilvl w:val="3"/>
          <w:numId w:val="3"/>
        </w:numPr>
        <w:spacing w:after="0" w:lineRule="auto" w:line="360"/>
        <w:ind w:left="993" w:hanging="284"/>
        <w:rPr>
          <w:rFonts w:ascii="Arial Narrow" w:cs="Times New Roman" w:hAnsi="Arial Narrow"/>
          <w:b/>
          <w:sz w:val="24"/>
          <w:szCs w:val="24"/>
          <w:lang w:val="es-ES"/>
        </w:rPr>
      </w:pPr>
      <w:r>
        <w:rPr>
          <w:rFonts w:ascii="Arial Narrow" w:cs="Times New Roman" w:hAnsi="Arial Narrow"/>
          <w:b/>
          <w:i/>
          <w:sz w:val="24"/>
          <w:szCs w:val="24"/>
          <w:lang w:val="es-ES"/>
        </w:rPr>
        <w:t>Informed Consent</w:t>
      </w:r>
    </w:p>
    <w:p>
      <w:pPr>
        <w:pStyle w:val="style179"/>
        <w:spacing w:after="0" w:lineRule="auto" w:line="360"/>
        <w:ind w:left="709" w:firstLine="425"/>
        <w:jc w:val="both"/>
        <w:rPr>
          <w:rFonts w:ascii="Arial Narrow" w:cs="Times New Roman" w:hAnsi="Arial Narrow"/>
          <w:b/>
          <w:sz w:val="24"/>
          <w:szCs w:val="24"/>
          <w:lang w:val="es-ES"/>
        </w:rPr>
      </w:pPr>
      <w:r>
        <w:rPr>
          <w:rFonts w:ascii="Arial Narrow" w:cs="Times New Roman" w:hAnsi="Arial Narrow"/>
          <w:sz w:val="24"/>
          <w:szCs w:val="24"/>
          <w:lang w:val="es-ES"/>
        </w:rPr>
        <w:t xml:space="preserve">Subjek harus mendapatkan informasi secara lengkap tentang tujuan penelitian yang akan dilaksanakan, mempunyai hak untuk bebas berpartisipasi atau menolak menjadi responden. Pada </w:t>
      </w:r>
      <w:r>
        <w:rPr>
          <w:rFonts w:ascii="Arial Narrow" w:cs="Times New Roman" w:hAnsi="Arial Narrow"/>
          <w:i/>
          <w:sz w:val="24"/>
          <w:szCs w:val="24"/>
          <w:lang w:val="es-ES"/>
        </w:rPr>
        <w:t xml:space="preserve">informed consent </w:t>
      </w:r>
      <w:r>
        <w:rPr>
          <w:rFonts w:ascii="Arial Narrow" w:cs="Times New Roman" w:hAnsi="Arial Narrow"/>
          <w:sz w:val="24"/>
          <w:szCs w:val="24"/>
          <w:lang w:val="es-ES"/>
        </w:rPr>
        <w:t xml:space="preserve">perlu dicantumkan bahwa data yang diperoleh hanya akan dipergunakan untuk pengembangan ilmu (Nursalam, 2018). </w:t>
      </w:r>
    </w:p>
    <w:p>
      <w:pPr>
        <w:pStyle w:val="style179"/>
        <w:spacing w:after="0" w:lineRule="auto" w:line="360"/>
        <w:ind w:left="709" w:firstLine="425"/>
        <w:jc w:val="both"/>
        <w:rPr>
          <w:rFonts w:ascii="Arial Narrow" w:cs="Times New Roman" w:hAnsi="Arial Narrow"/>
          <w:sz w:val="24"/>
          <w:szCs w:val="24"/>
          <w:lang w:val="es-ES"/>
        </w:rPr>
      </w:pPr>
      <w:r>
        <w:rPr>
          <w:rFonts w:ascii="Arial Narrow" w:cs="Times New Roman" w:hAnsi="Arial Narrow"/>
          <w:i/>
          <w:sz w:val="24"/>
          <w:szCs w:val="24"/>
          <w:lang w:val="es-ES"/>
        </w:rPr>
        <w:t>Informed consent</w:t>
      </w:r>
      <w:r>
        <w:rPr>
          <w:rFonts w:ascii="Arial Narrow" w:cs="Times New Roman" w:hAnsi="Arial Narrow"/>
          <w:sz w:val="24"/>
          <w:szCs w:val="24"/>
          <w:lang w:val="es-ES"/>
        </w:rPr>
        <w:t xml:space="preserve"> tersebut diberikan sebelum penelitian dilakukan dengan memberikan lembar persetujuan untuk menjadi responden. Tujuan </w:t>
      </w:r>
      <w:r>
        <w:rPr>
          <w:rFonts w:ascii="Arial Narrow" w:cs="Times New Roman" w:hAnsi="Arial Narrow"/>
          <w:i/>
          <w:sz w:val="24"/>
          <w:szCs w:val="24"/>
          <w:lang w:val="es-ES"/>
        </w:rPr>
        <w:t>informed consent</w:t>
      </w:r>
      <w:r>
        <w:rPr>
          <w:rFonts w:ascii="Arial Narrow" w:cs="Times New Roman" w:hAnsi="Arial Narrow"/>
          <w:sz w:val="24"/>
          <w:szCs w:val="24"/>
          <w:lang w:val="es-ES"/>
        </w:rPr>
        <w:t xml:space="preserve"> adalah agar subjek mengerti maksud dan tujuan penelitian, mengetahui dampaknya. Jika subjek bersedia, maka mereka harus menandatangani lembar persetujuan. Jika responden tidak bersedia, maka peneliti harus menghormati hak pasien.</w:t>
      </w:r>
    </w:p>
    <w:p>
      <w:pPr>
        <w:pStyle w:val="style179"/>
        <w:numPr>
          <w:ilvl w:val="3"/>
          <w:numId w:val="3"/>
        </w:numPr>
        <w:spacing w:after="0" w:lineRule="auto" w:line="360"/>
        <w:ind w:left="993" w:hanging="284"/>
        <w:jc w:val="both"/>
        <w:rPr>
          <w:rFonts w:ascii="Arial Narrow" w:cs="Times New Roman" w:hAnsi="Arial Narrow"/>
          <w:b/>
          <w:sz w:val="24"/>
          <w:szCs w:val="24"/>
          <w:lang w:val="es-ES"/>
        </w:rPr>
      </w:pPr>
      <w:r>
        <w:rPr>
          <w:rFonts w:ascii="Arial Narrow" w:cs="Times New Roman" w:hAnsi="Arial Narrow"/>
          <w:b/>
          <w:sz w:val="24"/>
          <w:szCs w:val="24"/>
          <w:lang w:val="es-ES"/>
        </w:rPr>
        <w:t>Tanpa Nama (</w:t>
      </w:r>
      <w:r>
        <w:rPr>
          <w:rFonts w:ascii="Arial Narrow" w:cs="Times New Roman" w:hAnsi="Arial Narrow"/>
          <w:b/>
          <w:i/>
          <w:sz w:val="24"/>
          <w:szCs w:val="24"/>
          <w:lang w:val="es-ES"/>
        </w:rPr>
        <w:t>Anominity</w:t>
      </w:r>
      <w:r>
        <w:rPr>
          <w:rFonts w:ascii="Arial Narrow" w:cs="Times New Roman" w:hAnsi="Arial Narrow"/>
          <w:i/>
          <w:sz w:val="24"/>
          <w:szCs w:val="24"/>
          <w:lang w:val="es-ES"/>
        </w:rPr>
        <w:t>)</w:t>
      </w:r>
    </w:p>
    <w:p>
      <w:pPr>
        <w:pStyle w:val="style179"/>
        <w:spacing w:after="0" w:lineRule="auto" w:line="360"/>
        <w:ind w:left="709" w:firstLine="425"/>
        <w:jc w:val="both"/>
        <w:rPr>
          <w:rFonts w:ascii="Arial Narrow" w:cs="Times New Roman" w:hAnsi="Arial Narrow"/>
          <w:b/>
          <w:sz w:val="24"/>
          <w:szCs w:val="24"/>
          <w:lang w:val="es-ES"/>
        </w:rPr>
      </w:pPr>
      <w:r>
        <w:rPr>
          <w:rFonts w:ascii="Arial Narrow" w:cs="Times New Roman" w:hAnsi="Arial Narrow"/>
          <w:sz w:val="24"/>
          <w:szCs w:val="24"/>
          <w:lang w:val="es-ES"/>
        </w:rPr>
        <w:t>Subjek mempunyai hak untuk meminta bahwa data yang diberikan harus dirahasiakan, untuk itu perlu adanya tanpa nama (Nursalam, 2018). Masalah etika keperawatan merupakan masalah yang memberikan jaminan dalam penggunaan subjek penelitian dengan cara tidak memberikan atau mencantumkan nama responden pada lembar alat ukur dan hanya menuliskan kode pada lembar pengumpulan data atau hasil penelitian yang akan disajikan.</w:t>
      </w:r>
    </w:p>
    <w:p>
      <w:pPr>
        <w:pStyle w:val="style179"/>
        <w:numPr>
          <w:ilvl w:val="3"/>
          <w:numId w:val="3"/>
        </w:numPr>
        <w:spacing w:after="0" w:lineRule="auto" w:line="360"/>
        <w:ind w:left="993" w:hanging="284"/>
        <w:jc w:val="both"/>
        <w:rPr>
          <w:rFonts w:ascii="Arial Narrow" w:cs="Times New Roman" w:hAnsi="Arial Narrow"/>
          <w:i/>
          <w:sz w:val="24"/>
          <w:szCs w:val="24"/>
        </w:rPr>
      </w:pPr>
      <w:r>
        <w:rPr>
          <w:rFonts w:ascii="Arial Narrow" w:cs="Times New Roman" w:hAnsi="Arial Narrow"/>
          <w:b/>
          <w:sz w:val="24"/>
          <w:szCs w:val="24"/>
        </w:rPr>
        <w:t>Kerahasiaan (</w:t>
      </w:r>
      <w:r>
        <w:rPr>
          <w:rFonts w:ascii="Arial Narrow" w:cs="Times New Roman" w:hAnsi="Arial Narrow"/>
          <w:b/>
          <w:i/>
          <w:sz w:val="24"/>
          <w:szCs w:val="24"/>
        </w:rPr>
        <w:t>Confidentiality</w:t>
      </w:r>
      <w:r>
        <w:rPr>
          <w:rFonts w:ascii="Arial Narrow" w:cs="Times New Roman" w:hAnsi="Arial Narrow"/>
          <w:i/>
          <w:sz w:val="24"/>
          <w:szCs w:val="24"/>
        </w:rPr>
        <w:t>)</w:t>
      </w:r>
    </w:p>
    <w:p>
      <w:pPr>
        <w:pStyle w:val="style179"/>
        <w:spacing w:after="0" w:lineRule="auto" w:line="360"/>
        <w:ind w:left="709" w:firstLine="425"/>
        <w:jc w:val="both"/>
        <w:rPr>
          <w:rFonts w:ascii="Arial Narrow" w:cs="Times New Roman" w:hAnsi="Arial Narrow"/>
          <w:sz w:val="24"/>
          <w:szCs w:val="24"/>
        </w:rPr>
      </w:pPr>
      <w:r>
        <w:rPr>
          <w:rFonts w:ascii="Arial Narrow" w:cs="Times New Roman" w:hAnsi="Arial Narrow"/>
          <w:sz w:val="24"/>
          <w:szCs w:val="24"/>
        </w:rPr>
        <w:t>Subjek mempunyai hak untuk meminta bahwa data yang diberikan harus dirahasiakan (Nursalam, 2018). Masalah ini merupakan masalah etika dengan memberikan jaminan kerahasiaan hasil penelitian, baik informasi maupun masalah-masalah lainnya. Semua informasi yang telah dikumpulkan dijamin kerahasiaannya oleh peneliti, hanya kelompok data tertentu yang a</w:t>
      </w:r>
      <w:r>
        <w:rPr>
          <w:rFonts w:ascii="Arial Narrow" w:cs="Times New Roman" w:hAnsi="Arial Narrow"/>
          <w:sz w:val="24"/>
          <w:szCs w:val="24"/>
        </w:rPr>
        <w:t>kan dilaporkan pada hasil riset.</w:t>
      </w:r>
    </w:p>
    <w:p>
      <w:pPr>
        <w:pStyle w:val="style0"/>
        <w:autoSpaceDE w:val="false"/>
        <w:autoSpaceDN w:val="false"/>
        <w:adjustRightInd w:val="false"/>
        <w:spacing w:lineRule="auto" w:line="360"/>
        <w:jc w:val="center"/>
        <w:rPr>
          <w:rFonts w:ascii="Arial" w:cs="Arial" w:hAnsi="Arial"/>
          <w:b/>
          <w:bCs/>
          <w:sz w:val="24"/>
          <w:szCs w:val="24"/>
          <w:lang w:val="id-ID"/>
        </w:rPr>
      </w:pPr>
    </w:p>
    <w:p>
      <w:pPr>
        <w:pStyle w:val="style0"/>
        <w:autoSpaceDE w:val="false"/>
        <w:autoSpaceDN w:val="false"/>
        <w:adjustRightInd w:val="false"/>
        <w:spacing w:lineRule="auto" w:line="360"/>
        <w:jc w:val="center"/>
        <w:rPr>
          <w:rFonts w:ascii="Arial" w:cs="Arial" w:hAnsi="Arial"/>
          <w:b/>
          <w:bCs/>
          <w:sz w:val="24"/>
          <w:szCs w:val="24"/>
          <w:lang w:val="id-ID"/>
        </w:rPr>
      </w:pPr>
    </w:p>
    <w:p>
      <w:pPr>
        <w:pStyle w:val="style0"/>
        <w:autoSpaceDE w:val="false"/>
        <w:autoSpaceDN w:val="false"/>
        <w:adjustRightInd w:val="false"/>
        <w:spacing w:lineRule="auto" w:line="360"/>
        <w:jc w:val="center"/>
        <w:rPr>
          <w:rFonts w:ascii="Arial" w:cs="Arial" w:hAnsi="Arial"/>
          <w:b/>
          <w:bCs/>
          <w:sz w:val="24"/>
          <w:szCs w:val="24"/>
          <w:lang w:val="id-ID"/>
        </w:rPr>
      </w:pPr>
    </w:p>
    <w:p>
      <w:pPr>
        <w:pStyle w:val="style0"/>
        <w:autoSpaceDE w:val="false"/>
        <w:autoSpaceDN w:val="false"/>
        <w:adjustRightInd w:val="false"/>
        <w:spacing w:lineRule="auto" w:line="360"/>
        <w:jc w:val="center"/>
        <w:rPr>
          <w:rFonts w:ascii="Arial" w:cs="Arial" w:hAnsi="Arial"/>
          <w:b/>
          <w:bCs/>
          <w:sz w:val="24"/>
          <w:szCs w:val="24"/>
          <w:lang w:val="id-ID"/>
        </w:rPr>
      </w:pPr>
    </w:p>
    <w:p>
      <w:pPr>
        <w:pStyle w:val="style0"/>
        <w:autoSpaceDE w:val="false"/>
        <w:autoSpaceDN w:val="false"/>
        <w:adjustRightInd w:val="false"/>
        <w:spacing w:lineRule="auto" w:line="360"/>
        <w:jc w:val="center"/>
        <w:rPr>
          <w:rFonts w:ascii="Arial" w:cs="Arial" w:hAnsi="Arial"/>
          <w:b/>
          <w:bCs/>
          <w:sz w:val="24"/>
          <w:szCs w:val="24"/>
          <w:lang w:val="id-ID"/>
        </w:rPr>
      </w:pPr>
    </w:p>
    <w:p>
      <w:pPr>
        <w:pStyle w:val="style0"/>
        <w:autoSpaceDE w:val="false"/>
        <w:autoSpaceDN w:val="false"/>
        <w:adjustRightInd w:val="false"/>
        <w:spacing w:lineRule="auto" w:line="360"/>
        <w:jc w:val="center"/>
        <w:rPr>
          <w:rFonts w:ascii="Arial" w:cs="Arial" w:hAnsi="Arial"/>
          <w:b/>
          <w:bCs/>
          <w:sz w:val="24"/>
          <w:szCs w:val="24"/>
          <w:lang w:val="id-ID"/>
        </w:rPr>
      </w:pPr>
    </w:p>
    <w:p>
      <w:pPr>
        <w:pStyle w:val="style0"/>
        <w:autoSpaceDE w:val="false"/>
        <w:autoSpaceDN w:val="false"/>
        <w:adjustRightInd w:val="false"/>
        <w:spacing w:lineRule="auto" w:line="360"/>
        <w:jc w:val="center"/>
        <w:rPr>
          <w:rFonts w:ascii="Arial" w:cs="Arial" w:hAnsi="Arial"/>
          <w:sz w:val="24"/>
          <w:szCs w:val="24"/>
        </w:rPr>
      </w:pPr>
      <w:r>
        <w:rPr>
          <w:rFonts w:ascii="Arial" w:cs="Arial" w:hAnsi="Arial"/>
          <w:b/>
          <w:bCs/>
          <w:sz w:val="24"/>
          <w:szCs w:val="24"/>
          <w:lang w:val="id-ID"/>
        </w:rPr>
        <w:t>BAB IV</w:t>
      </w:r>
      <w:r>
        <w:rPr>
          <w:rFonts w:ascii="Arial" w:cs="Arial" w:hAnsi="Arial"/>
          <w:b/>
          <w:bCs/>
          <w:sz w:val="24"/>
          <w:szCs w:val="24"/>
          <w:lang w:val="id-ID"/>
        </w:rPr>
        <w:br/>
      </w:r>
      <w:r>
        <w:rPr>
          <w:rFonts w:ascii="Arial" w:cs="Arial" w:hAnsi="Arial"/>
          <w:b/>
          <w:bCs/>
          <w:sz w:val="24"/>
          <w:szCs w:val="24"/>
          <w:lang w:val="id-ID"/>
        </w:rPr>
        <w:t>HASIL DAN PEMBAHASAN</w:t>
      </w:r>
    </w:p>
    <w:p>
      <w:pPr>
        <w:pStyle w:val="style0"/>
        <w:autoSpaceDE w:val="false"/>
        <w:autoSpaceDN w:val="false"/>
        <w:adjustRightInd w:val="false"/>
        <w:spacing w:lineRule="auto" w:line="360"/>
        <w:rPr>
          <w:rFonts w:ascii="Arial" w:cs="Arial" w:hAnsi="Arial"/>
          <w:sz w:val="24"/>
          <w:szCs w:val="24"/>
        </w:rPr>
      </w:pPr>
      <w:r>
        <w:rPr>
          <w:rFonts w:ascii="Arial" w:cs="Arial" w:hAnsi="Arial"/>
          <w:b/>
          <w:bCs/>
          <w:sz w:val="24"/>
          <w:szCs w:val="24"/>
        </w:rPr>
        <w:t>A. Gambaran Umum Lokasi Penelitian</w:t>
      </w:r>
    </w:p>
    <w:p>
      <w:pPr>
        <w:pStyle w:val="style0"/>
        <w:autoSpaceDE w:val="false"/>
        <w:autoSpaceDN w:val="false"/>
        <w:adjustRightInd w:val="false"/>
        <w:spacing w:lineRule="auto" w:line="480"/>
        <w:ind w:left="426" w:firstLine="360"/>
        <w:jc w:val="both"/>
        <w:rPr>
          <w:rFonts w:ascii="Arial" w:cs="Arial" w:hAnsi="Arial"/>
        </w:rPr>
      </w:pPr>
      <w:r>
        <w:rPr>
          <w:rFonts w:ascii="Arial" w:cs="Arial" w:hAnsi="Arial"/>
        </w:rPr>
        <w:t xml:space="preserve">SMA Kristen Palangka Raya merupakan salah satu Sekolah Menengah Atas Negeri yang ada dikota Palangka Raya, Provinsi Kalimantan Tengah, Indonesia. </w:t>
      </w:r>
      <w:r>
        <w:rPr>
          <w:rFonts w:ascii="Arial" w:cs="Arial" w:eastAsia="Times New Roman" w:hAnsi="Arial"/>
          <w:color w:val="000000"/>
          <w:lang w:val="id-ID"/>
        </w:rPr>
        <w:t xml:space="preserve">SMA Kristen ini berlokasi di kelurahan Pahandut </w:t>
      </w:r>
      <w:r>
        <w:rPr>
          <w:rFonts w:ascii="Arial" w:cs="Arial" w:eastAsia="Times New Roman" w:hAnsi="Arial"/>
          <w:color w:val="000000"/>
        </w:rPr>
        <w:t>K</w:t>
      </w:r>
      <w:r>
        <w:rPr>
          <w:rFonts w:ascii="Arial" w:cs="Arial" w:eastAsia="Times New Roman" w:hAnsi="Arial"/>
          <w:color w:val="000000"/>
          <w:lang w:val="id-ID"/>
        </w:rPr>
        <w:t>ecamatan Pahandut</w:t>
      </w:r>
      <w:r>
        <w:rPr>
          <w:rFonts w:ascii="Arial" w:cs="Arial" w:eastAsia="Times New Roman" w:hAnsi="Arial"/>
          <w:color w:val="000000"/>
        </w:rPr>
        <w:t>. SMA Kristen Palangka Raya berdiri pada tahun 1960 dan dalam menjalankan kegiatannya, SMA Kristen Palangka Raya berada dibawah naungan Kementerian Pendidikan dan Kebudayaan. SMA Kristen Palangka Raya terakreditasi A.</w:t>
      </w:r>
    </w:p>
    <w:p>
      <w:pPr>
        <w:pStyle w:val="style0"/>
        <w:autoSpaceDE w:val="false"/>
        <w:autoSpaceDN w:val="false"/>
        <w:adjustRightInd w:val="false"/>
        <w:spacing w:lineRule="auto" w:line="480"/>
        <w:ind w:left="426" w:firstLine="360"/>
        <w:jc w:val="both"/>
        <w:rPr>
          <w:rFonts w:ascii="Arial" w:cs="Arial" w:hAnsi="Arial"/>
        </w:rPr>
      </w:pPr>
      <w:r>
        <w:rPr>
          <w:rFonts w:ascii="Arial" w:cs="Arial" w:eastAsia="Times New Roman" w:hAnsi="Arial"/>
          <w:color w:val="000000"/>
        </w:rPr>
        <w:t xml:space="preserve">SMA Kristen Palangka Raya memiliki fasilitas penunjang yang meliputi sarana pergedungan dan perlengkapannya seperti ruang kelas, ruang perpustakaan, ruang laboratorium, ruang ibadah, ruang UKS, ruang toilet, lapangan berolahraga, ruang konseling, TU dan osis serta ruang pimpinan dan guru. SMA Kristen Palangka Raya melakukan kegiatan belajar mengajar dengan </w:t>
      </w:r>
      <w:r>
        <w:rPr>
          <w:rFonts w:ascii="Arial" w:cs="Arial" w:eastAsia="Times New Roman" w:hAnsi="Arial"/>
          <w:i/>
          <w:iCs/>
          <w:color w:val="000000"/>
        </w:rPr>
        <w:t>System Full Day School</w:t>
      </w:r>
      <w:r>
        <w:rPr>
          <w:rFonts w:ascii="Arial" w:cs="Arial" w:eastAsia="Times New Roman" w:hAnsi="Arial"/>
          <w:color w:val="000000"/>
        </w:rPr>
        <w:t xml:space="preserve"> yaitu pembelajaran yang dilakukan sehari penuh selama lima hari dalam satu minggu dari hari senin-jumat mulai pukul 08.00 wib-15.00 WIB. SMA Kristen Palangka Raya sudah dilengkapi dengan ketersediaan listrik bersumber dari PLN dan akses internet dengan jaringan </w:t>
      </w:r>
      <w:r>
        <w:rPr>
          <w:rFonts w:ascii="Arial" w:cs="Arial" w:eastAsia="Times New Roman" w:hAnsi="Arial"/>
          <w:i/>
          <w:iCs/>
          <w:color w:val="000000"/>
        </w:rPr>
        <w:t>wifi</w:t>
      </w:r>
      <w:r>
        <w:rPr>
          <w:rFonts w:ascii="Arial" w:cs="Arial" w:eastAsia="Times New Roman" w:hAnsi="Arial"/>
          <w:color w:val="000000"/>
        </w:rPr>
        <w:t>.</w:t>
      </w:r>
    </w:p>
    <w:p>
      <w:pPr>
        <w:pStyle w:val="style0"/>
        <w:autoSpaceDE w:val="false"/>
        <w:autoSpaceDN w:val="false"/>
        <w:adjustRightInd w:val="false"/>
        <w:spacing w:lineRule="auto" w:line="480"/>
        <w:ind w:left="426" w:firstLine="280"/>
        <w:jc w:val="both"/>
        <w:rPr>
          <w:rFonts w:ascii="Arial" w:cs="Arial" w:hAnsi="Arial"/>
        </w:rPr>
      </w:pPr>
      <w:r>
        <w:rPr>
          <w:rFonts w:ascii="Arial" w:cs="Arial" w:eastAsia="Times New Roman" w:hAnsi="Arial"/>
          <w:color w:val="000000"/>
        </w:rPr>
        <w:t xml:space="preserve">Penelitian ini dilakukan di Ruang kelas 12 IPA dan  IPS  SMA Kristen Palangka Raya, dengan jumlah responden 31 remaja putri dari kelas 12 Jurusan IPA dan IPS. </w:t>
      </w:r>
    </w:p>
    <w:p>
      <w:pPr>
        <w:pStyle w:val="style0"/>
        <w:autoSpaceDE w:val="false"/>
        <w:autoSpaceDN w:val="false"/>
        <w:adjustRightInd w:val="false"/>
        <w:spacing w:lineRule="auto" w:line="480"/>
        <w:ind w:left="426" w:firstLine="280"/>
        <w:jc w:val="both"/>
        <w:rPr>
          <w:rFonts w:ascii="Arial" w:cs="Arial" w:hAnsi="Arial"/>
        </w:rPr>
      </w:pPr>
    </w:p>
    <w:p>
      <w:pPr>
        <w:pStyle w:val="style0"/>
        <w:autoSpaceDE w:val="false"/>
        <w:autoSpaceDN w:val="false"/>
        <w:adjustRightInd w:val="false"/>
        <w:spacing w:lineRule="auto" w:line="480"/>
        <w:ind w:left="426" w:firstLine="280"/>
        <w:jc w:val="both"/>
        <w:rPr>
          <w:rFonts w:ascii="Arial" w:cs="Arial" w:hAnsi="Arial"/>
        </w:rPr>
      </w:pPr>
    </w:p>
    <w:p>
      <w:pPr>
        <w:pStyle w:val="style0"/>
        <w:autoSpaceDE w:val="false"/>
        <w:autoSpaceDN w:val="false"/>
        <w:adjustRightInd w:val="false"/>
        <w:spacing w:lineRule="auto" w:line="360"/>
        <w:jc w:val="both"/>
        <w:rPr>
          <w:rFonts w:ascii="Arial" w:cs="Arial" w:hAnsi="Arial"/>
          <w:sz w:val="24"/>
          <w:szCs w:val="24"/>
        </w:rPr>
      </w:pPr>
      <w:r>
        <w:rPr>
          <w:rFonts w:ascii="Arial" w:cs="Arial" w:eastAsia="Times New Roman" w:hAnsi="Arial"/>
          <w:b/>
          <w:bCs/>
          <w:color w:val="000000"/>
          <w:sz w:val="24"/>
          <w:szCs w:val="24"/>
          <w:lang w:val="en-US"/>
        </w:rPr>
        <w:t>1</w:t>
      </w:r>
      <w:r>
        <w:rPr>
          <w:rFonts w:ascii="Arial" w:cs="Arial" w:eastAsia="Times New Roman" w:hAnsi="Arial"/>
          <w:b/>
          <w:bCs/>
          <w:color w:val="000000"/>
          <w:sz w:val="24"/>
          <w:szCs w:val="24"/>
          <w:lang w:val="en-US"/>
        </w:rPr>
        <w:t xml:space="preserve">. </w:t>
      </w:r>
      <w:r>
        <w:rPr>
          <w:rFonts w:ascii="Arial" w:cs="Arial" w:eastAsia="Times New Roman" w:hAnsi="Arial"/>
          <w:b/>
          <w:bCs/>
          <w:color w:val="000000"/>
          <w:sz w:val="24"/>
          <w:szCs w:val="24"/>
          <w:lang w:val="id-ID"/>
        </w:rPr>
        <w:t>Hasil Penelitian</w:t>
      </w:r>
    </w:p>
    <w:p>
      <w:pPr>
        <w:pStyle w:val="style0"/>
        <w:spacing w:lineRule="auto" w:line="360"/>
        <w:ind w:left="426"/>
        <w:jc w:val="both"/>
        <w:rPr>
          <w:rFonts w:ascii="Arial" w:cs="Arial" w:hAnsi="Arial"/>
        </w:rPr>
      </w:pPr>
      <w:r>
        <w:rPr>
          <w:rFonts w:ascii="Arial" w:cs="Arial" w:eastAsia="Times New Roman" w:hAnsi="Arial"/>
          <w:color w:val="000000"/>
          <w:lang w:val="id-ID"/>
        </w:rPr>
        <w:t>Pada bab ini peneliti akan menyajikan hasil dan pembahasan dari pengumpulan data yang dilakukan Di</w:t>
      </w:r>
      <w:r>
        <w:rPr>
          <w:rFonts w:ascii="Arial" w:cs="Arial" w:eastAsia="Times New Roman" w:hAnsi="Arial"/>
          <w:color w:val="000000"/>
        </w:rPr>
        <w:t xml:space="preserve"> Kelas 12 SMA Kristen</w:t>
      </w:r>
      <w:r>
        <w:rPr>
          <w:rFonts w:ascii="Arial" w:cs="Arial" w:eastAsia="Times New Roman" w:hAnsi="Arial"/>
          <w:color w:val="000000"/>
          <w:lang w:val="id-ID"/>
        </w:rPr>
        <w:t xml:space="preserve"> Palangka Raya pada tanggal </w:t>
      </w:r>
      <w:r>
        <w:rPr>
          <w:rFonts w:ascii="Arial" w:cs="Arial" w:eastAsia="Times New Roman" w:hAnsi="Arial"/>
          <w:color w:val="000000"/>
        </w:rPr>
        <w:t xml:space="preserve"> 1-2 Desember</w:t>
      </w:r>
      <w:r>
        <w:rPr>
          <w:rFonts w:ascii="Arial" w:cs="Arial" w:eastAsia="Times New Roman" w:hAnsi="Arial"/>
          <w:color w:val="000000"/>
          <w:lang w:val="id-ID"/>
        </w:rPr>
        <w:t xml:space="preserve"> 2022,Gambaran </w:t>
      </w:r>
      <w:r>
        <w:rPr>
          <w:rFonts w:ascii="Arial" w:cs="Arial" w:eastAsia="Times New Roman" w:hAnsi="Arial"/>
          <w:color w:val="000000"/>
        </w:rPr>
        <w:t xml:space="preserve">Tingkat Pengetahuan Remaja Putri Tentang Pemeriksaan Payudara Sendiri (SADARI) Di Kelas 12 SMA Kristen Palangka Raya Jurusan IPA dan IPS </w:t>
      </w:r>
      <w:r>
        <w:rPr>
          <w:rFonts w:ascii="Arial" w:cs="Arial" w:eastAsia="Times New Roman" w:hAnsi="Arial"/>
          <w:color w:val="000000"/>
          <w:lang w:val="id-ID"/>
        </w:rPr>
        <w:t>Tahun 202</w:t>
      </w:r>
      <w:r>
        <w:rPr>
          <w:rFonts w:ascii="Arial" w:cs="Arial" w:eastAsia="Times New Roman" w:hAnsi="Arial"/>
          <w:color w:val="000000"/>
        </w:rPr>
        <w:t xml:space="preserve">2. </w:t>
      </w:r>
      <w:r>
        <w:rPr>
          <w:rFonts w:ascii="Arial" w:cs="Arial" w:eastAsia="Times New Roman" w:hAnsi="Arial"/>
          <w:color w:val="000000"/>
          <w:lang w:val="id-ID"/>
        </w:rPr>
        <w:t xml:space="preserve">Data diperoleh </w:t>
      </w:r>
      <w:r>
        <w:rPr>
          <w:rFonts w:ascii="Arial" w:cs="Arial" w:eastAsia="Times New Roman" w:hAnsi="Arial"/>
          <w:color w:val="000000"/>
        </w:rPr>
        <w:t xml:space="preserve"> </w:t>
      </w:r>
      <w:r>
        <w:rPr>
          <w:rFonts w:ascii="Arial" w:cs="Arial" w:eastAsia="Times New Roman" w:hAnsi="Arial"/>
          <w:color w:val="000000"/>
          <w:lang w:val="id-ID"/>
        </w:rPr>
        <w:t xml:space="preserve">melalui </w:t>
      </w:r>
      <w:r>
        <w:rPr>
          <w:rFonts w:ascii="Arial" w:cs="Arial" w:eastAsia="Times New Roman" w:hAnsi="Arial"/>
          <w:color w:val="000000"/>
        </w:rPr>
        <w:t xml:space="preserve"> </w:t>
      </w:r>
      <w:r>
        <w:rPr>
          <w:rFonts w:ascii="Arial" w:cs="Arial" w:eastAsia="Times New Roman" w:hAnsi="Arial"/>
          <w:color w:val="000000"/>
          <w:lang w:val="id-ID"/>
        </w:rPr>
        <w:t xml:space="preserve">pemberian </w:t>
      </w:r>
      <w:r>
        <w:rPr>
          <w:rFonts w:ascii="Arial" w:cs="Arial" w:eastAsia="Times New Roman" w:hAnsi="Arial"/>
          <w:color w:val="000000"/>
        </w:rPr>
        <w:t xml:space="preserve"> </w:t>
      </w:r>
      <w:r>
        <w:rPr>
          <w:rFonts w:ascii="Arial" w:cs="Arial" w:eastAsia="Times New Roman" w:hAnsi="Arial"/>
          <w:color w:val="000000"/>
          <w:lang w:val="id-ID"/>
        </w:rPr>
        <w:t xml:space="preserve">kuesioner </w:t>
      </w:r>
      <w:r>
        <w:rPr>
          <w:rFonts w:ascii="Arial" w:cs="Arial" w:eastAsia="Times New Roman" w:hAnsi="Arial"/>
          <w:color w:val="000000"/>
        </w:rPr>
        <w:t xml:space="preserve"> </w:t>
      </w:r>
      <w:r>
        <w:rPr>
          <w:rFonts w:ascii="Arial" w:cs="Arial" w:eastAsia="Times New Roman" w:hAnsi="Arial"/>
          <w:color w:val="000000"/>
          <w:lang w:val="id-ID"/>
        </w:rPr>
        <w:t>untuk</w:t>
      </w:r>
      <w:r>
        <w:rPr>
          <w:rFonts w:ascii="Arial" w:cs="Arial" w:eastAsia="Times New Roman" w:hAnsi="Arial"/>
          <w:color w:val="000000"/>
        </w:rPr>
        <w:t xml:space="preserve"> </w:t>
      </w:r>
      <w:r>
        <w:rPr>
          <w:rFonts w:ascii="Arial" w:cs="Arial" w:eastAsia="Times New Roman" w:hAnsi="Arial"/>
          <w:color w:val="000000"/>
          <w:lang w:val="id-ID"/>
        </w:rPr>
        <w:t xml:space="preserve">mengidentifikasi </w:t>
      </w:r>
      <w:r>
        <w:rPr>
          <w:rFonts w:ascii="Arial" w:cs="Arial" w:eastAsia="Times New Roman" w:hAnsi="Arial"/>
          <w:color w:val="000000"/>
        </w:rPr>
        <w:t xml:space="preserve"> </w:t>
      </w:r>
      <w:r>
        <w:rPr>
          <w:rFonts w:ascii="Arial" w:cs="Arial" w:eastAsia="Times New Roman" w:hAnsi="Arial"/>
          <w:color w:val="000000"/>
          <w:lang w:val="id-ID"/>
        </w:rPr>
        <w:t>pengetahuan</w:t>
      </w:r>
      <w:r>
        <w:rPr>
          <w:rFonts w:ascii="Arial" w:cs="Arial" w:eastAsia="Times New Roman" w:hAnsi="Arial"/>
          <w:color w:val="000000"/>
        </w:rPr>
        <w:t xml:space="preserve"> Remaja Putri Tentang pemeriksaan payudara sendiri (SADARI) di kelas 12 SMA Kristen Palangka Raya jurusan IPA dan IPS respondennya sebanyak 31 </w:t>
      </w:r>
      <w:r>
        <w:rPr>
          <w:rFonts w:ascii="Arial" w:cs="Arial" w:eastAsia="Times New Roman" w:hAnsi="Arial"/>
          <w:color w:val="000000"/>
        </w:rPr>
        <w:t>orang yang memenuhi kriteria, yaitu karakteristik umum subjek penelitian dari suatu target populasi yang terjangkau dan akan diteliti. Data yang disajikan terdiri dari 2 macam yaitu data umum dan data khusus. Adapun data umum yang merupakan karakteristik subjek penelitian yaitu data demografi meliputi umur, apakah pernah mendapat informasi dan sumber informasi. Sedangkan yang termasuk dalam data khusus yaitu Gambaran Tingkat Pengetahuan Remaja Putri Tentang Pemeriksaan payudara sendiri (SADARI) Di Kelas 12 SMA Kristen Palangka Raya.</w:t>
      </w:r>
    </w:p>
    <w:p>
      <w:pPr>
        <w:pStyle w:val="style0"/>
        <w:spacing w:lineRule="auto" w:line="360"/>
        <w:ind w:firstLine="442" w:firstLineChars="200"/>
        <w:jc w:val="both"/>
        <w:rPr>
          <w:rFonts w:ascii="Arial" w:cs="Arial" w:hAnsi="Arial"/>
        </w:rPr>
      </w:pPr>
      <w:r>
        <w:rPr>
          <w:rFonts w:ascii="Arial" w:cs="Arial" w:eastAsia="Times New Roman" w:hAnsi="Arial"/>
          <w:b/>
          <w:bCs/>
          <w:color w:val="000000"/>
          <w:lang w:val="en-US"/>
        </w:rPr>
        <w:t>a</w:t>
      </w:r>
      <w:r>
        <w:rPr>
          <w:rFonts w:ascii="Arial" w:cs="Arial" w:eastAsia="Times New Roman" w:hAnsi="Arial"/>
          <w:b/>
          <w:bCs/>
          <w:color w:val="000000"/>
          <w:lang w:val="en-US"/>
        </w:rPr>
        <w:t>.</w:t>
      </w:r>
      <w:r>
        <w:rPr>
          <w:rFonts w:ascii="Arial" w:cs="Arial" w:hAnsi="Arial"/>
        </w:rPr>
        <w:tab/>
      </w:r>
      <w:r>
        <w:rPr>
          <w:rFonts w:ascii="Arial" w:cs="Arial" w:eastAsia="Times New Roman" w:hAnsi="Arial"/>
          <w:b/>
          <w:bCs/>
          <w:color w:val="000000"/>
        </w:rPr>
        <w:t>Data Umum</w:t>
      </w:r>
    </w:p>
    <w:p>
      <w:pPr>
        <w:pStyle w:val="style0"/>
        <w:spacing w:lineRule="auto" w:line="360"/>
        <w:ind w:left="426" w:firstLine="280"/>
        <w:jc w:val="both"/>
        <w:rPr>
          <w:rFonts w:ascii="Arial" w:cs="Arial" w:hAnsi="Arial"/>
        </w:rPr>
      </w:pPr>
      <w:r>
        <w:rPr>
          <w:rFonts w:ascii="Arial" w:cs="Arial" w:eastAsia="Times New Roman" w:hAnsi="Arial"/>
          <w:color w:val="000000"/>
        </w:rPr>
        <w:t>Setelah dilakukan penelitian di SMAN Kristen Palangka Raya, maka didapatkan hasil penelitian yang diperoleh dengan mengumpulkan data primer yang mencakup umur, pernah atau tidak pernah mendapat informasi dan sumber informasi yang didapatkan dengan menyebarkan kuesioner pada 31 responden kemudian data akan ditampilkan dalam diagram dan narasi sebagai berikut.</w:t>
      </w:r>
    </w:p>
    <w:p>
      <w:pPr>
        <w:pStyle w:val="style0"/>
        <w:spacing w:lineRule="auto" w:line="360"/>
        <w:ind w:left="426"/>
        <w:jc w:val="both"/>
        <w:rPr>
          <w:rFonts w:ascii="Arial" w:cs="Arial" w:hAnsi="Arial"/>
        </w:rPr>
      </w:pPr>
      <w:r>
        <w:rPr>
          <w:rFonts w:ascii="Arial" w:cs="Arial" w:eastAsia="Times New Roman" w:hAnsi="Arial"/>
          <w:color w:val="000000"/>
          <w:lang w:val="en-US"/>
        </w:rPr>
        <w:t xml:space="preserve"> </w:t>
      </w:r>
      <w:r>
        <w:rPr>
          <w:rFonts w:ascii="Arial" w:cs="Arial" w:eastAsia="Times New Roman" w:hAnsi="Arial"/>
          <w:color w:val="000000"/>
          <w:lang w:val="en-US"/>
        </w:rPr>
        <w:t>1) K</w:t>
      </w:r>
      <w:r>
        <w:rPr>
          <w:rFonts w:ascii="Arial" w:cs="Arial" w:eastAsia="Times New Roman" w:hAnsi="Arial"/>
          <w:color w:val="000000"/>
        </w:rPr>
        <w:t>arakteristik  Responden berdasarkan Usia</w:t>
      </w:r>
    </w:p>
    <w:p>
      <w:pPr>
        <w:pStyle w:val="style0"/>
        <w:spacing w:lineRule="auto" w:line="360"/>
        <w:ind w:left="426" w:firstLine="280"/>
        <w:jc w:val="both"/>
        <w:rPr>
          <w:rFonts w:ascii="Arial" w:cs="Arial" w:hAnsi="Arial"/>
        </w:rPr>
      </w:pPr>
      <w:r>
        <w:rPr>
          <w:rFonts w:ascii="Arial" w:cs="Arial" w:eastAsia="Times New Roman" w:hAnsi="Arial"/>
          <w:color w:val="000000"/>
        </w:rPr>
        <w:t>Berdasarkan hasil penelitian dari kuesioner yang telah diberikan pada 31 responden maka distribusi responden berdasarkan usia dapat dilihat dalam diagram dibawah ini.</w:t>
      </w:r>
    </w:p>
    <w:p>
      <w:pPr>
        <w:pStyle w:val="style0"/>
        <w:spacing w:lineRule="auto" w:line="360"/>
        <w:ind w:firstLine="720"/>
        <w:jc w:val="center"/>
        <w:rPr>
          <w:rFonts w:ascii="Arial" w:cs="Arial" w:eastAsia="Times New Roman" w:hAnsi="Arial"/>
          <w:b/>
          <w:bCs/>
          <w:color w:val="000000"/>
        </w:rPr>
      </w:pPr>
      <w:r>
        <w:rPr>
          <w:rFonts w:ascii="Arial" w:cs="Arial" w:hAnsi="Arial"/>
          <w:noProof/>
          <w:lang w:val="en-US"/>
        </w:rPr>
        <w:drawing>
          <wp:inline distL="0" distT="0" distB="0" distR="0">
            <wp:extent cx="2898364" cy="2018585"/>
            <wp:effectExtent l="0" t="0" r="8890" b="4445"/>
            <wp:docPr id="1044"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5" cstate="print"/>
                    <a:srcRect l="0" t="0" r="0" b="0"/>
                    <a:stretch/>
                  </pic:blipFill>
                  <pic:spPr>
                    <a:xfrm rot="0">
                      <a:off x="0" y="0"/>
                      <a:ext cx="2898364" cy="2018585"/>
                    </a:xfrm>
                    <a:prstGeom prst="rect"/>
                  </pic:spPr>
                </pic:pic>
              </a:graphicData>
            </a:graphic>
          </wp:inline>
        </w:drawing>
      </w:r>
    </w:p>
    <w:p>
      <w:pPr>
        <w:pStyle w:val="style0"/>
        <w:spacing w:lineRule="auto" w:line="360"/>
        <w:ind w:firstLine="720"/>
        <w:jc w:val="center"/>
        <w:rPr>
          <w:rFonts w:ascii="Arial" w:cs="Arial" w:hAnsi="Arial"/>
        </w:rPr>
      </w:pPr>
      <w:r>
        <w:rPr>
          <w:rFonts w:ascii="Arial" w:cs="Arial" w:eastAsia="Times New Roman" w:hAnsi="Arial"/>
          <w:b/>
          <w:bCs/>
          <w:color w:val="000000"/>
        </w:rPr>
        <w:t>Diagram 4.1 Karakteristrik Responden Berdasarkan Usia Remaja Putri yang berada di kelas 12 SMA Kristen Kota Palangka Raya pada tanggal 2 Desember 2022.</w:t>
      </w:r>
    </w:p>
    <w:p>
      <w:pPr>
        <w:pStyle w:val="style0"/>
        <w:spacing w:lineRule="auto" w:line="360"/>
        <w:ind w:left="425" w:firstLine="280"/>
        <w:jc w:val="both"/>
        <w:rPr>
          <w:rFonts w:ascii="Arial" w:cs="Arial" w:hAnsi="Arial"/>
        </w:rPr>
      </w:pPr>
      <w:r>
        <w:rPr>
          <w:rFonts w:ascii="Arial" w:cs="Arial" w:eastAsia="Times New Roman" w:hAnsi="Arial"/>
          <w:color w:val="000000"/>
        </w:rPr>
        <w:t>Berdasarkan diagram diatas sebagian besar responden berumur 15-18 tahun yaitu sebanyak 31 responden dengan presentase (100 %).</w:t>
      </w:r>
    </w:p>
    <w:p>
      <w:pPr>
        <w:pStyle w:val="style0"/>
        <w:spacing w:lineRule="auto" w:line="360"/>
        <w:ind w:left="425" w:hanging="420"/>
        <w:jc w:val="both"/>
        <w:rPr>
          <w:rFonts w:ascii="Arial" w:cs="Arial" w:hAnsi="Arial"/>
        </w:rPr>
      </w:pPr>
      <w:r>
        <w:rPr>
          <w:rFonts w:ascii="Arial" w:cs="Arial" w:eastAsia="Times New Roman" w:hAnsi="Arial"/>
          <w:color w:val="000000"/>
          <w:lang w:val="en-US"/>
        </w:rPr>
        <w:t xml:space="preserve">2) </w:t>
      </w:r>
      <w:r>
        <w:rPr>
          <w:rFonts w:ascii="Arial" w:cs="Arial" w:eastAsia="Times New Roman" w:hAnsi="Arial"/>
          <w:color w:val="000000"/>
        </w:rPr>
        <w:t xml:space="preserve">Distribusi Responden Berdasarkan Pernah Atau Tidak Mendapatkan Informasi. </w:t>
      </w:r>
    </w:p>
    <w:p>
      <w:pPr>
        <w:pStyle w:val="style0"/>
        <w:spacing w:lineRule="auto" w:line="360"/>
        <w:ind w:left="425" w:firstLine="280"/>
        <w:jc w:val="both"/>
        <w:rPr>
          <w:rFonts w:ascii="Arial" w:cs="Arial" w:hAnsi="Arial"/>
        </w:rPr>
      </w:pPr>
      <w:r>
        <w:rPr>
          <w:rFonts w:ascii="Arial" w:cs="Arial" w:eastAsia="Times New Roman" w:hAnsi="Arial"/>
          <w:color w:val="000000"/>
        </w:rPr>
        <w:t>Berdasarkan hasil penelitian berdasarkan kuesioner yang telah diberikan pada 31 responden maka distribusi responden berdasarkan Pernah Atau Tidak Mendapatkan Informasi dapat dilihat dalam diagram dibawah ini.</w:t>
      </w:r>
    </w:p>
    <w:p>
      <w:pPr>
        <w:pStyle w:val="style0"/>
        <w:spacing w:lineRule="auto" w:line="360"/>
        <w:ind w:left="425" w:firstLine="280"/>
        <w:jc w:val="both"/>
        <w:rPr>
          <w:rFonts w:ascii="Arial" w:cs="Arial" w:hAnsi="Arial"/>
        </w:rPr>
      </w:pPr>
    </w:p>
    <w:p>
      <w:pPr>
        <w:pStyle w:val="style0"/>
        <w:spacing w:lineRule="auto" w:line="360"/>
        <w:ind w:firstLine="420"/>
        <w:jc w:val="center"/>
        <w:rPr>
          <w:rFonts w:ascii="Arial" w:cs="Arial" w:hAnsi="Arial"/>
        </w:rPr>
      </w:pPr>
      <w:r>
        <w:rPr>
          <w:rFonts w:ascii="Arial" w:cs="Arial" w:hAnsi="Arial"/>
          <w:noProof/>
          <w:lang w:val="en-US"/>
        </w:rPr>
        <w:drawing>
          <wp:inline distL="0" distT="0" distB="0" distR="0">
            <wp:extent cx="2842177" cy="1914961"/>
            <wp:effectExtent l="0" t="0" r="8890" b="0"/>
            <wp:docPr id="1045"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6" cstate="print"/>
                    <a:srcRect l="0" t="0" r="0" b="0"/>
                    <a:stretch/>
                  </pic:blipFill>
                  <pic:spPr>
                    <a:xfrm rot="0">
                      <a:off x="0" y="0"/>
                      <a:ext cx="2842177" cy="1914961"/>
                    </a:xfrm>
                    <a:prstGeom prst="rect"/>
                  </pic:spPr>
                </pic:pic>
              </a:graphicData>
            </a:graphic>
          </wp:inline>
        </w:drawing>
      </w:r>
    </w:p>
    <w:p>
      <w:pPr>
        <w:pStyle w:val="style0"/>
        <w:spacing w:lineRule="auto" w:line="360"/>
        <w:ind w:left="2127" w:hanging="1560"/>
        <w:jc w:val="both"/>
        <w:rPr>
          <w:rFonts w:ascii="Arial" w:cs="Arial" w:hAnsi="Arial"/>
        </w:rPr>
      </w:pPr>
      <w:r>
        <w:rPr>
          <w:rFonts w:ascii="Arial" w:cs="Arial" w:eastAsia="Times New Roman" w:hAnsi="Arial"/>
          <w:b/>
          <w:bCs/>
          <w:color w:val="000000"/>
        </w:rPr>
        <w:t xml:space="preserve">Diagram 4.2 </w:t>
      </w:r>
      <w:r>
        <w:rPr>
          <w:rFonts w:ascii="Arial" w:cs="Arial" w:eastAsia="Times New Roman" w:hAnsi="Arial"/>
          <w:b/>
          <w:bCs/>
          <w:color w:val="000000"/>
          <w:lang w:val="id-ID"/>
        </w:rPr>
        <w:t xml:space="preserve"> </w:t>
      </w:r>
      <w:r>
        <w:rPr>
          <w:rFonts w:ascii="Arial" w:cs="Arial" w:eastAsia="Times New Roman" w:hAnsi="Arial"/>
          <w:b/>
          <w:bCs/>
          <w:color w:val="000000"/>
        </w:rPr>
        <w:t>Karakteristik Responden Berdasarkan Pernah Atau Tidak Mendapatkan Informasi dari Remaja Putri Yang Berada di SMA Kristen kelas 12 Jurusan IPA dan IPS Pada Tanggal 2 Desember 2022.</w:t>
      </w:r>
    </w:p>
    <w:p>
      <w:pPr>
        <w:pStyle w:val="style0"/>
        <w:spacing w:lineRule="auto" w:line="360"/>
        <w:ind w:left="426" w:firstLine="280"/>
        <w:jc w:val="both"/>
        <w:rPr>
          <w:rFonts w:ascii="Arial" w:cs="Arial" w:hAnsi="Arial"/>
        </w:rPr>
      </w:pPr>
      <w:r>
        <w:rPr>
          <w:rFonts w:ascii="Arial" w:cs="Arial" w:eastAsia="Times New Roman" w:hAnsi="Arial"/>
          <w:color w:val="000000"/>
        </w:rPr>
        <w:t>Berdasarkan diagram diatas sebagian besar responden pernah mendapatkan informasi yaitu sebanyak 2 responden dengan  presentase (6,5%) dan yang belum pernah mendapatkan informasi sebanyak 29 responden dengan presentase (93,5%).</w:t>
      </w:r>
    </w:p>
    <w:p>
      <w:pPr>
        <w:pStyle w:val="style0"/>
        <w:spacing w:lineRule="auto" w:line="360"/>
        <w:ind w:left="284" w:hanging="280"/>
        <w:rPr>
          <w:rFonts w:ascii="Arial" w:cs="Arial" w:hAnsi="Arial"/>
        </w:rPr>
      </w:pPr>
      <w:r>
        <w:rPr>
          <w:rFonts w:ascii="Arial" w:cs="Arial" w:eastAsia="Times New Roman" w:hAnsi="Arial"/>
          <w:color w:val="000000"/>
          <w:lang w:val="en-US"/>
        </w:rPr>
        <w:t xml:space="preserve">3) </w:t>
      </w:r>
      <w:r>
        <w:rPr>
          <w:rFonts w:ascii="Arial" w:cs="Arial" w:eastAsia="Times New Roman" w:hAnsi="Arial"/>
          <w:color w:val="000000"/>
        </w:rPr>
        <w:t>Distribusi Responden Berdasarkan Sumber Informasi.</w:t>
      </w:r>
    </w:p>
    <w:p>
      <w:pPr>
        <w:pStyle w:val="style0"/>
        <w:spacing w:lineRule="auto" w:line="360"/>
        <w:ind w:left="426" w:firstLine="280"/>
        <w:jc w:val="both"/>
        <w:rPr>
          <w:rFonts w:ascii="Arial" w:cs="Arial" w:hAnsi="Arial"/>
        </w:rPr>
      </w:pPr>
      <w:r>
        <w:rPr>
          <w:rFonts w:ascii="Arial" w:cs="Arial" w:eastAsia="Times New Roman" w:hAnsi="Arial"/>
          <w:color w:val="000000"/>
        </w:rPr>
        <w:t>Berdasarkan hasil penelitian berdasarkan kuesioner yang telah diberikan pada 31  responden maka distribusi responden berdasarkan sumber informasi dapat dilihat dalam diagram dibawah ini</w:t>
      </w:r>
    </w:p>
    <w:p>
      <w:pPr>
        <w:pStyle w:val="style0"/>
        <w:spacing w:lineRule="auto" w:line="360"/>
        <w:ind w:left="426" w:firstLine="280"/>
        <w:jc w:val="both"/>
        <w:rPr>
          <w:rFonts w:ascii="Arial" w:cs="Arial" w:hAnsi="Arial"/>
        </w:rPr>
      </w:pPr>
    </w:p>
    <w:p>
      <w:pPr>
        <w:pStyle w:val="style0"/>
        <w:ind w:left="720"/>
        <w:rPr>
          <w:rFonts w:ascii="Arial" w:cs="Arial" w:hAnsi="Arial"/>
        </w:rPr>
      </w:pPr>
      <w:r>
        <w:rPr>
          <w:rFonts w:ascii="Arial" w:cs="Arial" w:eastAsia="Times New Roman" w:hAnsi="Arial"/>
          <w:noProof/>
          <w:color w:val="000000"/>
          <w:lang w:val="en-US"/>
        </w:rPr>
        <w:drawing>
          <wp:inline distL="0" distT="0" distB="0" distR="0">
            <wp:extent cx="2912792" cy="1985842"/>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7" cstate="print"/>
                    <a:srcRect l="0" t="0" r="0" b="0"/>
                    <a:stretch/>
                  </pic:blipFill>
                  <pic:spPr>
                    <a:xfrm rot="0">
                      <a:off x="0" y="0"/>
                      <a:ext cx="2912792" cy="1985842"/>
                    </a:xfrm>
                    <a:prstGeom prst="rect"/>
                  </pic:spPr>
                </pic:pic>
              </a:graphicData>
            </a:graphic>
          </wp:inline>
        </w:drawing>
      </w:r>
    </w:p>
    <w:p>
      <w:pPr>
        <w:pStyle w:val="style0"/>
        <w:spacing w:lineRule="auto" w:line="360"/>
        <w:ind w:left="2127" w:hanging="1560"/>
        <w:jc w:val="both"/>
        <w:rPr>
          <w:rFonts w:ascii="Arial" w:cs="Arial" w:hAnsi="Arial"/>
        </w:rPr>
      </w:pPr>
      <w:r>
        <w:rPr>
          <w:rFonts w:ascii="Arial" w:cs="Arial" w:eastAsia="Times New Roman" w:hAnsi="Arial"/>
          <w:b/>
          <w:bCs/>
          <w:color w:val="000000"/>
        </w:rPr>
        <w:t xml:space="preserve">Diagram 4.3 Karakteristik Responden Berdasarkan Sumber Informasi Remaja Putri yang berada di SMAN Kristen Kelas 12 jurusan IPA dan IPS Kota Palangka Raya pada tanggal 2 Desember 2022. </w:t>
      </w:r>
    </w:p>
    <w:p>
      <w:pPr>
        <w:pStyle w:val="style0"/>
        <w:spacing w:lineRule="auto" w:line="360"/>
        <w:ind w:left="426" w:firstLine="280"/>
        <w:jc w:val="both"/>
        <w:rPr>
          <w:rFonts w:ascii="Arial" w:cs="Arial" w:hAnsi="Arial"/>
        </w:rPr>
      </w:pPr>
      <w:r>
        <w:rPr>
          <w:rFonts w:ascii="Arial" w:cs="Arial" w:eastAsia="Times New Roman" w:hAnsi="Arial"/>
          <w:color w:val="000000"/>
        </w:rPr>
        <w:t>Berdasarkan diagram diatas sebagian besar responden mendapatkan sumber informasi dari Media cetak  (Majalah, Koran, Poter, dan Buku yaitu sebanyak 2 Responden dengan presentase (100%).</w:t>
      </w:r>
    </w:p>
    <w:p>
      <w:pPr>
        <w:pStyle w:val="style0"/>
        <w:spacing w:lineRule="auto" w:line="360"/>
        <w:rPr>
          <w:rFonts w:ascii="Arial" w:cs="Arial" w:hAnsi="Arial"/>
        </w:rPr>
      </w:pPr>
      <w:r>
        <w:rPr>
          <w:rFonts w:ascii="Arial" w:cs="Arial" w:eastAsia="Times New Roman" w:hAnsi="Arial"/>
          <w:b/>
          <w:bCs/>
          <w:color w:val="000000"/>
          <w:lang w:val="en-US"/>
        </w:rPr>
        <w:t xml:space="preserve">   b</w:t>
      </w:r>
      <w:r>
        <w:rPr>
          <w:rFonts w:ascii="Arial" w:cs="Arial" w:eastAsia="Times New Roman" w:hAnsi="Arial"/>
          <w:b/>
          <w:bCs/>
          <w:color w:val="000000"/>
          <w:lang w:val="en-US"/>
        </w:rPr>
        <w:t xml:space="preserve">.  </w:t>
      </w:r>
      <w:r>
        <w:rPr>
          <w:rFonts w:ascii="Arial" w:cs="Arial" w:eastAsia="Times New Roman" w:hAnsi="Arial"/>
          <w:b/>
          <w:bCs/>
          <w:color w:val="000000"/>
        </w:rPr>
        <w:t>Data Khusus</w:t>
      </w:r>
    </w:p>
    <w:p>
      <w:pPr>
        <w:pStyle w:val="style0"/>
        <w:spacing w:lineRule="auto" w:line="360"/>
        <w:ind w:left="426" w:firstLine="280"/>
        <w:jc w:val="both"/>
        <w:rPr>
          <w:rFonts w:ascii="Arial" w:cs="Arial" w:hAnsi="Arial"/>
        </w:rPr>
      </w:pPr>
      <w:r>
        <w:rPr>
          <w:rFonts w:ascii="Arial" w:cs="Arial" w:eastAsia="Times New Roman" w:hAnsi="Arial"/>
          <w:color w:val="000000"/>
        </w:rPr>
        <w:t xml:space="preserve">    Pada bagian ini akan disajikan berdasarkan Gambaran Tingkat pengetahuan Remaja Putri Tentang Pemeriksaan Payudara Sendiri (SADARI) di kelas 12  SMA Kristen Palangka Raya</w:t>
      </w:r>
    </w:p>
    <w:p>
      <w:pPr>
        <w:pStyle w:val="style0"/>
        <w:spacing w:lineRule="auto" w:line="360"/>
        <w:ind w:left="720"/>
        <w:rPr>
          <w:rFonts w:ascii="Arial" w:cs="Arial" w:hAnsi="Arial"/>
        </w:rPr>
      </w:pPr>
      <w:r>
        <w:rPr>
          <w:rFonts w:ascii="Arial" w:cs="Arial" w:eastAsia="Times New Roman" w:hAnsi="Arial"/>
          <w:color w:val="000000"/>
          <w:lang w:val="en-US"/>
        </w:rPr>
        <w:t xml:space="preserve">1) </w:t>
      </w:r>
      <w:r>
        <w:rPr>
          <w:rFonts w:ascii="Arial" w:cs="Arial" w:eastAsia="Times New Roman" w:hAnsi="Arial"/>
          <w:color w:val="000000"/>
        </w:rPr>
        <w:t>Distribusi Gambaran Pengetahuan Remaja Putri Tentang pengertian SADARI</w:t>
      </w:r>
    </w:p>
    <w:p>
      <w:pPr>
        <w:pStyle w:val="style0"/>
        <w:spacing w:lineRule="auto" w:line="360"/>
        <w:ind w:left="426" w:firstLine="280"/>
        <w:jc w:val="both"/>
        <w:rPr>
          <w:rFonts w:ascii="Arial" w:cs="Arial" w:hAnsi="Arial"/>
        </w:rPr>
      </w:pPr>
      <w:r>
        <w:rPr>
          <w:rFonts w:ascii="Arial" w:cs="Arial" w:eastAsia="Times New Roman" w:hAnsi="Arial"/>
          <w:color w:val="000000"/>
        </w:rPr>
        <w:t>Hasil penelitian dengan  parameter pengertian SADARI melalui kuesioner dengan 4 pertanyaan kepada 31 responden Remaja Putri di kelas 12  SMA Kristen Palangka Raya. Setelah dilakukan pengolahan sehingga diperoleh pertanyaan yang dijawab melalui kuesioner melalui soal berupa pernyataan pilihan benar atau salah tentang pengertian SADARI dengan kriteria baik, cukup, kurang.</w:t>
      </w:r>
    </w:p>
    <w:p>
      <w:pPr>
        <w:pStyle w:val="style0"/>
        <w:spacing w:lineRule="auto" w:line="360"/>
        <w:ind w:left="426" w:firstLine="280"/>
        <w:jc w:val="both"/>
        <w:rPr>
          <w:rFonts w:ascii="Arial" w:cs="Arial" w:eastAsia="Times New Roman" w:hAnsi="Arial"/>
          <w:color w:val="000000"/>
        </w:rPr>
      </w:pPr>
    </w:p>
    <w:p>
      <w:pPr>
        <w:pStyle w:val="style0"/>
        <w:spacing w:lineRule="auto" w:line="360"/>
        <w:ind w:left="426" w:firstLine="280"/>
        <w:jc w:val="both"/>
        <w:rPr>
          <w:rFonts w:ascii="Arial" w:cs="Arial" w:hAnsi="Arial"/>
        </w:rPr>
      </w:pPr>
      <w:r>
        <w:rPr>
          <w:rFonts w:ascii="Arial" w:cs="Arial" w:eastAsia="Times New Roman" w:hAnsi="Arial"/>
          <w:color w:val="000000"/>
        </w:rPr>
        <w:t>Berdasarkan hasil penelitian dari 31 responden yang menjawab baik tentang pengertian SADARI  sebanyak 1 Responden (3,2%),14 Responden (45,2%) Pengetahuan Cukup Dan 16 Responden (51,6%) Pengetahuan Kurang Tentang Pengertian SADARI.</w:t>
      </w:r>
    </w:p>
    <w:p>
      <w:pPr>
        <w:pStyle w:val="style0"/>
        <w:spacing w:lineRule="auto" w:line="360"/>
        <w:ind w:left="425" w:firstLine="280"/>
        <w:jc w:val="both"/>
        <w:rPr>
          <w:rFonts w:ascii="Arial" w:cs="Arial" w:hAnsi="Arial"/>
        </w:rPr>
      </w:pPr>
      <w:r>
        <w:rPr>
          <w:rFonts w:ascii="Arial" w:cs="Arial" w:eastAsia="Times New Roman" w:hAnsi="Arial"/>
          <w:color w:val="000000"/>
        </w:rPr>
        <w:t>Berdasarkan data diatas dapat dilihat distribusi jumlah responden dalam diagram Pie dibawah ini.</w:t>
      </w:r>
    </w:p>
    <w:p>
      <w:pPr>
        <w:pStyle w:val="style0"/>
        <w:jc w:val="center"/>
        <w:rPr>
          <w:rFonts w:ascii="Arial" w:cs="Arial" w:hAnsi="Arial"/>
        </w:rPr>
      </w:pPr>
      <w:r>
        <w:rPr>
          <w:rFonts w:ascii="Arial" w:cs="Arial" w:hAnsi="Arial"/>
          <w:noProof/>
          <w:lang w:val="en-US"/>
        </w:rPr>
        <w:drawing>
          <wp:inline distL="0" distT="0" distB="0" distR="0">
            <wp:extent cx="2735933" cy="1902101"/>
            <wp:effectExtent l="0" t="0" r="2540" b="0"/>
            <wp:docPr id="1047"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18" cstate="print"/>
                    <a:srcRect l="0" t="0" r="0" b="0"/>
                    <a:stretch/>
                  </pic:blipFill>
                  <pic:spPr>
                    <a:xfrm rot="0">
                      <a:off x="0" y="0"/>
                      <a:ext cx="2735933" cy="1902101"/>
                    </a:xfrm>
                    <a:prstGeom prst="rect"/>
                  </pic:spPr>
                </pic:pic>
              </a:graphicData>
            </a:graphic>
          </wp:inline>
        </w:drawing>
      </w:r>
    </w:p>
    <w:p>
      <w:pPr>
        <w:pStyle w:val="style0"/>
        <w:spacing w:lineRule="auto" w:line="360"/>
        <w:ind w:left="2127" w:hanging="1560"/>
        <w:jc w:val="both"/>
        <w:rPr>
          <w:rFonts w:ascii="Arial" w:cs="Arial" w:hAnsi="Arial"/>
        </w:rPr>
      </w:pPr>
      <w:r>
        <w:rPr>
          <w:rFonts w:ascii="Arial" w:cs="Arial" w:eastAsia="Times New Roman" w:hAnsi="Arial"/>
          <w:b/>
          <w:bCs/>
          <w:color w:val="000000"/>
        </w:rPr>
        <w:t>Diagram 4.4 Karakteristik Responden Berdasarkan Pengertian SADARI Di Kelas 12 SMA Kristen Palangka Raya pada tanggal 2 Desember 2022.</w:t>
      </w:r>
    </w:p>
    <w:p>
      <w:pPr>
        <w:pStyle w:val="style0"/>
        <w:spacing w:lineRule="auto" w:line="360"/>
        <w:ind w:left="426" w:firstLine="280"/>
        <w:jc w:val="both"/>
        <w:rPr>
          <w:rFonts w:ascii="Arial" w:cs="Arial" w:hAnsi="Arial"/>
        </w:rPr>
      </w:pPr>
      <w:r>
        <w:rPr>
          <w:rFonts w:ascii="Arial" w:cs="Arial" w:eastAsia="Times New Roman" w:hAnsi="Arial"/>
          <w:color w:val="000000"/>
        </w:rPr>
        <w:t>Berdasarkan Diagram Pie Diatas Dapat Diketahui Dari 31 Responden, Terdapat 1 Responden (3,2%) Memiliki Pengetahuan Baik, 14 Responden (45,2%) Memiliki Pengetahuan Cukup Dan 16 Responden (51,6%) Memiliki Pengetahuan Kurang Tentang Pengertian SADARI.</w:t>
      </w:r>
    </w:p>
    <w:p>
      <w:pPr>
        <w:pStyle w:val="style0"/>
        <w:spacing w:lineRule="auto" w:line="360"/>
        <w:rPr>
          <w:rFonts w:ascii="Arial" w:cs="Arial" w:hAnsi="Arial"/>
        </w:rPr>
      </w:pPr>
      <w:r>
        <w:rPr>
          <w:rFonts w:ascii="Arial" w:cs="Arial" w:eastAsia="Times New Roman" w:hAnsi="Arial"/>
          <w:color w:val="000000"/>
          <w:lang w:val="en-US"/>
        </w:rPr>
        <w:t xml:space="preserve">   2) </w:t>
      </w:r>
      <w:r>
        <w:rPr>
          <w:rFonts w:ascii="Arial" w:cs="Arial" w:eastAsia="Times New Roman" w:hAnsi="Arial"/>
          <w:color w:val="000000"/>
        </w:rPr>
        <w:t>Distribusi Gambaran Pengetahuan Remaja Putri Tentang Tujuan SADARI</w:t>
      </w:r>
    </w:p>
    <w:p>
      <w:pPr>
        <w:pStyle w:val="style0"/>
        <w:spacing w:lineRule="auto" w:line="360"/>
        <w:ind w:left="425" w:firstLine="280"/>
        <w:jc w:val="both"/>
        <w:rPr>
          <w:rFonts w:ascii="Arial" w:cs="Arial" w:hAnsi="Arial"/>
        </w:rPr>
      </w:pPr>
      <w:r>
        <w:rPr>
          <w:rFonts w:ascii="Arial" w:cs="Arial" w:eastAsia="Times New Roman" w:hAnsi="Arial"/>
          <w:color w:val="000000"/>
        </w:rPr>
        <w:t>Hasil penelitian dengan  parameter tujuan SADARI melalui kuesioner dengan 4 pertanyaan kepada 31 responden Remaja Putri di kelas 12 SMA Kristen Palangka Raya . Setelah dilakukan pengolahan sehingga diperoleh pertanyaan yang dijawab melalui kuesioner melalui soal berupa pernyataan pilihan benar atau salah tentang tujuan dari SADARI dengan kriteria baik, cukup, kurang.</w:t>
      </w:r>
    </w:p>
    <w:p>
      <w:pPr>
        <w:pStyle w:val="style0"/>
        <w:spacing w:lineRule="auto" w:line="360"/>
        <w:ind w:left="425" w:firstLine="280"/>
        <w:jc w:val="both"/>
        <w:rPr>
          <w:rFonts w:ascii="Arial" w:cs="Arial" w:hAnsi="Arial"/>
        </w:rPr>
      </w:pPr>
      <w:r>
        <w:rPr>
          <w:rFonts w:ascii="Arial" w:cs="Arial" w:eastAsia="Times New Roman" w:hAnsi="Arial"/>
          <w:color w:val="000000"/>
        </w:rPr>
        <w:t>Berdasarkan hasil penelitian dari 31 responden yang menjawab baik tentang tujuan SADARI  sebanyak  7 responden (22,6%), yang menjawab cukup tentang pengertian SADARI sebanyak 18 responden (58,1%) dan yang menjawab kurang sebanyak 6 responden (19,4%).</w:t>
      </w:r>
    </w:p>
    <w:p>
      <w:pPr>
        <w:pStyle w:val="style0"/>
        <w:spacing w:lineRule="auto" w:line="360"/>
        <w:ind w:left="425" w:firstLine="280"/>
        <w:jc w:val="both"/>
        <w:rPr>
          <w:rFonts w:ascii="Arial" w:cs="Arial" w:hAnsi="Arial"/>
        </w:rPr>
      </w:pPr>
      <w:r>
        <w:rPr>
          <w:rFonts w:ascii="Arial" w:cs="Arial" w:eastAsia="Times New Roman" w:hAnsi="Arial"/>
          <w:color w:val="000000"/>
        </w:rPr>
        <w:t>Berdasarkan data diatas dapat dilihat distribusi jumlah responden dalam diagram pie dibawah ini.</w:t>
      </w:r>
    </w:p>
    <w:p>
      <w:pPr>
        <w:pStyle w:val="style0"/>
        <w:ind w:left="720" w:firstLine="720"/>
        <w:rPr>
          <w:rFonts w:ascii="Arial" w:cs="Arial" w:hAnsi="Arial"/>
        </w:rPr>
      </w:pPr>
      <w:r>
        <w:rPr>
          <w:rFonts w:ascii="Arial" w:cs="Arial" w:hAnsi="Arial"/>
          <w:noProof/>
          <w:lang w:val="en-US"/>
        </w:rPr>
        <w:drawing>
          <wp:inline distL="0" distT="0" distB="0" distR="0">
            <wp:extent cx="3109154" cy="2044898"/>
            <wp:effectExtent l="0" t="0" r="0" b="5080"/>
            <wp:docPr id="1048"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8"/>
                    <pic:cNvPicPr/>
                  </pic:nvPicPr>
                  <pic:blipFill>
                    <a:blip r:embed="rId19" cstate="print"/>
                    <a:srcRect l="0" t="0" r="0" b="0"/>
                    <a:stretch/>
                  </pic:blipFill>
                  <pic:spPr>
                    <a:xfrm rot="0">
                      <a:off x="0" y="0"/>
                      <a:ext cx="3109154" cy="2044898"/>
                    </a:xfrm>
                    <a:prstGeom prst="rect"/>
                  </pic:spPr>
                </pic:pic>
              </a:graphicData>
            </a:graphic>
          </wp:inline>
        </w:drawing>
      </w:r>
    </w:p>
    <w:p>
      <w:pPr>
        <w:pStyle w:val="style0"/>
        <w:spacing w:lineRule="auto" w:line="360"/>
        <w:ind w:left="2127" w:hanging="1560"/>
        <w:jc w:val="both"/>
        <w:rPr>
          <w:rFonts w:ascii="Arial" w:cs="Arial" w:hAnsi="Arial"/>
        </w:rPr>
      </w:pPr>
      <w:r>
        <w:rPr>
          <w:rFonts w:ascii="Arial" w:cs="Arial" w:eastAsia="Times New Roman" w:hAnsi="Arial"/>
          <w:b/>
          <w:bCs/>
          <w:color w:val="000000"/>
        </w:rPr>
        <w:t xml:space="preserve">Diagram 4.5 </w:t>
      </w:r>
      <w:r>
        <w:rPr>
          <w:rFonts w:ascii="Arial" w:cs="Arial" w:eastAsia="Times New Roman" w:hAnsi="Arial"/>
          <w:b/>
          <w:bCs/>
          <w:color w:val="000000"/>
          <w:lang w:val="id-ID"/>
        </w:rPr>
        <w:t xml:space="preserve">  </w:t>
      </w:r>
      <w:r>
        <w:rPr>
          <w:rFonts w:ascii="Arial" w:cs="Arial" w:eastAsia="Times New Roman" w:hAnsi="Arial"/>
          <w:b/>
          <w:bCs/>
          <w:color w:val="000000"/>
        </w:rPr>
        <w:t>Karakteristik Responden Berdasarkan tujuan SADARI Di Kelas 12 SMA Kristen  Palangka Raya pada tanggal 2 Desember  2022.</w:t>
      </w:r>
    </w:p>
    <w:p>
      <w:pPr>
        <w:pStyle w:val="style0"/>
        <w:spacing w:lineRule="auto" w:line="360"/>
        <w:ind w:left="425" w:firstLine="280"/>
        <w:jc w:val="both"/>
        <w:rPr>
          <w:rFonts w:ascii="Arial" w:cs="Arial" w:eastAsia="Times New Roman" w:hAnsi="Arial"/>
          <w:color w:val="000000"/>
        </w:rPr>
      </w:pPr>
      <w:r>
        <w:rPr>
          <w:rFonts w:ascii="Arial" w:cs="Arial" w:eastAsia="Times New Roman" w:hAnsi="Arial"/>
          <w:color w:val="000000"/>
        </w:rPr>
        <w:t xml:space="preserve">Berdasarkan Diagram Pie Diatas Dapat Diketahui Dari 34 Responden, Terdapat 7 Responden (22,6%) Memiliki Pengetahuan Baik, 18 Responden (58,1%) Memiliki Pengetahuan Cukup Dan 6 Responden (19,4%) Memiliki Pengetahuan Kurang Tentang tujuan SADARI. </w:t>
      </w:r>
    </w:p>
    <w:p>
      <w:pPr>
        <w:pStyle w:val="style0"/>
        <w:jc w:val="both"/>
        <w:rPr>
          <w:rFonts w:ascii="Arial" w:cs="Arial" w:hAnsi="Arial"/>
        </w:rPr>
      </w:pPr>
      <w:r>
        <w:rPr>
          <w:rFonts w:ascii="Arial" w:cs="Arial" w:eastAsia="Times New Roman" w:hAnsi="Arial"/>
          <w:color w:val="000000"/>
          <w:lang w:val="en-US"/>
        </w:rPr>
        <w:t xml:space="preserve">3) </w:t>
      </w:r>
      <w:r>
        <w:rPr>
          <w:rFonts w:ascii="Arial" w:cs="Arial" w:eastAsia="Times New Roman" w:hAnsi="Arial"/>
          <w:color w:val="000000"/>
        </w:rPr>
        <w:t xml:space="preserve">Distribusi Gambaran Pengetahuan Remaja Putri tentang manfaat SADARI </w:t>
      </w:r>
    </w:p>
    <w:p>
      <w:pPr>
        <w:pStyle w:val="style0"/>
        <w:spacing w:lineRule="auto" w:line="360"/>
        <w:ind w:left="425" w:firstLine="280"/>
        <w:jc w:val="both"/>
        <w:rPr>
          <w:rFonts w:ascii="Arial" w:cs="Arial" w:hAnsi="Arial"/>
        </w:rPr>
      </w:pPr>
      <w:r>
        <w:rPr>
          <w:rFonts w:ascii="Arial" w:cs="Arial" w:eastAsia="Times New Roman" w:hAnsi="Arial"/>
          <w:color w:val="000000"/>
        </w:rPr>
        <w:t>Hasil penelitian dengan  parameter tujuan SADARI melalui kuesioner dengan 4 pertanyaan kepada 31 responden Remaja Putri di kelas 12 SMA Kristen Palangka Raya . Setelah dilakukan pengolahan sehingga diperoleh pertanyaan yang dijawab melalui kuesioner melalui soal berupa pernyataan pilihan benar atau salah tentang tujuan dari SADARI dengan kriteria baik, cukup, kurang.</w:t>
      </w:r>
    </w:p>
    <w:p>
      <w:pPr>
        <w:pStyle w:val="style0"/>
        <w:spacing w:lineRule="auto" w:line="360"/>
        <w:ind w:left="425" w:firstLine="280"/>
        <w:jc w:val="both"/>
        <w:rPr>
          <w:rFonts w:ascii="Arial" w:cs="Arial" w:hAnsi="Arial"/>
        </w:rPr>
      </w:pPr>
      <w:r>
        <w:rPr>
          <w:rFonts w:ascii="Arial" w:cs="Arial" w:eastAsia="Times New Roman" w:hAnsi="Arial"/>
          <w:color w:val="000000"/>
        </w:rPr>
        <w:t>Berdasarkan hasil penelitian dari 31 responden yang menjawab baik tentang manfaat SADARI  sebanyak  12 responden (38,7%), yang menjawab cukup tentang manfaat SADARI sebanyak 12 responden (38,7%) dan yang menjawab kurang sebanyak 7 responden (22,6%)</w:t>
      </w:r>
      <w:r>
        <w:rPr>
          <w:rFonts w:ascii="Arial" w:cs="Arial" w:eastAsia="Times New Roman" w:hAnsi="Arial"/>
          <w:color w:val="000000"/>
          <w:lang w:val="id-ID"/>
        </w:rPr>
        <w:t>.</w:t>
      </w:r>
    </w:p>
    <w:p>
      <w:pPr>
        <w:pStyle w:val="style0"/>
        <w:spacing w:lineRule="auto" w:line="360"/>
        <w:ind w:left="425" w:firstLine="280"/>
        <w:jc w:val="both"/>
        <w:rPr>
          <w:rFonts w:ascii="Arial" w:cs="Arial" w:eastAsia="Times New Roman" w:hAnsi="Arial"/>
          <w:color w:val="000000"/>
        </w:rPr>
      </w:pPr>
    </w:p>
    <w:p>
      <w:pPr>
        <w:pStyle w:val="style0"/>
        <w:spacing w:lineRule="auto" w:line="360"/>
        <w:ind w:left="425" w:firstLine="280"/>
        <w:jc w:val="both"/>
        <w:rPr>
          <w:rFonts w:ascii="Arial" w:cs="Arial" w:eastAsia="Times New Roman" w:hAnsi="Arial"/>
          <w:color w:val="000000"/>
        </w:rPr>
      </w:pPr>
    </w:p>
    <w:p>
      <w:pPr>
        <w:pStyle w:val="style0"/>
        <w:spacing w:lineRule="auto" w:line="360"/>
        <w:ind w:left="425" w:firstLine="280"/>
        <w:jc w:val="both"/>
        <w:rPr>
          <w:rFonts w:ascii="Arial" w:cs="Arial" w:eastAsia="Times New Roman" w:hAnsi="Arial"/>
          <w:color w:val="000000"/>
        </w:rPr>
      </w:pPr>
    </w:p>
    <w:p>
      <w:pPr>
        <w:pStyle w:val="style0"/>
        <w:spacing w:lineRule="auto" w:line="360"/>
        <w:ind w:left="425" w:firstLine="280"/>
        <w:jc w:val="both"/>
        <w:rPr>
          <w:rFonts w:ascii="Arial" w:cs="Arial" w:eastAsia="Times New Roman" w:hAnsi="Arial"/>
          <w:color w:val="000000"/>
        </w:rPr>
      </w:pPr>
    </w:p>
    <w:p>
      <w:pPr>
        <w:pStyle w:val="style0"/>
        <w:spacing w:lineRule="auto" w:line="360"/>
        <w:ind w:left="425" w:firstLine="280"/>
        <w:jc w:val="both"/>
        <w:rPr>
          <w:rFonts w:ascii="Arial" w:cs="Arial" w:hAnsi="Arial"/>
        </w:rPr>
      </w:pPr>
      <w:r>
        <w:rPr>
          <w:rFonts w:ascii="Arial" w:cs="Arial" w:eastAsia="Times New Roman" w:hAnsi="Arial"/>
          <w:color w:val="000000"/>
        </w:rPr>
        <w:t>Berdasarkan data diatas dapat dilihat distribusi jumlah responden dalam diagram pie dibawah ini</w:t>
      </w:r>
    </w:p>
    <w:p>
      <w:pPr>
        <w:pStyle w:val="style0"/>
        <w:spacing w:lineRule="auto" w:line="360"/>
        <w:ind w:left="425" w:firstLine="280"/>
        <w:jc w:val="both"/>
        <w:rPr>
          <w:rFonts w:ascii="Arial" w:cs="Arial" w:hAnsi="Arial"/>
        </w:rPr>
      </w:pPr>
      <w:r>
        <w:rPr>
          <w:rFonts w:ascii="Arial" w:cs="Arial" w:eastAsia="Times New Roman" w:hAnsi="Arial"/>
          <w:color w:val="000000"/>
        </w:rPr>
        <w:t>`</w:t>
      </w:r>
      <w:r>
        <w:rPr>
          <w:rFonts w:ascii="Arial" w:cs="Arial" w:eastAsia="Times New Roman" w:hAnsi="Arial"/>
          <w:noProof/>
          <w:color w:val="000000"/>
          <w:lang w:val="en-US"/>
        </w:rPr>
        <w:drawing>
          <wp:inline distL="0" distT="0" distB="0" distR="0">
            <wp:extent cx="3020236" cy="2049621"/>
            <wp:effectExtent l="0" t="0" r="6350" b="6350"/>
            <wp:docPr id="1049" name="Picture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9"/>
                    <pic:cNvPicPr/>
                  </pic:nvPicPr>
                  <pic:blipFill>
                    <a:blip r:embed="rId20" cstate="print"/>
                    <a:srcRect l="0" t="0" r="0" b="0"/>
                    <a:stretch/>
                  </pic:blipFill>
                  <pic:spPr>
                    <a:xfrm rot="0">
                      <a:off x="0" y="0"/>
                      <a:ext cx="3020236" cy="2049621"/>
                    </a:xfrm>
                    <a:prstGeom prst="rect"/>
                  </pic:spPr>
                </pic:pic>
              </a:graphicData>
            </a:graphic>
          </wp:inline>
        </w:drawing>
      </w:r>
    </w:p>
    <w:p>
      <w:pPr>
        <w:pStyle w:val="style0"/>
        <w:spacing w:lineRule="auto" w:line="360"/>
        <w:ind w:left="2127" w:hanging="1560"/>
        <w:jc w:val="both"/>
        <w:rPr>
          <w:rFonts w:ascii="Arial" w:cs="Arial" w:hAnsi="Arial"/>
        </w:rPr>
      </w:pPr>
      <w:r>
        <w:rPr>
          <w:rFonts w:ascii="Arial" w:cs="Arial" w:eastAsia="Times New Roman" w:hAnsi="Arial"/>
          <w:b/>
          <w:bCs/>
          <w:color w:val="000000"/>
        </w:rPr>
        <w:t xml:space="preserve">Diagram 4.6 </w:t>
      </w:r>
      <w:r>
        <w:rPr>
          <w:rFonts w:ascii="Arial" w:cs="Arial" w:eastAsia="Times New Roman" w:hAnsi="Arial"/>
          <w:b/>
          <w:bCs/>
          <w:color w:val="000000"/>
          <w:lang w:val="id-ID"/>
        </w:rPr>
        <w:t xml:space="preserve">  </w:t>
      </w:r>
      <w:r>
        <w:rPr>
          <w:rFonts w:ascii="Arial" w:cs="Arial" w:eastAsia="Times New Roman" w:hAnsi="Arial"/>
          <w:b/>
          <w:bCs/>
          <w:color w:val="000000"/>
        </w:rPr>
        <w:t>Karakteristik Responden Berdasarkan manfaat SADARI Di Kelas 12 SMA Kristen Palangka Raya pada tanggal 2 Desember  2022.</w:t>
      </w:r>
    </w:p>
    <w:p>
      <w:pPr>
        <w:pStyle w:val="style0"/>
        <w:spacing w:lineRule="auto" w:line="360"/>
        <w:ind w:left="426" w:firstLine="280"/>
        <w:jc w:val="both"/>
        <w:rPr>
          <w:rFonts w:ascii="Arial" w:cs="Arial" w:eastAsia="Times New Roman" w:hAnsi="Arial"/>
          <w:color w:val="000000"/>
        </w:rPr>
      </w:pPr>
      <w:r>
        <w:rPr>
          <w:rFonts w:ascii="Arial" w:cs="Arial" w:eastAsia="Times New Roman" w:hAnsi="Arial"/>
          <w:color w:val="000000"/>
        </w:rPr>
        <w:t xml:space="preserve">Berdasarkan Diagram Pie Diatas Dapat Diketahui Dari 31 Responden, Terdapat 12 Responden (38,7%) Memiliki Pengetahuan Baik, 12 Responden (38,7%) Memiliki Pengetahuan Cukup </w:t>
      </w:r>
    </w:p>
    <w:p>
      <w:pPr>
        <w:pStyle w:val="style0"/>
        <w:spacing w:lineRule="auto" w:line="360"/>
        <w:ind w:left="426" w:firstLine="280"/>
        <w:jc w:val="both"/>
        <w:rPr>
          <w:rFonts w:ascii="Arial" w:cs="Arial" w:hAnsi="Arial"/>
        </w:rPr>
      </w:pPr>
      <w:r>
        <w:rPr>
          <w:rFonts w:ascii="Arial" w:cs="Arial" w:eastAsia="Times New Roman" w:hAnsi="Arial"/>
          <w:color w:val="000000"/>
        </w:rPr>
        <w:t>Dan 7 Responden (22,6%) Memiliki Pengetahuan Kurang Tentang manfaat SADARI.</w:t>
      </w:r>
    </w:p>
    <w:p>
      <w:pPr>
        <w:pStyle w:val="style0"/>
        <w:jc w:val="both"/>
        <w:rPr>
          <w:rFonts w:ascii="Arial" w:cs="Arial" w:hAnsi="Arial"/>
        </w:rPr>
      </w:pPr>
      <w:r>
        <w:rPr>
          <w:rFonts w:ascii="Arial" w:cs="Arial" w:eastAsia="Times New Roman" w:hAnsi="Arial"/>
          <w:color w:val="000000"/>
          <w:lang w:val="en-US"/>
        </w:rPr>
        <w:t xml:space="preserve">4) </w:t>
      </w:r>
      <w:r>
        <w:rPr>
          <w:rFonts w:ascii="Arial" w:cs="Arial" w:eastAsia="Times New Roman" w:hAnsi="Arial"/>
          <w:color w:val="000000"/>
        </w:rPr>
        <w:t xml:space="preserve">Distribusi Gambaran Tingkat Pengetahuan Remaja Putri tentang waktu melakukan SADARI </w:t>
      </w:r>
    </w:p>
    <w:p>
      <w:pPr>
        <w:pStyle w:val="style0"/>
        <w:spacing w:lineRule="auto" w:line="360"/>
        <w:ind w:left="425" w:firstLine="280"/>
        <w:jc w:val="both"/>
        <w:rPr>
          <w:rFonts w:ascii="Arial" w:cs="Arial" w:hAnsi="Arial"/>
        </w:rPr>
      </w:pPr>
      <w:r>
        <w:rPr>
          <w:rFonts w:ascii="Arial" w:cs="Arial" w:eastAsia="Times New Roman" w:hAnsi="Arial"/>
          <w:color w:val="000000"/>
        </w:rPr>
        <w:t>Hasil penelitian dengan  parameter tujuan SADARI melalui kuesioner dengan 3 pertanyaan kepada 31 responden Remaja Putri di kelas 12 SMA Kristen Palangka Raya . Setelah dilakukan pengolahan sehingga diperoleh pertanyaan yang dijawab melalui kuesioner melalui soal berupa pernyataan pilihan benar atau salah tentang waktu melakukan SADARI dengan kriteria baik, cukup, kurang.</w:t>
      </w:r>
    </w:p>
    <w:p>
      <w:pPr>
        <w:pStyle w:val="style0"/>
        <w:spacing w:lineRule="auto" w:line="360"/>
        <w:ind w:left="425" w:firstLine="280"/>
        <w:jc w:val="both"/>
        <w:rPr>
          <w:rFonts w:ascii="Arial" w:cs="Arial" w:hAnsi="Arial"/>
        </w:rPr>
      </w:pPr>
      <w:r>
        <w:rPr>
          <w:rFonts w:ascii="Arial" w:cs="Arial" w:eastAsia="Times New Roman" w:hAnsi="Arial"/>
          <w:color w:val="000000"/>
        </w:rPr>
        <w:t>Berdasarkan hasil penelitian dari 31 responden yang menjawab baik tentang waktu melakukan SADARI  sebanyak  11 responden (35,5%), yang menjawab cukup tentang pengertian SADARI sebanyak 14 responden (45,2%) dan yang menjawab kurang sebanyak 6 responden (19,4%).</w:t>
      </w:r>
    </w:p>
    <w:p>
      <w:pPr>
        <w:pStyle w:val="style0"/>
        <w:spacing w:lineRule="auto" w:line="360"/>
        <w:ind w:left="425" w:firstLine="280"/>
        <w:jc w:val="both"/>
        <w:rPr>
          <w:rFonts w:ascii="Arial" w:cs="Arial" w:hAnsi="Arial"/>
        </w:rPr>
      </w:pPr>
      <w:r>
        <w:rPr>
          <w:rFonts w:ascii="Arial" w:cs="Arial" w:eastAsia="Times New Roman" w:hAnsi="Arial"/>
          <w:color w:val="000000"/>
        </w:rPr>
        <w:t xml:space="preserve">Berdasarkan data diatas dapat dilihat distribusi jumlah responden dalam diagram pie dibawah ini </w:t>
      </w:r>
    </w:p>
    <w:p>
      <w:pPr>
        <w:pStyle w:val="style0"/>
        <w:spacing w:lineRule="auto" w:line="360"/>
        <w:ind w:left="142" w:firstLine="280"/>
        <w:jc w:val="center"/>
        <w:rPr>
          <w:rFonts w:ascii="Arial" w:cs="Arial" w:hAnsi="Arial"/>
        </w:rPr>
      </w:pPr>
      <w:r>
        <w:rPr>
          <w:rFonts w:ascii="Arial" w:cs="Arial" w:eastAsia="Times New Roman" w:hAnsi="Arial"/>
          <w:color w:val="000000"/>
        </w:rPr>
        <w:t>.</w:t>
      </w:r>
      <w:r>
        <w:rPr>
          <w:rFonts w:ascii="Arial" w:cs="Arial" w:eastAsia="Times New Roman" w:hAnsi="Arial"/>
          <w:noProof/>
          <w:color w:val="000000"/>
          <w:lang w:val="en-US"/>
        </w:rPr>
        <w:drawing>
          <wp:inline distL="0" distT="0" distB="0" distR="0">
            <wp:extent cx="3104274" cy="2129234"/>
            <wp:effectExtent l="0" t="0" r="0" b="0"/>
            <wp:docPr id="1050"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21" cstate="print"/>
                    <a:srcRect l="0" t="0" r="0" b="0"/>
                    <a:stretch/>
                  </pic:blipFill>
                  <pic:spPr>
                    <a:xfrm rot="0">
                      <a:off x="0" y="0"/>
                      <a:ext cx="3104274" cy="2129234"/>
                    </a:xfrm>
                    <a:prstGeom prst="rect"/>
                  </pic:spPr>
                </pic:pic>
              </a:graphicData>
            </a:graphic>
          </wp:inline>
        </w:drawing>
      </w:r>
    </w:p>
    <w:p>
      <w:pPr>
        <w:pStyle w:val="style0"/>
        <w:spacing w:lineRule="auto" w:line="360"/>
        <w:ind w:left="2127" w:hanging="1560"/>
        <w:jc w:val="both"/>
        <w:rPr>
          <w:rFonts w:ascii="Arial" w:cs="Arial" w:hAnsi="Arial"/>
        </w:rPr>
      </w:pPr>
      <w:r>
        <w:rPr>
          <w:rFonts w:ascii="Arial" w:cs="Arial" w:eastAsia="Times New Roman" w:hAnsi="Arial"/>
          <w:b/>
          <w:bCs/>
          <w:color w:val="000000"/>
        </w:rPr>
        <w:t>Diagram 4.7 Karakteristik Responden Berdasarkan Waktu melakukan SADARI Di Kelas 12 SMA Kristen Palangka Raya pada tanggal 2 Desember  2022.</w:t>
      </w:r>
    </w:p>
    <w:p>
      <w:pPr>
        <w:pStyle w:val="style0"/>
        <w:spacing w:lineRule="auto" w:line="360"/>
        <w:ind w:left="426" w:firstLine="280"/>
        <w:jc w:val="both"/>
        <w:rPr>
          <w:rFonts w:ascii="Arial" w:cs="Arial" w:hAnsi="Arial"/>
        </w:rPr>
      </w:pPr>
      <w:r>
        <w:rPr>
          <w:rFonts w:ascii="Arial" w:cs="Arial" w:eastAsia="Times New Roman" w:hAnsi="Arial"/>
          <w:color w:val="000000"/>
        </w:rPr>
        <w:t>Berdasarkan Diagram Pie Diatas Dapat Diketahui Dari 31 Responden, Terdapat 11 Responden (35,5%) Memiliki Pengetahuan Baik, 14Responden (45,2%) Memiliki Pengetahuan Cukup Dan 6 Responden (19,4%) Memiliki Pengetahuan Kurang Tentang waktu melakukan SADARI.</w:t>
      </w:r>
    </w:p>
    <w:p>
      <w:pPr>
        <w:pStyle w:val="style0"/>
        <w:spacing w:lineRule="auto" w:line="360"/>
        <w:ind w:left="426" w:firstLine="280"/>
        <w:jc w:val="both"/>
        <w:rPr>
          <w:rFonts w:ascii="Arial" w:cs="Arial" w:hAnsi="Arial"/>
        </w:rPr>
      </w:pPr>
    </w:p>
    <w:p>
      <w:pPr>
        <w:pStyle w:val="style0"/>
        <w:spacing w:lineRule="auto" w:line="360"/>
        <w:ind w:left="426" w:firstLine="280"/>
        <w:jc w:val="both"/>
        <w:rPr>
          <w:rFonts w:ascii="Arial" w:cs="Arial" w:hAnsi="Arial"/>
        </w:rPr>
      </w:pPr>
    </w:p>
    <w:p>
      <w:pPr>
        <w:pStyle w:val="style0"/>
        <w:spacing w:lineRule="auto" w:line="360"/>
        <w:jc w:val="both"/>
        <w:rPr>
          <w:rFonts w:ascii="Arial" w:cs="Arial" w:hAnsi="Arial"/>
        </w:rPr>
      </w:pPr>
      <w:r>
        <w:rPr>
          <w:rFonts w:ascii="Arial" w:cs="Arial" w:eastAsia="Times New Roman" w:hAnsi="Arial"/>
          <w:color w:val="000000"/>
          <w:lang w:val="en-US"/>
        </w:rPr>
        <w:t xml:space="preserve">5) </w:t>
      </w:r>
      <w:r>
        <w:rPr>
          <w:rFonts w:ascii="Arial" w:cs="Arial" w:eastAsia="Times New Roman" w:hAnsi="Arial"/>
          <w:color w:val="000000"/>
        </w:rPr>
        <w:t>Distribusi Gambaran Tingkat Pengetahuan Remaja Putri tentang cara melakukan SADARI</w:t>
      </w:r>
    </w:p>
    <w:p>
      <w:pPr>
        <w:pStyle w:val="style0"/>
        <w:spacing w:lineRule="auto" w:line="360"/>
        <w:ind w:left="720" w:firstLine="720"/>
        <w:jc w:val="both"/>
        <w:rPr>
          <w:rFonts w:ascii="Arial" w:cs="Arial" w:hAnsi="Arial"/>
        </w:rPr>
      </w:pPr>
      <w:r>
        <w:rPr>
          <w:rFonts w:ascii="Arial" w:cs="Arial" w:eastAsia="Times New Roman" w:hAnsi="Arial"/>
          <w:color w:val="000000"/>
        </w:rPr>
        <w:t>Hasil penelitian dengan  parameter cara melakukan SADARI melalui kuesioner dengan 5 Pertanyaan kepada 31 responden Remaja Putri di kelas 12 SMA Kristen Palangkaraya. Setelah dilakukan pengolahan sehingga diperoleh pertanyaan yang dijawab melalui kuesioner melalui soal berupa pernyataan pilihan benar atau salah tentang tujuan dari SADARI dengan kriteria baik, cukup, kurang.</w:t>
      </w:r>
    </w:p>
    <w:p>
      <w:pPr>
        <w:pStyle w:val="style0"/>
        <w:spacing w:lineRule="auto" w:line="360"/>
        <w:ind w:left="425" w:firstLine="280"/>
        <w:jc w:val="both"/>
        <w:rPr>
          <w:rFonts w:ascii="Arial" w:cs="Arial" w:hAnsi="Arial"/>
        </w:rPr>
      </w:pPr>
      <w:r>
        <w:rPr>
          <w:rFonts w:ascii="Arial" w:cs="Arial" w:eastAsia="Times New Roman" w:hAnsi="Arial"/>
          <w:color w:val="000000"/>
        </w:rPr>
        <w:t>Berdasarkan hasil penelitian dari 31 responden yang menjawab baik  tentang cara melakukan SADARI sebanyak  18 responden (58,1%), yang menjawab cukup tentang cara melakukan SADARI sebanyak 3 responden (9,7%) dan yang menjawab kurang sebanyak 10 responden (32,3%).</w:t>
      </w:r>
    </w:p>
    <w:p>
      <w:pPr>
        <w:pStyle w:val="style0"/>
        <w:spacing w:lineRule="auto" w:line="360"/>
        <w:ind w:left="425" w:firstLine="280"/>
        <w:jc w:val="both"/>
        <w:rPr>
          <w:rFonts w:ascii="Arial" w:cs="Arial" w:eastAsia="Times New Roman" w:hAnsi="Arial"/>
          <w:color w:val="000000"/>
        </w:rPr>
      </w:pPr>
    </w:p>
    <w:p>
      <w:pPr>
        <w:pStyle w:val="style0"/>
        <w:spacing w:lineRule="auto" w:line="360"/>
        <w:ind w:left="425" w:firstLine="280"/>
        <w:jc w:val="both"/>
        <w:rPr>
          <w:rFonts w:ascii="Arial" w:cs="Arial" w:hAnsi="Arial"/>
        </w:rPr>
      </w:pPr>
      <w:r>
        <w:rPr>
          <w:rFonts w:ascii="Arial" w:cs="Arial" w:eastAsia="Times New Roman" w:hAnsi="Arial"/>
          <w:color w:val="000000"/>
        </w:rPr>
        <w:t>Berdasarkan data diatas dapat dilihat distribusi jumlah responden dalam diagram pie dibawah ini.</w:t>
      </w:r>
    </w:p>
    <w:p>
      <w:pPr>
        <w:pStyle w:val="style0"/>
        <w:ind w:left="720"/>
        <w:jc w:val="center"/>
        <w:rPr>
          <w:rFonts w:ascii="Arial" w:cs="Arial" w:hAnsi="Arial"/>
        </w:rPr>
      </w:pPr>
      <w:r>
        <w:rPr>
          <w:rFonts w:ascii="Arial" w:cs="Arial" w:hAnsi="Arial"/>
          <w:noProof/>
          <w:lang w:val="en-US"/>
        </w:rPr>
        <w:drawing>
          <wp:inline distL="0" distT="0" distB="0" distR="0">
            <wp:extent cx="3137323" cy="1875630"/>
            <wp:effectExtent l="0" t="0" r="0" b="0"/>
            <wp:docPr id="1051"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a:blip r:embed="rId22" cstate="print"/>
                    <a:srcRect l="0" t="0" r="0" b="0"/>
                    <a:stretch/>
                  </pic:blipFill>
                  <pic:spPr>
                    <a:xfrm rot="0">
                      <a:off x="0" y="0"/>
                      <a:ext cx="3137323" cy="1875630"/>
                    </a:xfrm>
                    <a:prstGeom prst="rect"/>
                  </pic:spPr>
                </pic:pic>
              </a:graphicData>
            </a:graphic>
          </wp:inline>
        </w:drawing>
      </w:r>
    </w:p>
    <w:p>
      <w:pPr>
        <w:pStyle w:val="style0"/>
        <w:spacing w:lineRule="auto" w:line="360"/>
        <w:ind w:left="2127" w:hanging="1560"/>
        <w:jc w:val="both"/>
        <w:rPr>
          <w:rFonts w:ascii="Arial" w:cs="Arial" w:hAnsi="Arial"/>
        </w:rPr>
      </w:pPr>
      <w:r>
        <w:rPr>
          <w:rFonts w:ascii="Arial" w:cs="Arial" w:eastAsia="Times New Roman" w:hAnsi="Arial"/>
          <w:b/>
          <w:bCs/>
          <w:color w:val="000000"/>
        </w:rPr>
        <w:t>Diagram 4.8 Karakteristik Responden Berdasarkan Cara melakukan SADARI Di Kelas 12 SMA Kristen Palangka Raya pada tanggal 2 Desember  2022.</w:t>
      </w:r>
    </w:p>
    <w:p>
      <w:pPr>
        <w:pStyle w:val="style0"/>
        <w:spacing w:lineRule="auto" w:line="360"/>
        <w:ind w:left="426" w:firstLine="280"/>
        <w:jc w:val="both"/>
        <w:rPr>
          <w:rFonts w:ascii="Arial" w:cs="Arial" w:hAnsi="Arial"/>
        </w:rPr>
      </w:pPr>
      <w:r>
        <w:rPr>
          <w:rFonts w:ascii="Arial" w:cs="Arial" w:eastAsia="Times New Roman" w:hAnsi="Arial"/>
          <w:color w:val="000000"/>
        </w:rPr>
        <w:t>Berdasarkan Diagram Pie Diatas Dapat Diketahui Dari 31 Responden. 18 Responden (58,1%) Memiliki Pengetahuan Baik, 3 Responden (9,7%) Memiliki Pengetahuan Cukup Dan 10 Responden (32,3%) Memiliki Pengetahuan Kurang Tentang cara melakukan SADARI.</w:t>
      </w:r>
    </w:p>
    <w:p>
      <w:pPr>
        <w:pStyle w:val="style0"/>
        <w:spacing w:lineRule="auto" w:line="360"/>
        <w:ind w:left="426" w:firstLine="280"/>
        <w:jc w:val="both"/>
        <w:rPr>
          <w:rFonts w:ascii="Arial" w:cs="Arial" w:hAnsi="Arial"/>
        </w:rPr>
      </w:pPr>
    </w:p>
    <w:p>
      <w:pPr>
        <w:pStyle w:val="style0"/>
        <w:jc w:val="both"/>
        <w:rPr>
          <w:rFonts w:ascii="Arial" w:cs="Arial" w:hAnsi="Arial"/>
        </w:rPr>
      </w:pPr>
      <w:r>
        <w:rPr>
          <w:rFonts w:ascii="Arial" w:cs="Arial" w:eastAsia="Times New Roman" w:hAnsi="Arial"/>
          <w:b/>
          <w:bCs/>
          <w:color w:val="000000"/>
          <w:lang w:val="en-US"/>
        </w:rPr>
        <w:t>2</w:t>
      </w:r>
      <w:r>
        <w:rPr>
          <w:rFonts w:ascii="Arial" w:cs="Arial" w:eastAsia="Times New Roman" w:hAnsi="Arial"/>
          <w:b/>
          <w:bCs/>
          <w:color w:val="000000"/>
          <w:lang w:val="en-US"/>
        </w:rPr>
        <w:t xml:space="preserve">.  </w:t>
      </w:r>
      <w:r>
        <w:rPr>
          <w:rFonts w:ascii="Arial" w:cs="Arial" w:eastAsia="Times New Roman" w:hAnsi="Arial"/>
          <w:b/>
          <w:bCs/>
          <w:color w:val="000000"/>
        </w:rPr>
        <w:t>Pembahasan</w:t>
      </w:r>
    </w:p>
    <w:p>
      <w:pPr>
        <w:pStyle w:val="style0"/>
        <w:spacing w:lineRule="auto" w:line="360"/>
        <w:ind w:left="709" w:hanging="700"/>
        <w:jc w:val="both"/>
        <w:rPr>
          <w:rFonts w:ascii="Arial" w:cs="Arial" w:hAnsi="Arial"/>
        </w:rPr>
      </w:pPr>
      <w:r>
        <w:rPr>
          <w:rFonts w:ascii="Arial" w:cs="Arial" w:eastAsia="Times New Roman" w:hAnsi="Arial"/>
          <w:b/>
          <w:bCs/>
          <w:color w:val="000000"/>
          <w:lang w:val="en-US"/>
        </w:rPr>
        <w:t xml:space="preserve">a. </w:t>
      </w:r>
      <w:r>
        <w:rPr>
          <w:rFonts w:ascii="Arial" w:cs="Arial" w:eastAsia="Times New Roman" w:hAnsi="Arial"/>
          <w:b/>
          <w:bCs/>
          <w:color w:val="000000"/>
        </w:rPr>
        <w:t>Gambaran Tingkat Pengetahuan Remaja Putri Tentang Pengertian Pemeriksaan Payudara Sendiri (SADARI) Di Kelas 12 SMA Kristen Palangka Raya</w:t>
      </w:r>
    </w:p>
    <w:p>
      <w:pPr>
        <w:pStyle w:val="style0"/>
        <w:spacing w:lineRule="auto" w:line="360"/>
        <w:ind w:left="425" w:firstLine="560"/>
        <w:jc w:val="both"/>
        <w:rPr>
          <w:rFonts w:ascii="Arial" w:cs="Arial" w:hAnsi="Arial"/>
        </w:rPr>
      </w:pPr>
      <w:r>
        <w:rPr>
          <w:rFonts w:ascii="Arial" w:cs="Arial" w:eastAsia="Times New Roman" w:hAnsi="Arial"/>
          <w:color w:val="000000"/>
        </w:rPr>
        <w:t>Berdasarkan hasil penelitian dari 31 responden yang menjawab baik tentang pengertian SADARI  sebanyak 1 Responden (3,2%), 14 Responden (45,2%) Pengetahuan Cukup Dan 16 Responden (51,6%) Pengetahuan Kurang Tentang Pengertian SADARI.</w:t>
      </w:r>
    </w:p>
    <w:p>
      <w:pPr>
        <w:pStyle w:val="style0"/>
        <w:spacing w:lineRule="auto" w:line="360"/>
        <w:ind w:left="425" w:firstLine="560"/>
        <w:jc w:val="both"/>
        <w:rPr>
          <w:rFonts w:ascii="Arial" w:cs="Arial" w:eastAsia="Times New Roman" w:hAnsi="Arial"/>
          <w:b/>
          <w:bCs/>
          <w:color w:val="000000"/>
          <w:lang w:val="en-US"/>
        </w:rPr>
      </w:pPr>
      <w:r>
        <w:rPr>
          <w:rFonts w:ascii="Arial" w:cs="Arial" w:hAnsi="Arial"/>
          <w:lang w:val="en-US"/>
        </w:rPr>
        <w:t>Pengertian adalah ungkapan tentang sesuatu dengan singkat padat yang dapat dimengerti.</w:t>
      </w:r>
      <w:r>
        <w:rPr>
          <w:rFonts w:ascii="Arial" w:cs="Arial" w:eastAsia="Times New Roman" w:hAnsi="Arial"/>
          <w:color w:val="000000"/>
        </w:rPr>
        <w:t>Berdasarkan hasil penelitian,</w:t>
      </w:r>
      <w:r>
        <w:rPr>
          <w:rFonts w:ascii="Arial" w:cs="Arial" w:eastAsia="Times New Roman" w:hAnsi="Arial"/>
          <w:color w:val="000000"/>
          <w:lang w:val="en-US"/>
        </w:rPr>
        <w:t xml:space="preserve"> </w:t>
      </w:r>
      <w:r>
        <w:rPr>
          <w:rFonts w:ascii="Arial" w:cs="Arial" w:eastAsia="Times New Roman" w:hAnsi="Arial"/>
          <w:color w:val="000000"/>
        </w:rPr>
        <w:t xml:space="preserve">gambaran </w:t>
      </w:r>
      <w:r>
        <w:rPr>
          <w:rFonts w:ascii="Arial" w:cs="Arial" w:eastAsia="Times New Roman" w:hAnsi="Arial"/>
          <w:color w:val="000000"/>
          <w:lang w:val="en-US"/>
        </w:rPr>
        <w:t xml:space="preserve">tingkat </w:t>
      </w:r>
      <w:r>
        <w:rPr>
          <w:rFonts w:ascii="Arial" w:cs="Arial" w:eastAsia="Times New Roman" w:hAnsi="Arial"/>
          <w:color w:val="000000"/>
        </w:rPr>
        <w:t xml:space="preserve">pengetahuan </w:t>
      </w:r>
      <w:r>
        <w:rPr>
          <w:rFonts w:ascii="Arial" w:cs="Arial" w:eastAsia="Times New Roman" w:hAnsi="Arial"/>
          <w:color w:val="000000"/>
          <w:lang w:val="en-US"/>
        </w:rPr>
        <w:t>remaja putri</w:t>
      </w:r>
      <w:r>
        <w:rPr>
          <w:rFonts w:ascii="Arial" w:cs="Arial" w:eastAsia="Times New Roman" w:hAnsi="Arial"/>
          <w:color w:val="000000"/>
        </w:rPr>
        <w:t xml:space="preserve"> tentang pe</w:t>
      </w:r>
      <w:r>
        <w:rPr>
          <w:rFonts w:ascii="Arial" w:cs="Arial" w:eastAsia="Times New Roman" w:hAnsi="Arial"/>
          <w:color w:val="000000"/>
          <w:lang w:val="en-US"/>
        </w:rPr>
        <w:t xml:space="preserve">meriksaan </w:t>
      </w:r>
      <w:r>
        <w:rPr>
          <w:rFonts w:ascii="Arial" w:cs="Arial" w:eastAsia="Times New Roman" w:hAnsi="Arial"/>
          <w:color w:val="000000"/>
        </w:rPr>
        <w:t xml:space="preserve">payudara sendiri (SADARI) sebagian besar memiliki tingkat pengetahuan </w:t>
      </w:r>
      <w:r>
        <w:rPr>
          <w:rFonts w:ascii="Arial" w:cs="Arial" w:eastAsia="Times New Roman" w:hAnsi="Arial"/>
          <w:color w:val="000000"/>
        </w:rPr>
        <w:t>Kurang</w:t>
      </w:r>
      <w:r>
        <w:rPr>
          <w:rFonts w:ascii="Arial" w:cs="Arial" w:eastAsia="Times New Roman" w:hAnsi="Arial"/>
          <w:color w:val="000000"/>
          <w:lang w:val="en-US"/>
        </w:rPr>
        <w:t xml:space="preserve"> mengenai Pengertian SADARI</w:t>
      </w:r>
      <w:r>
        <w:rPr>
          <w:rFonts w:ascii="Arial" w:cs="Arial" w:eastAsia="Times New Roman" w:hAnsi="Arial"/>
          <w:color w:val="000000"/>
        </w:rPr>
        <w:t xml:space="preserve">. </w:t>
      </w:r>
    </w:p>
    <w:p>
      <w:pPr>
        <w:pStyle w:val="style0"/>
        <w:spacing w:lineRule="auto" w:line="360"/>
        <w:jc w:val="both"/>
        <w:rPr>
          <w:rFonts w:ascii="Arial" w:cs="Arial" w:hAnsi="Arial"/>
        </w:rPr>
      </w:pPr>
      <w:r>
        <w:rPr>
          <w:rFonts w:ascii="Arial" w:cs="Arial" w:eastAsia="Times New Roman" w:hAnsi="Arial"/>
          <w:b/>
          <w:bCs/>
          <w:color w:val="000000"/>
          <w:lang w:val="en-US"/>
        </w:rPr>
        <w:t xml:space="preserve">  b. </w:t>
      </w:r>
      <w:r>
        <w:rPr>
          <w:rFonts w:ascii="Arial" w:cs="Arial" w:eastAsia="Times New Roman" w:hAnsi="Arial"/>
          <w:b/>
          <w:bCs/>
          <w:color w:val="000000"/>
        </w:rPr>
        <w:t>Gambaran Tingkat Pengetahuan Remaja Putri Tentang Tujuan Pemeriksaan Payudara Sendiri (SADARI) Di Kelas 12 SMA Kristen Palangka Raya</w:t>
      </w:r>
    </w:p>
    <w:p>
      <w:pPr>
        <w:pStyle w:val="style0"/>
        <w:spacing w:lineRule="auto" w:line="360"/>
        <w:ind w:left="425" w:firstLine="560"/>
        <w:jc w:val="both"/>
        <w:rPr>
          <w:rFonts w:ascii="Arial" w:cs="Arial" w:hAnsi="Arial"/>
        </w:rPr>
      </w:pPr>
      <w:r>
        <w:rPr>
          <w:rFonts w:ascii="Arial" w:cs="Arial" w:eastAsia="Times New Roman" w:hAnsi="Arial"/>
          <w:color w:val="000000"/>
        </w:rPr>
        <w:t>Berdasarkan hasil penelitian dari 31 responden yang menjawab baik tentang tujuan SADARI  sebanyak  7 responden (22,6%), yang menjawab cukup tentang pengertian SADARI sebanyak 18 responden (58,1%) dan yang menjawab kurang sebanyak 6 responden (19,4%).</w:t>
      </w:r>
    </w:p>
    <w:p>
      <w:pPr>
        <w:pStyle w:val="style0"/>
        <w:spacing w:lineRule="auto" w:line="360"/>
        <w:ind w:left="425" w:firstLine="560"/>
        <w:jc w:val="both"/>
        <w:rPr>
          <w:rFonts w:ascii="Arial" w:cs="Arial" w:hAnsi="Arial"/>
        </w:rPr>
      </w:pPr>
      <w:r>
        <w:rPr>
          <w:rFonts w:ascii="Arial" w:cs="Arial" w:eastAsia="Times New Roman" w:hAnsi="Arial"/>
          <w:color w:val="000000"/>
          <w:lang w:val="en-US"/>
        </w:rPr>
        <w:t>Tujuan adalah merupakan penjabaran atau implementasi dari pernyataan misi suatu organisasi, yaitu sesuatu (apa) yang akan dicapai atau apa yang akan dihasilkan dalam jangka waktu suatu perencanaan.</w:t>
      </w:r>
      <w:r>
        <w:rPr>
          <w:rFonts w:ascii="Arial" w:cs="Arial" w:eastAsia="Times New Roman" w:hAnsi="Arial"/>
          <w:color w:val="000000"/>
        </w:rPr>
        <w:t>Berdasarkan hasil penelitian,</w:t>
      </w:r>
      <w:r>
        <w:rPr>
          <w:rFonts w:ascii="Arial" w:cs="Arial" w:eastAsia="Times New Roman" w:hAnsi="Arial"/>
          <w:color w:val="000000"/>
        </w:rPr>
        <w:t>gambaran pengetahuan siswi tentang tujuan periksa payudara sendiri (SADARI) sebagian besar memiliki tingkat pengetahuan</w:t>
      </w:r>
      <w:r>
        <w:rPr>
          <w:rFonts w:ascii="Arial" w:cs="Arial" w:eastAsia="Times New Roman" w:hAnsi="Arial"/>
          <w:color w:val="000000"/>
        </w:rPr>
        <w:t xml:space="preserve"> </w:t>
      </w:r>
      <w:r>
        <w:rPr>
          <w:rFonts w:ascii="Arial" w:cs="Arial" w:eastAsia="Times New Roman" w:hAnsi="Arial"/>
          <w:color w:val="000000"/>
        </w:rPr>
        <w:t>cukup</w:t>
      </w:r>
      <w:r>
        <w:rPr>
          <w:rFonts w:ascii="Arial" w:cs="Arial" w:eastAsia="Times New Roman" w:hAnsi="Arial"/>
          <w:color w:val="000000"/>
        </w:rPr>
        <w:t xml:space="preserve">. </w:t>
      </w:r>
    </w:p>
    <w:p>
      <w:pPr>
        <w:pStyle w:val="style0"/>
        <w:spacing w:lineRule="auto" w:line="360"/>
        <w:ind w:left="709" w:hanging="700"/>
        <w:jc w:val="both"/>
        <w:rPr>
          <w:rFonts w:ascii="Arial" w:cs="Arial" w:hAnsi="Arial"/>
        </w:rPr>
      </w:pPr>
      <w:r>
        <w:rPr>
          <w:rFonts w:ascii="Arial" w:cs="Arial" w:eastAsia="Times New Roman" w:hAnsi="Arial"/>
          <w:b/>
          <w:bCs/>
          <w:color w:val="000000"/>
          <w:lang w:val="en-US"/>
        </w:rPr>
        <w:t xml:space="preserve">c. </w:t>
      </w:r>
      <w:r>
        <w:rPr>
          <w:rFonts w:ascii="Arial" w:cs="Arial" w:eastAsia="Times New Roman" w:hAnsi="Arial"/>
          <w:b/>
          <w:bCs/>
          <w:color w:val="000000"/>
        </w:rPr>
        <w:t>Gambaran Tingkat Pengetahuan Remaja Putri Tentang Manfaat Pemeriksaan Payudara Sendiri (SADARI) Di Kelas 12 SMA Kristen Palangka Raya</w:t>
      </w:r>
    </w:p>
    <w:p>
      <w:pPr>
        <w:pStyle w:val="style0"/>
        <w:spacing w:lineRule="auto" w:line="360"/>
        <w:ind w:left="425" w:firstLine="560"/>
        <w:jc w:val="both"/>
        <w:rPr>
          <w:rFonts w:ascii="Arial" w:cs="Arial" w:hAnsi="Arial"/>
        </w:rPr>
      </w:pPr>
      <w:r>
        <w:rPr>
          <w:rFonts w:ascii="Arial" w:cs="Arial" w:eastAsia="Times New Roman" w:hAnsi="Arial"/>
          <w:color w:val="000000"/>
        </w:rPr>
        <w:t>Berdasarkan hasil penelitian dari 31 responden yang menjawab baik tentang manfaat SADARI  sebanyak  12 responden (38,7%), yang menjawab cukup tentang manfaat SADARI sebanyak 12 responden (38,7%) dan yang menjawab kurang sebanyak 7  responden (22,6%).</w:t>
      </w:r>
    </w:p>
    <w:p>
      <w:pPr>
        <w:pStyle w:val="style0"/>
        <w:spacing w:lineRule="auto" w:line="360"/>
        <w:jc w:val="both"/>
        <w:rPr>
          <w:rFonts w:ascii="Arial" w:cs="Arial" w:hAnsi="Arial"/>
        </w:rPr>
      </w:pPr>
    </w:p>
    <w:p>
      <w:pPr>
        <w:pStyle w:val="style0"/>
        <w:spacing w:lineRule="auto" w:line="360"/>
        <w:ind w:left="425" w:firstLine="560"/>
        <w:jc w:val="both"/>
        <w:rPr>
          <w:rFonts w:ascii="Arial" w:cs="Arial" w:eastAsia="Times New Roman" w:hAnsi="Arial"/>
          <w:b/>
          <w:bCs/>
          <w:color w:val="000000"/>
          <w:lang w:val="en-US"/>
        </w:rPr>
      </w:pPr>
      <w:r>
        <w:rPr>
          <w:rFonts w:ascii="Arial" w:cs="Arial" w:eastAsia="Times New Roman" w:hAnsi="Arial"/>
          <w:color w:val="000000"/>
          <w:lang w:val="en-US"/>
        </w:rPr>
        <w:t>Manfaat adalah suatu hal yang memiliki nilai guna yang dapat memberikan faedah.</w:t>
      </w:r>
      <w:r>
        <w:rPr>
          <w:rFonts w:ascii="Arial" w:cs="Arial" w:eastAsia="Times New Roman" w:hAnsi="Arial"/>
          <w:color w:val="000000"/>
        </w:rPr>
        <w:t>Berdasarkan hasil penelitian,</w:t>
      </w:r>
      <w:r>
        <w:rPr>
          <w:rFonts w:ascii="Arial" w:cs="Arial" w:eastAsia="Times New Roman" w:hAnsi="Arial"/>
          <w:color w:val="000000"/>
        </w:rPr>
        <w:t>gambaran pengetahuan siswi tentang manfaat periksa payudara sendiri (SADARI) sebagian besar mem</w:t>
      </w:r>
      <w:r>
        <w:rPr>
          <w:rFonts w:ascii="Arial" w:cs="Arial" w:eastAsia="Times New Roman" w:hAnsi="Arial"/>
          <w:color w:val="000000"/>
        </w:rPr>
        <w:t xml:space="preserve">iliki tingkat pengetahuan </w:t>
      </w:r>
      <w:r>
        <w:rPr>
          <w:rFonts w:ascii="Arial" w:cs="Arial" w:eastAsia="Times New Roman" w:hAnsi="Arial"/>
          <w:color w:val="000000"/>
        </w:rPr>
        <w:t>baik</w:t>
      </w:r>
      <w:r>
        <w:rPr>
          <w:rFonts w:ascii="Arial" w:cs="Arial" w:eastAsia="Times New Roman" w:hAnsi="Arial"/>
          <w:color w:val="000000"/>
        </w:rPr>
        <w:t>.</w:t>
      </w:r>
    </w:p>
    <w:p>
      <w:pPr>
        <w:pStyle w:val="style0"/>
        <w:spacing w:lineRule="auto" w:line="360"/>
        <w:ind w:left="425"/>
        <w:jc w:val="both"/>
        <w:rPr>
          <w:rFonts w:ascii="Arial" w:cs="Arial" w:hAnsi="Arial"/>
        </w:rPr>
      </w:pPr>
      <w:r>
        <w:rPr>
          <w:rFonts w:ascii="Arial" w:cs="Arial" w:eastAsia="Times New Roman" w:hAnsi="Arial"/>
          <w:b/>
          <w:bCs/>
          <w:color w:val="000000"/>
          <w:lang w:val="en-US"/>
        </w:rPr>
        <w:t xml:space="preserve">d. </w:t>
      </w:r>
      <w:r>
        <w:rPr>
          <w:rFonts w:ascii="Arial" w:cs="Arial" w:eastAsia="Times New Roman" w:hAnsi="Arial"/>
          <w:b/>
          <w:bCs/>
          <w:color w:val="000000"/>
        </w:rPr>
        <w:t>Gambaran Tingkat Pengetahuan Remaja Putri Tentang Waktu melakukan Pemeriksaan Payudara Sendiri (SADARI) Di Kelas 12 SMA Kristen Palangka Raya</w:t>
      </w:r>
    </w:p>
    <w:p>
      <w:pPr>
        <w:pStyle w:val="style0"/>
        <w:spacing w:lineRule="auto" w:line="360"/>
        <w:ind w:left="425" w:firstLine="560"/>
        <w:jc w:val="both"/>
        <w:rPr>
          <w:rFonts w:ascii="Arial" w:cs="Arial" w:hAnsi="Arial"/>
        </w:rPr>
      </w:pPr>
      <w:r>
        <w:rPr>
          <w:rFonts w:ascii="Arial" w:cs="Arial" w:eastAsia="Times New Roman" w:hAnsi="Arial"/>
          <w:color w:val="000000"/>
        </w:rPr>
        <w:t>Berdasarkan hasil penelitian dari 31 responden yang menjawab baik tentang waktu melakukan SADARI  sebanyak  11  responden (35,5%), yang menjawab cukup tentang pengertian SADARI sebanyak 14 responden (45,2%) dan yang menjawab kurang sebanyak 6 responden (19,4%).</w:t>
      </w:r>
    </w:p>
    <w:p>
      <w:pPr>
        <w:pStyle w:val="style0"/>
        <w:spacing w:lineRule="auto" w:line="360"/>
        <w:ind w:left="425" w:firstLine="560"/>
        <w:jc w:val="both"/>
        <w:rPr>
          <w:rFonts w:ascii="Arial" w:cs="Arial" w:eastAsia="Times New Roman" w:hAnsi="Arial"/>
          <w:b/>
          <w:bCs/>
          <w:color w:val="000000"/>
          <w:lang w:val="en-US"/>
        </w:rPr>
      </w:pPr>
      <w:r>
        <w:rPr>
          <w:rFonts w:ascii="Arial" w:cs="Arial" w:eastAsia="Times New Roman" w:hAnsi="Arial"/>
          <w:color w:val="000000"/>
          <w:lang w:val="en-US"/>
        </w:rPr>
        <w:t>Waktu melakukan adalah seluruh rangkaian saat ketika proses, perbuatan, atau keadaan berada atau berlangsung. Dalam hal ini, skala waktu merupakan interval antara dua buah keadaan/kejadian, atau bisa merupakan lama berlangsungnya suatu kejadian.</w:t>
      </w:r>
      <w:r>
        <w:rPr>
          <w:rFonts w:ascii="Arial" w:cs="Arial" w:eastAsia="Times New Roman" w:hAnsi="Arial"/>
          <w:color w:val="000000"/>
        </w:rPr>
        <w:t>Berdasarkan hasil penel</w:t>
      </w:r>
      <w:r>
        <w:rPr>
          <w:rFonts w:ascii="Arial" w:cs="Arial" w:eastAsia="Times New Roman" w:hAnsi="Arial"/>
          <w:color w:val="000000"/>
        </w:rPr>
        <w:t>itian,</w:t>
      </w:r>
      <w:r>
        <w:rPr>
          <w:rFonts w:ascii="Arial" w:cs="Arial" w:eastAsia="Times New Roman" w:hAnsi="Arial"/>
          <w:color w:val="000000"/>
        </w:rPr>
        <w:t>gambaran pengetahuan siswi tentang waktu melakukan periksa payudara sendiri (SADARI) sebagian besar memiliki tingkat pengetahuan</w:t>
      </w:r>
      <w:r>
        <w:rPr>
          <w:rFonts w:ascii="Arial" w:cs="Arial" w:eastAsia="Times New Roman" w:hAnsi="Arial"/>
          <w:color w:val="000000"/>
        </w:rPr>
        <w:t xml:space="preserve"> </w:t>
      </w:r>
      <w:r>
        <w:rPr>
          <w:rFonts w:ascii="Arial" w:cs="Arial" w:eastAsia="Times New Roman" w:hAnsi="Arial"/>
          <w:color w:val="000000"/>
        </w:rPr>
        <w:t>cukup</w:t>
      </w:r>
      <w:r>
        <w:rPr>
          <w:rFonts w:ascii="Arial" w:cs="Arial" w:eastAsia="Times New Roman" w:hAnsi="Arial"/>
          <w:color w:val="000000"/>
        </w:rPr>
        <w:t xml:space="preserve">. </w:t>
      </w:r>
    </w:p>
    <w:p>
      <w:pPr>
        <w:pStyle w:val="style0"/>
        <w:spacing w:lineRule="auto" w:line="360"/>
        <w:ind w:left="425"/>
        <w:jc w:val="both"/>
        <w:rPr>
          <w:rFonts w:ascii="Arial" w:cs="Arial" w:hAnsi="Arial"/>
        </w:rPr>
      </w:pPr>
      <w:r>
        <w:rPr>
          <w:rFonts w:ascii="Arial" w:cs="Arial" w:eastAsia="Times New Roman" w:hAnsi="Arial"/>
          <w:b/>
          <w:bCs/>
          <w:color w:val="000000"/>
          <w:lang w:val="en-US"/>
        </w:rPr>
        <w:t xml:space="preserve">e. </w:t>
      </w:r>
      <w:r>
        <w:rPr>
          <w:rFonts w:ascii="Arial" w:cs="Arial" w:eastAsia="Times New Roman" w:hAnsi="Arial"/>
          <w:b/>
          <w:bCs/>
          <w:color w:val="000000"/>
        </w:rPr>
        <w:t>Gambaran Tingkat Pengetahuan Remaja Putri Tentang Cara melakukan Pemeriksaan Payudara Sendiri (SADARI) Di Kelas 12 SMA Kristen Palangka Raya</w:t>
      </w:r>
    </w:p>
    <w:p>
      <w:pPr>
        <w:pStyle w:val="style0"/>
        <w:spacing w:lineRule="auto" w:line="360"/>
        <w:ind w:left="425" w:firstLine="560"/>
        <w:jc w:val="both"/>
        <w:rPr>
          <w:rFonts w:ascii="Arial" w:cs="Arial" w:hAnsi="Arial"/>
        </w:rPr>
      </w:pPr>
      <w:r>
        <w:rPr>
          <w:rFonts w:ascii="Arial" w:cs="Arial" w:eastAsia="Times New Roman" w:hAnsi="Arial"/>
          <w:color w:val="000000"/>
        </w:rPr>
        <w:t>Berdasarkan hasil penelitian dari 31 responden yang menjawab baik  tentang cara melakukan SADARI sebanyak  18 responden (58,1%), yang menjawab cukup tentang cara melakukan SADARI sebanyak 3 responden (9,7%) dan yang menjawab kurang sebanyak 10 responden (32,3%).</w:t>
      </w:r>
    </w:p>
    <w:p>
      <w:pPr>
        <w:pStyle w:val="style0"/>
        <w:spacing w:lineRule="auto" w:line="360"/>
        <w:ind w:left="425" w:firstLine="560"/>
        <w:jc w:val="both"/>
        <w:rPr>
          <w:rFonts w:ascii="Arial" w:cs="Arial" w:hAnsi="Arial"/>
        </w:rPr>
      </w:pPr>
      <w:r>
        <w:rPr>
          <w:rFonts w:ascii="Arial" w:cs="Arial" w:eastAsia="Times New Roman" w:hAnsi="Arial"/>
          <w:color w:val="000000"/>
          <w:lang w:val="en-US"/>
        </w:rPr>
        <w:t>cara adalah petunjuk dalam melakukan sesuatu sesuai apa yang ditulis atau diperintahkan.</w:t>
      </w:r>
      <w:r>
        <w:rPr>
          <w:rFonts w:ascii="Arial" w:cs="Arial" w:eastAsia="Times New Roman" w:hAnsi="Arial"/>
          <w:color w:val="000000"/>
        </w:rPr>
        <w:t>Berdasarkan hasil penelitian</w:t>
      </w:r>
      <w:r>
        <w:rPr>
          <w:rFonts w:ascii="Arial" w:cs="Arial" w:eastAsia="Times New Roman" w:hAnsi="Arial"/>
          <w:color w:val="000000"/>
        </w:rPr>
        <w:t xml:space="preserve"> </w:t>
      </w:r>
      <w:r>
        <w:rPr>
          <w:rFonts w:ascii="Arial" w:cs="Arial" w:eastAsia="Times New Roman" w:hAnsi="Arial"/>
          <w:color w:val="000000"/>
        </w:rPr>
        <w:t>gambaran pengetahuan siswi tentang cara melakukan periksa payudara sendiri (SADARI) sebagian besar mem</w:t>
      </w:r>
      <w:r>
        <w:rPr>
          <w:rFonts w:ascii="Arial" w:cs="Arial" w:eastAsia="Times New Roman" w:hAnsi="Arial"/>
          <w:color w:val="000000"/>
        </w:rPr>
        <w:t xml:space="preserve">iliki tingkat pengetahuan </w:t>
      </w:r>
      <w:r>
        <w:rPr>
          <w:rFonts w:ascii="Arial" w:cs="Arial" w:eastAsia="Times New Roman" w:hAnsi="Arial"/>
          <w:color w:val="000000"/>
        </w:rPr>
        <w:t>baik</w:t>
      </w:r>
      <w:r>
        <w:rPr>
          <w:rFonts w:ascii="Arial" w:cs="Arial" w:eastAsia="Times New Roman" w:hAnsi="Arial"/>
          <w:color w:val="000000"/>
        </w:rPr>
        <w:t xml:space="preserve">. </w:t>
      </w:r>
    </w:p>
    <w:p>
      <w:pPr>
        <w:pStyle w:val="style0"/>
        <w:spacing w:lineRule="auto" w:line="360"/>
        <w:jc w:val="both"/>
        <w:rPr>
          <w:rFonts w:ascii="Arial" w:cs="Arial" w:hAnsi="Arial"/>
        </w:rPr>
      </w:pPr>
    </w:p>
    <w:p>
      <w:pPr>
        <w:pStyle w:val="style0"/>
        <w:jc w:val="center"/>
        <w:rPr>
          <w:rFonts w:ascii="Arial" w:cs="Arial" w:eastAsia="Times New Roman" w:hAnsi="Arial"/>
          <w:b/>
          <w:bCs/>
          <w:color w:val="000000"/>
        </w:rPr>
      </w:pPr>
    </w:p>
    <w:p>
      <w:pPr>
        <w:pStyle w:val="style0"/>
        <w:jc w:val="center"/>
        <w:rPr>
          <w:rFonts w:ascii="Arial" w:cs="Arial" w:eastAsia="Times New Roman" w:hAnsi="Arial"/>
          <w:b/>
          <w:bCs/>
          <w:color w:val="000000"/>
        </w:rPr>
      </w:pPr>
    </w:p>
    <w:p>
      <w:pPr>
        <w:pStyle w:val="style0"/>
        <w:jc w:val="center"/>
        <w:rPr>
          <w:rFonts w:ascii="Arial" w:cs="Arial" w:eastAsia="Times New Roman" w:hAnsi="Arial"/>
          <w:b/>
          <w:bCs/>
          <w:color w:val="000000"/>
        </w:rPr>
      </w:pPr>
    </w:p>
    <w:p>
      <w:pPr>
        <w:pStyle w:val="style0"/>
        <w:jc w:val="center"/>
        <w:rPr>
          <w:rFonts w:ascii="Arial" w:cs="Arial" w:eastAsia="Times New Roman" w:hAnsi="Arial"/>
          <w:b/>
          <w:bCs/>
          <w:color w:val="000000"/>
        </w:rPr>
      </w:pPr>
    </w:p>
    <w:p>
      <w:pPr>
        <w:pStyle w:val="style0"/>
        <w:jc w:val="center"/>
        <w:rPr>
          <w:rFonts w:ascii="Arial" w:cs="Arial" w:hAnsi="Arial"/>
        </w:rPr>
      </w:pPr>
      <w:r>
        <w:rPr>
          <w:rFonts w:ascii="Arial" w:cs="Arial" w:eastAsia="Times New Roman" w:hAnsi="Arial"/>
          <w:b/>
          <w:bCs/>
          <w:color w:val="000000"/>
        </w:rPr>
        <w:t>BAB V</w:t>
      </w:r>
    </w:p>
    <w:p>
      <w:pPr>
        <w:pStyle w:val="style0"/>
        <w:jc w:val="center"/>
        <w:rPr>
          <w:rFonts w:ascii="Arial" w:cs="Arial" w:hAnsi="Arial"/>
        </w:rPr>
      </w:pPr>
      <w:r>
        <w:rPr>
          <w:rFonts w:ascii="Arial" w:cs="Arial" w:eastAsia="Times New Roman" w:hAnsi="Arial"/>
          <w:b/>
          <w:bCs/>
          <w:color w:val="000000"/>
        </w:rPr>
        <w:t>KESIMPULAN DAN SARAN</w:t>
      </w:r>
    </w:p>
    <w:p>
      <w:pPr>
        <w:pStyle w:val="style0"/>
        <w:spacing w:lineRule="auto" w:line="360"/>
        <w:jc w:val="both"/>
        <w:rPr>
          <w:rFonts w:ascii="Arial" w:cs="Arial" w:hAnsi="Arial"/>
        </w:rPr>
      </w:pPr>
      <w:r>
        <w:rPr>
          <w:rFonts w:ascii="Arial" w:cs="Arial" w:eastAsia="Times New Roman" w:hAnsi="Arial"/>
          <w:b/>
          <w:bCs/>
          <w:color w:val="000000"/>
        </w:rPr>
        <w:t xml:space="preserve">   A.  Kesimpulan</w:t>
      </w:r>
    </w:p>
    <w:p>
      <w:pPr>
        <w:pStyle w:val="style0"/>
        <w:spacing w:lineRule="auto" w:line="360"/>
        <w:ind w:left="425"/>
        <w:rPr>
          <w:rFonts w:ascii="Arial" w:cs="Arial" w:hAnsi="Arial"/>
        </w:rPr>
      </w:pPr>
      <w:r>
        <w:rPr>
          <w:rFonts w:ascii="Arial" w:cs="Arial" w:eastAsia="Times New Roman" w:hAnsi="Arial"/>
          <w:color w:val="000000"/>
        </w:rPr>
        <w:t>a.  Hasil penelitian dari Tujuan khusus sebagai berikut.</w:t>
      </w:r>
    </w:p>
    <w:p>
      <w:pPr>
        <w:pStyle w:val="style0"/>
        <w:spacing w:lineRule="auto" w:line="360"/>
        <w:ind w:left="709" w:hanging="280"/>
        <w:jc w:val="both"/>
        <w:rPr>
          <w:rFonts w:ascii="Arial" w:cs="Arial" w:hAnsi="Arial"/>
        </w:rPr>
      </w:pPr>
      <w:r>
        <w:rPr>
          <w:rFonts w:ascii="Arial" w:cs="Arial" w:eastAsia="Times New Roman" w:hAnsi="Arial"/>
          <w:color w:val="000000"/>
        </w:rPr>
        <w:t>1. Berdasarkan hasil penelitian dari 31 responden yang menjawab baik tentang pengertian SADARI  sebanyak 1 Responden (3,2%), 14 Responden (45,2%) Pengetahuan Cukup Dan 16 Responden (51,6%) Pengetahuan Kurang Tentang Pengertian SADARI.</w:t>
      </w:r>
    </w:p>
    <w:p>
      <w:pPr>
        <w:pStyle w:val="style0"/>
        <w:spacing w:lineRule="auto" w:line="360"/>
        <w:ind w:left="709" w:hanging="280"/>
        <w:jc w:val="both"/>
        <w:rPr>
          <w:rFonts w:ascii="Arial" w:cs="Arial" w:hAnsi="Arial"/>
        </w:rPr>
      </w:pPr>
      <w:r>
        <w:rPr>
          <w:rFonts w:ascii="Arial" w:cs="Arial" w:eastAsia="Times New Roman" w:hAnsi="Arial"/>
          <w:color w:val="000000"/>
        </w:rPr>
        <w:t>2. Berdasarkan hasil penelitian dari 31 responden yang menjawab baik tentang tujuan SADARI  sebanyak  7 responden (22,6%), yang menjawab cukup tentang pengertian SADARI sebanyak 18  responden (58,1%) dan yang menjawab kurang sebanyak 6 responden (19,4%).</w:t>
      </w:r>
    </w:p>
    <w:p>
      <w:pPr>
        <w:pStyle w:val="style0"/>
        <w:spacing w:lineRule="auto" w:line="360"/>
        <w:ind w:left="709" w:hanging="280"/>
        <w:jc w:val="both"/>
        <w:rPr>
          <w:rFonts w:ascii="Arial" w:cs="Arial" w:hAnsi="Arial"/>
        </w:rPr>
      </w:pPr>
      <w:r>
        <w:rPr>
          <w:rFonts w:ascii="Arial" w:cs="Arial" w:eastAsia="Times New Roman" w:hAnsi="Arial"/>
          <w:color w:val="000000"/>
        </w:rPr>
        <w:t>3. Berdasarkan hasil penelitian dari 31 responden yang menjawab baik tentang manfaat SADARI  sebanyak  12 responden (38,7%), yang menjawab cukup tentang manfaat SADARI sebanyak 12 responden (38,7%) dan yang menjawab kurang sebanyak 7  responden (22,6%).</w:t>
      </w:r>
    </w:p>
    <w:p>
      <w:pPr>
        <w:pStyle w:val="style0"/>
        <w:spacing w:lineRule="auto" w:line="360"/>
        <w:ind w:left="709" w:hanging="280"/>
        <w:jc w:val="both"/>
        <w:rPr>
          <w:rFonts w:ascii="Arial" w:cs="Arial" w:hAnsi="Arial"/>
        </w:rPr>
      </w:pPr>
      <w:r>
        <w:rPr>
          <w:rFonts w:ascii="Arial" w:cs="Arial" w:eastAsia="Times New Roman" w:hAnsi="Arial"/>
          <w:color w:val="000000"/>
        </w:rPr>
        <w:t>4. Berdasarkan hasil penelitian dari 31 responden yang menjawab baik tentang waktu melakukan SADARI  sebanyak  11  responden (35,5%), yang menjawab cukup tentang waktu melakukan SADARI sebanyak 14 responden (45,2%) dan yang menjawab kurang sebanyak 6 responden (19,4%).</w:t>
      </w:r>
    </w:p>
    <w:p>
      <w:pPr>
        <w:pStyle w:val="style0"/>
        <w:spacing w:lineRule="auto" w:line="360"/>
        <w:ind w:left="709" w:hanging="280"/>
        <w:jc w:val="both"/>
        <w:rPr>
          <w:rFonts w:ascii="Arial" w:cs="Arial" w:hAnsi="Arial"/>
        </w:rPr>
      </w:pPr>
      <w:r>
        <w:rPr>
          <w:rFonts w:ascii="Arial" w:cs="Arial" w:eastAsia="Times New Roman" w:hAnsi="Arial"/>
          <w:color w:val="000000"/>
        </w:rPr>
        <w:t>5. Berdasarkan hasil penelitian dari 31 responden yang menjawab baik  tentang cara melakukan SADARI sebanyak  18 responden (58,1%), yang menjawab cukup tentang cara melakukan SADARI sebanyak 3 responden (9,7%) dan yang menjawab kurang sebanyak 10 responden (32,3%).</w:t>
      </w:r>
    </w:p>
    <w:p>
      <w:pPr>
        <w:pStyle w:val="style0"/>
        <w:spacing w:lineRule="auto" w:line="360"/>
        <w:jc w:val="both"/>
        <w:rPr>
          <w:rFonts w:ascii="Arial" w:cs="Arial" w:hAnsi="Arial"/>
        </w:rPr>
      </w:pPr>
      <w:r>
        <w:rPr>
          <w:rFonts w:ascii="Arial" w:cs="Arial" w:eastAsia="Times New Roman" w:hAnsi="Arial"/>
          <w:b/>
          <w:bCs/>
          <w:color w:val="000000"/>
        </w:rPr>
        <w:t xml:space="preserve">  B. Saran</w:t>
      </w:r>
    </w:p>
    <w:p>
      <w:pPr>
        <w:pStyle w:val="style0"/>
        <w:spacing w:lineRule="auto" w:line="360"/>
        <w:ind w:left="425" w:firstLine="560"/>
        <w:jc w:val="both"/>
        <w:rPr>
          <w:rFonts w:ascii="Arial" w:cs="Arial" w:hAnsi="Arial"/>
        </w:rPr>
      </w:pPr>
      <w:r>
        <w:rPr>
          <w:rFonts w:ascii="Arial" w:cs="Arial" w:eastAsia="Times New Roman" w:hAnsi="Arial"/>
          <w:color w:val="000000"/>
        </w:rPr>
        <w:t>Berdasarkan kesimpulan penelitian, maka dapat disarankan hal-hal yang terkait dengan gambaran tingkat pengetahuan remaja Putri tentang pemeriksaan payudara sendiri (SADARI) di kelas 12 SMA Kristen palangka raya sebagai berikut:</w:t>
      </w:r>
    </w:p>
    <w:p>
      <w:pPr>
        <w:pStyle w:val="style0"/>
        <w:spacing w:lineRule="auto" w:line="360"/>
        <w:ind w:left="425" w:firstLine="560"/>
        <w:jc w:val="both"/>
        <w:rPr>
          <w:rFonts w:ascii="Arial" w:cs="Arial" w:hAnsi="Arial"/>
        </w:rPr>
      </w:pPr>
    </w:p>
    <w:p>
      <w:pPr>
        <w:pStyle w:val="style0"/>
        <w:spacing w:lineRule="auto" w:line="360"/>
        <w:jc w:val="both"/>
        <w:rPr>
          <w:rFonts w:ascii="Arial" w:cs="Arial" w:hAnsi="Arial"/>
        </w:rPr>
      </w:pPr>
      <w:r>
        <w:rPr>
          <w:rFonts w:ascii="Arial" w:cs="Arial" w:eastAsia="Times New Roman" w:hAnsi="Arial"/>
          <w:b/>
          <w:bCs/>
          <w:color w:val="000000"/>
        </w:rPr>
        <w:t xml:space="preserve">     a. Bagi Teoritis</w:t>
      </w:r>
    </w:p>
    <w:p>
      <w:pPr>
        <w:pStyle w:val="style0"/>
        <w:spacing w:lineRule="auto" w:line="360"/>
        <w:ind w:left="425" w:firstLine="560"/>
        <w:jc w:val="both"/>
        <w:rPr>
          <w:rFonts w:ascii="Arial" w:cs="Arial" w:hAnsi="Arial"/>
        </w:rPr>
      </w:pPr>
      <w:r>
        <w:rPr>
          <w:rFonts w:ascii="Arial" w:cs="Arial" w:eastAsia="Times New Roman" w:hAnsi="Arial"/>
          <w:color w:val="000000"/>
        </w:rPr>
        <w:t>Diharapkan karya ilmiah ini dapat digunakan sebagai bahan pertimbangan dan sumber data untuk penelitian selanjutnya.</w:t>
      </w:r>
    </w:p>
    <w:p>
      <w:pPr>
        <w:pStyle w:val="style0"/>
        <w:spacing w:lineRule="auto" w:line="360"/>
        <w:jc w:val="both"/>
        <w:rPr>
          <w:rFonts w:ascii="Arial" w:cs="Arial" w:hAnsi="Arial"/>
        </w:rPr>
      </w:pPr>
      <w:r>
        <w:rPr>
          <w:rFonts w:ascii="Arial" w:cs="Arial" w:eastAsia="Times New Roman" w:hAnsi="Arial"/>
          <w:b/>
          <w:bCs/>
          <w:color w:val="000000"/>
        </w:rPr>
        <w:t xml:space="preserve">     b. Bagi praktisi</w:t>
      </w:r>
    </w:p>
    <w:p>
      <w:pPr>
        <w:pStyle w:val="style0"/>
        <w:spacing w:lineRule="auto" w:line="360"/>
        <w:jc w:val="both"/>
        <w:rPr>
          <w:rFonts w:ascii="Arial" w:cs="Arial" w:hAnsi="Arial"/>
        </w:rPr>
      </w:pPr>
      <w:r>
        <w:rPr>
          <w:rFonts w:ascii="Arial" w:cs="Arial" w:eastAsia="Times New Roman" w:hAnsi="Arial"/>
          <w:color w:val="000000"/>
        </w:rPr>
        <w:t xml:space="preserve">         1. Bagi Peneliti</w:t>
      </w:r>
    </w:p>
    <w:p>
      <w:pPr>
        <w:pStyle w:val="style0"/>
        <w:spacing w:lineRule="auto" w:line="360"/>
        <w:ind w:left="425" w:firstLine="560"/>
        <w:jc w:val="both"/>
        <w:rPr>
          <w:rFonts w:ascii="Arial" w:cs="Arial" w:hAnsi="Arial"/>
        </w:rPr>
      </w:pPr>
      <w:r>
        <w:rPr>
          <w:rFonts w:ascii="Arial" w:cs="Arial" w:eastAsia="Times New Roman" w:hAnsi="Arial"/>
          <w:color w:val="000000"/>
        </w:rPr>
        <w:t xml:space="preserve">Disarankan dengan hasil penelitian ini dapat memberikan pengalaman dan menambah wawasan kepada peneliti mengenai bagaimana penerapan atau acuan agar dapat lebih meningkatkan pemberian informasi kesehatan berhubungan dengan pemeriksaan payudara sendiri (SADARI) pada remaja putri. </w:t>
      </w:r>
    </w:p>
    <w:p>
      <w:pPr>
        <w:pStyle w:val="style0"/>
        <w:spacing w:lineRule="auto" w:line="360"/>
        <w:jc w:val="both"/>
        <w:rPr>
          <w:rFonts w:ascii="Arial" w:cs="Arial" w:hAnsi="Arial"/>
        </w:rPr>
      </w:pPr>
      <w:r>
        <w:rPr>
          <w:rFonts w:ascii="Arial" w:cs="Arial" w:eastAsia="Times New Roman" w:hAnsi="Arial"/>
          <w:color w:val="000000"/>
        </w:rPr>
        <w:t xml:space="preserve">       2. Bagi Responden</w:t>
      </w:r>
    </w:p>
    <w:p>
      <w:pPr>
        <w:pStyle w:val="style0"/>
        <w:spacing w:lineRule="auto" w:line="360"/>
        <w:ind w:left="425" w:firstLine="560"/>
        <w:jc w:val="both"/>
        <w:rPr>
          <w:rFonts w:ascii="Arial" w:cs="Arial" w:hAnsi="Arial"/>
        </w:rPr>
      </w:pPr>
      <w:r>
        <w:rPr>
          <w:rFonts w:ascii="Arial" w:cs="Arial" w:eastAsia="Times New Roman" w:hAnsi="Arial"/>
          <w:color w:val="000000"/>
        </w:rPr>
        <w:t>Diharapkan setelah dilakukan wawancara serta penelitian tentang pemeriksaan payudara sendiri (SADARI) dapat lebih paham dan mengerti tentang Pemeriksaan Payudara Sendiri (SADARI).</w:t>
      </w:r>
    </w:p>
    <w:p>
      <w:pPr>
        <w:pStyle w:val="style0"/>
        <w:spacing w:lineRule="auto" w:line="360"/>
        <w:ind w:firstLine="440" w:firstLineChars="200"/>
        <w:jc w:val="both"/>
        <w:rPr>
          <w:rFonts w:ascii="Arial" w:cs="Arial" w:eastAsia="Times New Roman" w:hAnsi="Arial"/>
          <w:color w:val="000000"/>
        </w:rPr>
      </w:pPr>
      <w:r>
        <w:rPr>
          <w:rFonts w:ascii="Arial" w:cs="Arial" w:eastAsia="Times New Roman" w:hAnsi="Arial"/>
          <w:color w:val="000000"/>
        </w:rPr>
        <w:t>3.</w:t>
      </w:r>
      <w:r>
        <w:rPr>
          <w:rFonts w:ascii="Arial" w:cs="Arial" w:hAnsi="Arial"/>
        </w:rPr>
        <w:tab/>
      </w:r>
      <w:r>
        <w:rPr>
          <w:rFonts w:ascii="Arial" w:cs="Arial" w:eastAsia="Times New Roman" w:hAnsi="Arial"/>
          <w:color w:val="000000"/>
        </w:rPr>
        <w:t>Bagi tempat penelitian</w:t>
      </w:r>
    </w:p>
    <w:p>
      <w:pPr>
        <w:pStyle w:val="style0"/>
        <w:spacing w:lineRule="auto" w:line="360"/>
        <w:ind w:left="425" w:firstLine="560"/>
        <w:jc w:val="both"/>
        <w:rPr>
          <w:rFonts w:ascii="Arial" w:cs="Arial" w:hAnsi="Arial"/>
        </w:rPr>
      </w:pPr>
      <w:r>
        <w:rPr>
          <w:rFonts w:ascii="Arial" w:cs="Arial" w:eastAsia="Times New Roman" w:hAnsi="Arial"/>
          <w:color w:val="000000"/>
        </w:rPr>
        <w:t>Disarankan untuk SMA Kristen Palangka Raya dapat berperan serta untuk memberikan informasi terkait dengan Pemeriksaan Payudara Sendiri (SADARI). Sehingga dapat menambah pengetahuan dan wawasan remaja putri terutama Pemeriksaan Payudara Sendiri (SADARI).</w:t>
      </w:r>
    </w:p>
    <w:p>
      <w:pPr>
        <w:pStyle w:val="style0"/>
        <w:spacing w:lineRule="auto" w:line="360"/>
        <w:ind w:firstLine="440" w:firstLineChars="200"/>
        <w:jc w:val="both"/>
        <w:rPr>
          <w:rFonts w:ascii="Arial" w:cs="Arial" w:hAnsi="Arial"/>
        </w:rPr>
      </w:pPr>
      <w:r>
        <w:rPr>
          <w:rFonts w:ascii="Arial" w:cs="Arial" w:eastAsia="Times New Roman" w:hAnsi="Arial"/>
          <w:color w:val="000000"/>
        </w:rPr>
        <w:t>4.</w:t>
      </w:r>
      <w:r>
        <w:rPr>
          <w:rFonts w:ascii="Arial" w:cs="Arial" w:hAnsi="Arial"/>
        </w:rPr>
        <w:tab/>
      </w:r>
      <w:r>
        <w:rPr>
          <w:rFonts w:ascii="Arial" w:cs="Arial" w:eastAsia="Times New Roman" w:hAnsi="Arial"/>
          <w:color w:val="000000"/>
        </w:rPr>
        <w:t xml:space="preserve">Bagi Institusi Pendidikan </w:t>
      </w:r>
    </w:p>
    <w:p>
      <w:pPr>
        <w:pStyle w:val="style0"/>
        <w:spacing w:lineRule="auto" w:line="360"/>
        <w:ind w:left="425" w:firstLine="560"/>
        <w:jc w:val="both"/>
        <w:rPr>
          <w:rFonts w:ascii="Arial" w:cs="Arial" w:hAnsi="Arial"/>
        </w:rPr>
      </w:pPr>
      <w:r>
        <w:rPr>
          <w:rFonts w:ascii="Arial" w:cs="Arial" w:eastAsia="Times New Roman" w:hAnsi="Arial"/>
          <w:color w:val="000000"/>
        </w:rPr>
        <w:t>Penelitian ini dapat menjadi referensi dalam penelitian selanjutnya dan menjadi referensi dalam menambah kepustakaan.</w:t>
      </w:r>
    </w:p>
    <w:p>
      <w:pPr>
        <w:pStyle w:val="style0"/>
        <w:spacing w:lineRule="auto" w:line="360"/>
        <w:ind w:firstLine="440" w:firstLineChars="200"/>
        <w:jc w:val="both"/>
        <w:rPr>
          <w:rFonts w:ascii="Arial" w:cs="Arial" w:hAnsi="Arial"/>
        </w:rPr>
      </w:pPr>
      <w:r>
        <w:rPr>
          <w:rFonts w:ascii="Arial" w:cs="Arial" w:eastAsia="Times New Roman" w:hAnsi="Arial"/>
          <w:color w:val="000000"/>
        </w:rPr>
        <w:t>5.</w:t>
      </w:r>
      <w:r>
        <w:rPr>
          <w:rFonts w:ascii="Arial" w:cs="Arial" w:hAnsi="Arial"/>
        </w:rPr>
        <w:tab/>
      </w:r>
      <w:r>
        <w:rPr>
          <w:rFonts w:ascii="Arial" w:cs="Arial" w:eastAsia="Times New Roman" w:hAnsi="Arial"/>
          <w:color w:val="000000"/>
        </w:rPr>
        <w:t>Bagi Peneliti selanjutnya</w:t>
      </w:r>
    </w:p>
    <w:p>
      <w:pPr>
        <w:pStyle w:val="style0"/>
        <w:spacing w:lineRule="auto" w:line="360"/>
        <w:ind w:left="425" w:firstLine="560"/>
        <w:jc w:val="both"/>
        <w:rPr>
          <w:rFonts w:ascii="Arial" w:cs="Arial" w:hAnsi="Arial"/>
        </w:rPr>
      </w:pPr>
      <w:r>
        <w:rPr>
          <w:rFonts w:ascii="Arial" w:cs="Arial" w:eastAsia="Times New Roman" w:hAnsi="Arial"/>
          <w:color w:val="000000"/>
        </w:rPr>
        <w:t>Disarankan bagi peneliti selanjutnya guna meningkatkan keterkaitan peneliti selanjutnya, sehingga dapat memodifikasi peneliti ini dengan variable, teknik, atau metode yang berbeda guna menambah wawasan yang lebih luas lagi.</w:t>
      </w:r>
    </w:p>
    <w:p>
      <w:pPr>
        <w:pStyle w:val="style0"/>
        <w:spacing w:lineRule="auto" w:line="360"/>
        <w:ind w:left="426" w:firstLine="280"/>
        <w:jc w:val="both"/>
        <w:rPr>
          <w:rFonts w:ascii="Arial" w:cs="Arial" w:hAnsi="Arial"/>
        </w:rPr>
      </w:pPr>
    </w:p>
    <w:p>
      <w:pPr>
        <w:pStyle w:val="style0"/>
        <w:spacing w:lineRule="auto" w:line="360"/>
        <w:jc w:val="center"/>
        <w:rPr>
          <w:rFonts w:ascii="Arial" w:cs="Arial" w:hAnsi="Arial"/>
        </w:rPr>
      </w:pPr>
    </w:p>
    <w:p>
      <w:pPr>
        <w:pStyle w:val="style0"/>
        <w:spacing w:lineRule="auto" w:line="360"/>
        <w:ind w:left="425" w:firstLine="560"/>
        <w:jc w:val="both"/>
        <w:rPr>
          <w:rFonts w:ascii="Arial" w:cs="Arial" w:hAnsi="Arial"/>
        </w:rPr>
      </w:pPr>
    </w:p>
    <w:p>
      <w:pPr>
        <w:pStyle w:val="style0"/>
        <w:ind w:firstLine="720"/>
        <w:jc w:val="both"/>
        <w:rPr>
          <w:rFonts w:ascii="Arial" w:cs="Arial" w:hAnsi="Arial"/>
        </w:rPr>
      </w:pPr>
    </w:p>
    <w:p>
      <w:pPr>
        <w:pStyle w:val="style179"/>
        <w:spacing w:after="0" w:lineRule="auto" w:line="360"/>
        <w:ind w:left="709" w:firstLine="425"/>
        <w:jc w:val="both"/>
        <w:rPr>
          <w:rFonts w:ascii="Arial" w:cs="Arial" w:hAnsi="Arial"/>
        </w:rPr>
      </w:pPr>
    </w:p>
    <w:p>
      <w:pPr>
        <w:pStyle w:val="style179"/>
        <w:spacing w:after="0" w:lineRule="auto" w:line="360"/>
        <w:ind w:left="709" w:firstLine="425"/>
        <w:jc w:val="both"/>
        <w:rPr>
          <w:rFonts w:ascii="Arial" w:cs="Arial" w:hAnsi="Arial"/>
          <w:i/>
        </w:rPr>
      </w:pPr>
    </w:p>
    <w:p>
      <w:pPr>
        <w:pStyle w:val="style0"/>
        <w:spacing w:before="240" w:lineRule="auto" w:line="360"/>
        <w:jc w:val="center"/>
        <w:rPr>
          <w:rFonts w:ascii="Arial Narrow" w:cs="Times New Roman" w:hAnsi="Arial Narrow"/>
          <w:b/>
          <w:sz w:val="24"/>
          <w:szCs w:val="24"/>
        </w:rPr>
        <w:sectPr>
          <w:pgSz w:w="11906" w:h="16838" w:orient="portrait"/>
          <w:pgMar w:top="1701" w:right="1701" w:bottom="1701" w:left="2268" w:header="708" w:footer="708" w:gutter="0"/>
          <w:cols w:space="708"/>
          <w:titlePg/>
          <w:docGrid w:linePitch="360"/>
        </w:sectPr>
      </w:pPr>
    </w:p>
    <w:p>
      <w:pPr>
        <w:pStyle w:val="style0"/>
        <w:spacing w:before="240" w:lineRule="auto" w:line="360"/>
        <w:jc w:val="center"/>
        <w:rPr>
          <w:rFonts w:ascii="Arial Narrow" w:cs="Times New Roman" w:hAnsi="Arial Narrow"/>
          <w:b/>
          <w:sz w:val="24"/>
          <w:szCs w:val="24"/>
        </w:rPr>
      </w:pPr>
      <w:r>
        <w:rPr>
          <w:rFonts w:ascii="Arial Narrow" w:cs="Times New Roman" w:hAnsi="Arial Narrow"/>
          <w:b/>
          <w:sz w:val="24"/>
          <w:szCs w:val="24"/>
        </w:rPr>
        <w:t>DAFTAR PUSTAKA</w:t>
      </w:r>
    </w:p>
    <w:p>
      <w:pPr>
        <w:pStyle w:val="style0"/>
        <w:widowControl w:val="false"/>
        <w:autoSpaceDE w:val="false"/>
        <w:autoSpaceDN w:val="false"/>
        <w:adjustRightInd w:val="false"/>
        <w:spacing w:before="120" w:after="0" w:lineRule="auto" w:line="360"/>
        <w:ind w:right="193"/>
        <w:jc w:val="both"/>
        <w:rPr>
          <w:rFonts w:ascii="Arial Narrow" w:cs="Times New Roman" w:hAnsi="Arial Narrow"/>
          <w:noProof/>
          <w:sz w:val="24"/>
          <w:szCs w:val="24"/>
        </w:rPr>
      </w:pPr>
    </w:p>
    <w:p>
      <w:pPr>
        <w:pStyle w:val="style0"/>
        <w:widowControl w:val="false"/>
        <w:autoSpaceDE w:val="false"/>
        <w:autoSpaceDN w:val="false"/>
        <w:adjustRightInd w:val="false"/>
        <w:spacing w:before="120" w:lineRule="auto" w:line="360"/>
        <w:ind w:left="709" w:hanging="709"/>
        <w:jc w:val="both"/>
        <w:rPr>
          <w:rFonts w:ascii="Arial Narrow" w:cs="Times New Roman" w:hAnsi="Arial Narrow"/>
          <w:noProof/>
          <w:sz w:val="24"/>
          <w:szCs w:val="24"/>
        </w:rPr>
      </w:pPr>
      <w:r>
        <w:rPr>
          <w:rFonts w:ascii="Arial Narrow" w:cs="Times New Roman" w:hAnsi="Arial Narrow"/>
          <w:b/>
          <w:color w:val="0d0d0d"/>
          <w:sz w:val="24"/>
          <w:szCs w:val="24"/>
        </w:rPr>
        <w:fldChar w:fldCharType="begin"/>
      </w:r>
      <w:r>
        <w:rPr>
          <w:rFonts w:ascii="Arial Narrow" w:cs="Times New Roman" w:hAnsi="Arial Narrow"/>
          <w:b/>
          <w:color w:val="0d0d0d"/>
          <w:sz w:val="24"/>
          <w:szCs w:val="24"/>
        </w:rPr>
        <w:instrText xml:space="preserve">ADDIN Mendeley Bibliography CSL_BIBLIOGRAPHY </w:instrText>
      </w:r>
      <w:r>
        <w:rPr>
          <w:rFonts w:ascii="Arial Narrow" w:cs="Times New Roman" w:hAnsi="Arial Narrow"/>
          <w:b/>
          <w:color w:val="0d0d0d"/>
          <w:sz w:val="24"/>
          <w:szCs w:val="24"/>
        </w:rPr>
        <w:fldChar w:fldCharType="separate"/>
      </w:r>
      <w:r>
        <w:rPr>
          <w:rFonts w:ascii="Arial Narrow" w:cs="Times New Roman" w:hAnsi="Arial Narrow"/>
          <w:noProof/>
          <w:sz w:val="24"/>
          <w:szCs w:val="24"/>
        </w:rPr>
        <w:t xml:space="preserve">Budiman, &amp; Agus, R. (2013). </w:t>
      </w:r>
      <w:r>
        <w:rPr>
          <w:rFonts w:ascii="Arial Narrow" w:cs="Times New Roman" w:hAnsi="Arial Narrow"/>
          <w:i/>
          <w:noProof/>
          <w:sz w:val="24"/>
          <w:szCs w:val="24"/>
        </w:rPr>
        <w:t>Pengetahuan dan Sikap Dalam Penelitian Kesehatan</w:t>
      </w:r>
      <w:r>
        <w:rPr>
          <w:rFonts w:ascii="Arial Narrow" w:cs="Times New Roman" w:hAnsi="Arial Narrow"/>
          <w:noProof/>
          <w:sz w:val="24"/>
          <w:szCs w:val="24"/>
        </w:rPr>
        <w:t xml:space="preserve">. In </w:t>
      </w:r>
      <w:r>
        <w:rPr>
          <w:rFonts w:ascii="Arial Narrow" w:cs="Times New Roman" w:hAnsi="Arial Narrow"/>
          <w:i/>
          <w:iCs/>
          <w:noProof/>
          <w:sz w:val="24"/>
          <w:szCs w:val="24"/>
        </w:rPr>
        <w:t>Salemba Medika</w:t>
      </w:r>
      <w:r>
        <w:rPr>
          <w:rFonts w:ascii="Arial Narrow" w:cs="Times New Roman" w:hAnsi="Arial Narrow"/>
          <w:noProof/>
          <w:sz w:val="24"/>
          <w:szCs w:val="24"/>
        </w:rPr>
        <w:t>. https://doi.org/10.22435/bpsk.v15i4 Okt.3050</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noProof/>
          <w:sz w:val="24"/>
          <w:szCs w:val="24"/>
          <w:lang w:val="es-ES"/>
        </w:rPr>
      </w:pPr>
      <w:r>
        <w:rPr>
          <w:rFonts w:ascii="Arial Narrow" w:cs="Times New Roman" w:hAnsi="Arial Narrow"/>
          <w:noProof/>
          <w:sz w:val="24"/>
          <w:szCs w:val="24"/>
        </w:rPr>
        <w:t xml:space="preserve">Dinas Kesehatan Provinsi Kalimantan Tengah. </w:t>
      </w:r>
      <w:r>
        <w:rPr>
          <w:rFonts w:ascii="Arial Narrow" w:cs="Times New Roman" w:hAnsi="Arial Narrow"/>
          <w:noProof/>
          <w:sz w:val="24"/>
          <w:szCs w:val="24"/>
          <w:lang w:val="es-ES"/>
        </w:rPr>
        <w:t xml:space="preserve">(2019). </w:t>
      </w:r>
      <w:r>
        <w:rPr>
          <w:rFonts w:ascii="Arial Narrow" w:cs="Times New Roman" w:hAnsi="Arial Narrow"/>
          <w:i/>
          <w:iCs/>
          <w:noProof/>
          <w:sz w:val="24"/>
          <w:szCs w:val="24"/>
          <w:lang w:val="es-ES"/>
        </w:rPr>
        <w:t>Profil Kesehatan Provinsi Kalimantan Tengah</w:t>
      </w:r>
      <w:r>
        <w:rPr>
          <w:rFonts w:ascii="Arial Narrow" w:cs="Times New Roman" w:hAnsi="Arial Narrow"/>
          <w:noProof/>
          <w:sz w:val="24"/>
          <w:szCs w:val="24"/>
          <w:lang w:val="es-ES"/>
        </w:rPr>
        <w:t>.</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noProof/>
          <w:sz w:val="24"/>
          <w:szCs w:val="24"/>
          <w:lang w:val="es-ES"/>
        </w:rPr>
      </w:pPr>
      <w:r>
        <w:rPr>
          <w:rFonts w:ascii="Arial Narrow" w:cs="Times New Roman" w:hAnsi="Arial Narrow"/>
          <w:noProof/>
          <w:sz w:val="24"/>
          <w:szCs w:val="24"/>
          <w:lang w:val="es-ES"/>
        </w:rPr>
        <w:t xml:space="preserve">Dinas Kesehatan Provinsi Kalimantan Tengah. (2022). </w:t>
      </w:r>
      <w:r>
        <w:rPr>
          <w:rFonts w:ascii="Arial Narrow" w:cs="Times New Roman" w:hAnsi="Arial Narrow"/>
          <w:i/>
          <w:iCs/>
          <w:noProof/>
          <w:sz w:val="24"/>
          <w:szCs w:val="24"/>
          <w:lang w:val="es-ES"/>
        </w:rPr>
        <w:t>Profil Kesehatan Provinsi Kalimantan Tengah</w:t>
      </w:r>
      <w:r>
        <w:rPr>
          <w:rFonts w:ascii="Arial Narrow" w:cs="Times New Roman" w:hAnsi="Arial Narrow"/>
          <w:noProof/>
          <w:sz w:val="24"/>
          <w:szCs w:val="24"/>
          <w:lang w:val="es-ES"/>
        </w:rPr>
        <w:t>.</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noProof/>
          <w:sz w:val="24"/>
          <w:szCs w:val="24"/>
          <w:lang w:val="es-ES"/>
        </w:rPr>
      </w:pPr>
      <w:r>
        <w:rPr>
          <w:rFonts w:ascii="Arial Narrow" w:cs="Times New Roman" w:hAnsi="Arial Narrow"/>
          <w:noProof/>
          <w:sz w:val="24"/>
          <w:szCs w:val="24"/>
          <w:lang w:val="es-ES"/>
        </w:rPr>
        <w:t xml:space="preserve">Donsu, J. D. (2017). </w:t>
      </w:r>
      <w:r>
        <w:rPr>
          <w:rFonts w:ascii="Arial Narrow" w:cs="Times New Roman" w:hAnsi="Arial Narrow"/>
          <w:i/>
          <w:iCs/>
          <w:noProof/>
          <w:sz w:val="24"/>
          <w:szCs w:val="24"/>
          <w:lang w:val="es-ES"/>
        </w:rPr>
        <w:t>Psikologi Keperawatan</w:t>
      </w:r>
      <w:r>
        <w:rPr>
          <w:rFonts w:ascii="Arial Narrow" w:cs="Times New Roman" w:hAnsi="Arial Narrow"/>
          <w:noProof/>
          <w:sz w:val="24"/>
          <w:szCs w:val="24"/>
          <w:lang w:val="es-ES"/>
        </w:rPr>
        <w:t>. Yogyakarta</w:t>
      </w:r>
      <w:r>
        <w:rPr>
          <w:rFonts w:ascii="Arial" w:cs="Arial" w:hAnsi="Arial"/>
          <w:noProof/>
          <w:sz w:val="24"/>
          <w:szCs w:val="24"/>
          <w:lang w:val="es-ES"/>
        </w:rPr>
        <w:t> </w:t>
      </w:r>
      <w:r>
        <w:rPr>
          <w:rFonts w:ascii="Arial Narrow" w:cs="Times New Roman" w:hAnsi="Arial Narrow"/>
          <w:noProof/>
          <w:sz w:val="24"/>
          <w:szCs w:val="24"/>
          <w:lang w:val="es-ES"/>
        </w:rPr>
        <w:t>: Pustaka Baru Press.</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noProof/>
          <w:sz w:val="24"/>
          <w:szCs w:val="24"/>
        </w:rPr>
      </w:pPr>
      <w:r>
        <w:rPr>
          <w:rFonts w:ascii="Arial Narrow" w:cs="Times New Roman" w:hAnsi="Arial Narrow"/>
          <w:noProof/>
          <w:sz w:val="24"/>
          <w:szCs w:val="24"/>
          <w:lang w:val="es-ES"/>
        </w:rPr>
        <w:t xml:space="preserve">Etikan I., Sulaiman A.M., Rukayya S.A. 2015. </w:t>
      </w:r>
      <w:r>
        <w:rPr>
          <w:rFonts w:ascii="Arial Narrow" w:cs="Times New Roman" w:hAnsi="Arial Narrow"/>
          <w:i/>
          <w:noProof/>
          <w:sz w:val="24"/>
          <w:szCs w:val="24"/>
        </w:rPr>
        <w:t>Comparison of Convenience Sampling and Purposive Sampling</w:t>
      </w:r>
      <w:r>
        <w:rPr>
          <w:rFonts w:ascii="Arial Narrow" w:cs="Times New Roman" w:hAnsi="Arial Narrow"/>
          <w:noProof/>
          <w:sz w:val="24"/>
          <w:szCs w:val="24"/>
        </w:rPr>
        <w:t>. American Journal of Theoritical and Applied Statistics Vol 5 No 1.</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sz w:val="24"/>
          <w:szCs w:val="24"/>
        </w:rPr>
      </w:pPr>
      <w:r>
        <w:rPr>
          <w:rFonts w:ascii="Arial Narrow" w:cs="Times New Roman" w:hAnsi="Arial Narrow"/>
          <w:sz w:val="24"/>
          <w:szCs w:val="24"/>
        </w:rPr>
        <w:t>Efendi, F., dan Makhfudli. (2013). K</w:t>
      </w:r>
      <w:r>
        <w:rPr>
          <w:rFonts w:ascii="Arial Narrow" w:cs="Times New Roman" w:hAnsi="Arial Narrow"/>
          <w:i/>
          <w:sz w:val="24"/>
          <w:szCs w:val="24"/>
        </w:rPr>
        <w:t>eperawatan Kesehatan Komunitas Teori dan Praktik dalam Keperawatan</w:t>
      </w:r>
      <w:r>
        <w:rPr>
          <w:rFonts w:ascii="Arial Narrow" w:cs="Times New Roman" w:hAnsi="Arial Narrow"/>
          <w:sz w:val="24"/>
          <w:szCs w:val="24"/>
        </w:rPr>
        <w:t>. Jakarta: Salemba Medika.</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noProof/>
          <w:sz w:val="24"/>
          <w:szCs w:val="24"/>
        </w:rPr>
      </w:pPr>
      <w:r>
        <w:rPr>
          <w:rFonts w:ascii="Arial Narrow" w:cs="Times New Roman" w:hAnsi="Arial Narrow"/>
          <w:noProof/>
          <w:sz w:val="24"/>
          <w:szCs w:val="24"/>
        </w:rPr>
        <w:t xml:space="preserve">Hidayat, A. A. (2014). </w:t>
      </w:r>
      <w:r>
        <w:rPr>
          <w:rFonts w:ascii="Arial Narrow" w:cs="Times New Roman" w:hAnsi="Arial Narrow"/>
          <w:i/>
          <w:iCs/>
          <w:noProof/>
          <w:sz w:val="24"/>
          <w:szCs w:val="24"/>
        </w:rPr>
        <w:t>Metode penelitian keperawatan dan teknis analisis data. Jakarta</w:t>
      </w:r>
      <w:r>
        <w:rPr>
          <w:rFonts w:ascii="Arial" w:cs="Arial" w:hAnsi="Arial"/>
          <w:i/>
          <w:iCs/>
          <w:noProof/>
          <w:sz w:val="24"/>
          <w:szCs w:val="24"/>
        </w:rPr>
        <w:t> </w:t>
      </w:r>
      <w:r>
        <w:rPr>
          <w:rFonts w:ascii="Arial Narrow" w:cs="Times New Roman" w:hAnsi="Arial Narrow"/>
          <w:i/>
          <w:iCs/>
          <w:noProof/>
          <w:sz w:val="24"/>
          <w:szCs w:val="24"/>
        </w:rPr>
        <w:t xml:space="preserve">: </w:t>
      </w:r>
      <w:r>
        <w:rPr>
          <w:rFonts w:ascii="Arial Narrow" w:cs="Times New Roman" w:hAnsi="Arial Narrow"/>
          <w:iCs/>
          <w:noProof/>
          <w:sz w:val="24"/>
          <w:szCs w:val="24"/>
        </w:rPr>
        <w:t>Salemba Medika</w:t>
      </w:r>
      <w:r>
        <w:rPr>
          <w:rFonts w:ascii="Arial Narrow" w:cs="Times New Roman" w:hAnsi="Arial Narrow"/>
          <w:noProof/>
          <w:sz w:val="24"/>
          <w:szCs w:val="24"/>
        </w:rPr>
        <w:t>.</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noProof/>
          <w:sz w:val="24"/>
          <w:szCs w:val="24"/>
        </w:rPr>
      </w:pPr>
      <w:r>
        <w:rPr>
          <w:rFonts w:ascii="Arial Narrow" w:cs="Times New Roman" w:hAnsi="Arial Narrow"/>
          <w:noProof/>
          <w:sz w:val="24"/>
          <w:szCs w:val="24"/>
        </w:rPr>
        <w:t xml:space="preserve">Kementrian Kesehatan RI. (2018). </w:t>
      </w:r>
      <w:r>
        <w:rPr>
          <w:rFonts w:ascii="Arial Narrow" w:cs="Times New Roman" w:hAnsi="Arial Narrow"/>
          <w:i/>
          <w:iCs/>
          <w:noProof/>
          <w:sz w:val="24"/>
          <w:szCs w:val="24"/>
        </w:rPr>
        <w:t>Profil Kesehatan Indonesia 2018 Kemenkes RI</w:t>
      </w:r>
      <w:r>
        <w:rPr>
          <w:rFonts w:ascii="Arial Narrow" w:cs="Times New Roman" w:hAnsi="Arial Narrow"/>
          <w:noProof/>
          <w:sz w:val="24"/>
          <w:szCs w:val="24"/>
        </w:rPr>
        <w:t>.http://www.depkes.go.id/resources/download/pusdatin/profil-kesehatan-indonesia/Data-dan-Informasi_Profil-Kesehatan-Indonesia-2018.pdf</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noProof/>
          <w:sz w:val="24"/>
          <w:szCs w:val="24"/>
          <w:lang w:val="es-ES"/>
        </w:rPr>
      </w:pPr>
      <w:r>
        <w:rPr>
          <w:rFonts w:ascii="Arial Narrow" w:cs="Times New Roman" w:hAnsi="Arial Narrow"/>
          <w:sz w:val="24"/>
          <w:szCs w:val="24"/>
          <w:lang w:val="es-ES"/>
        </w:rPr>
        <w:t xml:space="preserve">Mulyani &amp; Rinawati. (2018). </w:t>
      </w:r>
      <w:r>
        <w:rPr>
          <w:rFonts w:ascii="Arial Narrow" w:cs="Times New Roman" w:hAnsi="Arial Narrow"/>
          <w:i/>
          <w:sz w:val="24"/>
          <w:szCs w:val="24"/>
          <w:lang w:val="es-ES"/>
        </w:rPr>
        <w:t xml:space="preserve">Kanker Payudara Dan PMS Pada Kehamilan. </w:t>
      </w:r>
      <w:r>
        <w:rPr>
          <w:rFonts w:ascii="Arial Narrow" w:cs="Times New Roman" w:hAnsi="Arial Narrow"/>
          <w:sz w:val="24"/>
          <w:szCs w:val="24"/>
          <w:lang w:val="es-ES"/>
        </w:rPr>
        <w:t>Yogyakarta: Penerbit Nuha Medika</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noProof/>
          <w:sz w:val="24"/>
          <w:szCs w:val="24"/>
          <w:lang w:val="es-ES"/>
        </w:rPr>
      </w:pPr>
      <w:r>
        <w:rPr>
          <w:rFonts w:ascii="Arial Narrow" w:cs="Times New Roman" w:hAnsi="Arial Narrow"/>
          <w:noProof/>
          <w:sz w:val="24"/>
          <w:szCs w:val="24"/>
          <w:lang w:val="es-ES"/>
        </w:rPr>
        <w:t xml:space="preserve">Notoatmodjo, S. (2014). </w:t>
      </w:r>
      <w:r>
        <w:rPr>
          <w:rFonts w:ascii="Arial Narrow" w:cs="Times New Roman" w:hAnsi="Arial Narrow"/>
          <w:i/>
          <w:iCs/>
          <w:noProof/>
          <w:sz w:val="24"/>
          <w:szCs w:val="24"/>
          <w:lang w:val="es-ES"/>
        </w:rPr>
        <w:t>Ilmu Prilaku Kesehatan</w:t>
      </w:r>
      <w:r>
        <w:rPr>
          <w:rFonts w:ascii="Arial Narrow" w:cs="Times New Roman" w:hAnsi="Arial Narrow"/>
          <w:noProof/>
          <w:sz w:val="24"/>
          <w:szCs w:val="24"/>
          <w:lang w:val="es-ES"/>
        </w:rPr>
        <w:t xml:space="preserve"> (Cetakan II). Rineka Cipta: Jakarta.</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noProof/>
          <w:sz w:val="24"/>
          <w:szCs w:val="24"/>
          <w:lang w:val="es-ES"/>
        </w:rPr>
      </w:pPr>
      <w:r>
        <w:rPr>
          <w:rFonts w:ascii="Arial Narrow" w:cs="Times New Roman" w:hAnsi="Arial Narrow"/>
          <w:sz w:val="24"/>
          <w:szCs w:val="24"/>
          <w:lang w:val="es-ES"/>
        </w:rPr>
        <w:t xml:space="preserve">Notoatmodjo, S (2018). </w:t>
      </w:r>
      <w:r>
        <w:rPr>
          <w:rFonts w:ascii="Arial Narrow" w:cs="Times New Roman" w:hAnsi="Arial Narrow"/>
          <w:i/>
          <w:sz w:val="24"/>
          <w:szCs w:val="24"/>
          <w:lang w:val="es-ES"/>
        </w:rPr>
        <w:t>Metodologi Penelitian Kesehatan. Jakarta</w:t>
      </w:r>
      <w:r>
        <w:rPr>
          <w:rFonts w:ascii="Arial Narrow" w:cs="Times New Roman" w:hAnsi="Arial Narrow"/>
          <w:sz w:val="24"/>
          <w:szCs w:val="24"/>
          <w:lang w:val="es-ES"/>
        </w:rPr>
        <w:t>: Rineka Cipta.</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noProof/>
          <w:sz w:val="24"/>
          <w:szCs w:val="24"/>
          <w:lang w:val="es-ES"/>
        </w:rPr>
      </w:pPr>
      <w:r>
        <w:rPr>
          <w:rFonts w:ascii="Arial Narrow" w:cs="Times New Roman" w:hAnsi="Arial Narrow"/>
          <w:noProof/>
          <w:sz w:val="24"/>
          <w:szCs w:val="24"/>
          <w:lang w:val="es-ES"/>
        </w:rPr>
        <w:t xml:space="preserve">Nursalam, H. (2020). </w:t>
      </w:r>
      <w:r>
        <w:rPr>
          <w:rFonts w:ascii="Arial Narrow" w:cs="Times New Roman" w:hAnsi="Arial Narrow"/>
          <w:i/>
          <w:iCs/>
          <w:noProof/>
          <w:sz w:val="24"/>
          <w:szCs w:val="24"/>
          <w:lang w:val="es-ES"/>
        </w:rPr>
        <w:t>Literature Systematic Review pada Pendidikan Kesehatan</w:t>
      </w:r>
      <w:r>
        <w:rPr>
          <w:rFonts w:ascii="Arial Narrow" w:cs="Times New Roman" w:hAnsi="Arial Narrow"/>
          <w:noProof/>
          <w:sz w:val="24"/>
          <w:szCs w:val="24"/>
          <w:lang w:val="es-ES"/>
        </w:rPr>
        <w:t xml:space="preserve"> (T.Sukartini, D. Priyantini, &amp; D. Maf’ula (eds.)). Fakultas Keperawatan Universitas Airlangga.</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sz w:val="24"/>
          <w:szCs w:val="24"/>
          <w:lang w:val="es-ES"/>
        </w:rPr>
      </w:pPr>
      <w:r>
        <w:rPr>
          <w:rFonts w:ascii="Arial Narrow" w:cs="Times New Roman" w:hAnsi="Arial Narrow"/>
          <w:sz w:val="24"/>
          <w:szCs w:val="24"/>
          <w:lang w:val="es-ES"/>
        </w:rPr>
        <w:t xml:space="preserve">Olfah &amp;dkk. (2019). </w:t>
      </w:r>
      <w:r>
        <w:rPr>
          <w:rFonts w:ascii="Arial Narrow" w:cs="Times New Roman" w:hAnsi="Arial Narrow"/>
          <w:i/>
          <w:sz w:val="24"/>
          <w:szCs w:val="24"/>
          <w:lang w:val="es-ES"/>
        </w:rPr>
        <w:t>Kanker Payudara &amp; Sadari</w:t>
      </w:r>
      <w:r>
        <w:rPr>
          <w:rFonts w:ascii="Arial Narrow" w:cs="Times New Roman" w:hAnsi="Arial Narrow"/>
          <w:sz w:val="24"/>
          <w:szCs w:val="24"/>
          <w:lang w:val="es-ES"/>
        </w:rPr>
        <w:t>. Yogyakarta: Penerbit Nuha Medika</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noProof/>
          <w:sz w:val="24"/>
          <w:szCs w:val="24"/>
          <w:lang w:val="es-ES"/>
        </w:rPr>
      </w:pP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noProof/>
          <w:sz w:val="24"/>
          <w:szCs w:val="24"/>
          <w:lang w:val="es-ES"/>
        </w:rPr>
      </w:pPr>
      <w:r>
        <w:rPr>
          <w:rFonts w:ascii="Arial Narrow" w:cs="Times New Roman" w:hAnsi="Arial Narrow"/>
          <w:noProof/>
          <w:sz w:val="24"/>
          <w:szCs w:val="24"/>
          <w:lang w:val="es-ES"/>
        </w:rPr>
        <w:t xml:space="preserve">Prawirohardjo, S. (2012). </w:t>
      </w:r>
      <w:r>
        <w:rPr>
          <w:rFonts w:ascii="Arial Narrow" w:cs="Times New Roman" w:hAnsi="Arial Narrow"/>
          <w:i/>
          <w:iCs/>
          <w:noProof/>
          <w:sz w:val="24"/>
          <w:szCs w:val="24"/>
          <w:lang w:val="es-ES"/>
        </w:rPr>
        <w:t>Ilmu Kebidanan</w:t>
      </w:r>
      <w:r>
        <w:rPr>
          <w:rFonts w:ascii="Arial Narrow" w:cs="Times New Roman" w:hAnsi="Arial Narrow"/>
          <w:noProof/>
          <w:sz w:val="24"/>
          <w:szCs w:val="24"/>
          <w:lang w:val="es-ES"/>
        </w:rPr>
        <w:t>. Jakarta: Yayasan Bina Sarwono Prawirohardjo.</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sz w:val="24"/>
          <w:szCs w:val="24"/>
          <w:lang w:val="es-ES"/>
        </w:rPr>
      </w:pPr>
      <w:r>
        <w:rPr>
          <w:rFonts w:ascii="Arial Narrow" w:cs="Times New Roman" w:hAnsi="Arial Narrow"/>
          <w:sz w:val="24"/>
          <w:szCs w:val="24"/>
          <w:lang w:val="es-ES"/>
        </w:rPr>
        <w:t xml:space="preserve">Setiadi. (2013). </w:t>
      </w:r>
      <w:r>
        <w:rPr>
          <w:rFonts w:ascii="Arial Narrow" w:cs="Times New Roman" w:hAnsi="Arial Narrow"/>
          <w:i/>
          <w:sz w:val="24"/>
          <w:szCs w:val="24"/>
          <w:lang w:val="es-ES"/>
        </w:rPr>
        <w:t>Konsep dan Praktek Penulisan Riset Keperawatan</w:t>
      </w:r>
      <w:r>
        <w:rPr>
          <w:rFonts w:ascii="Arial Narrow" w:cs="Times New Roman" w:hAnsi="Arial Narrow"/>
          <w:sz w:val="24"/>
          <w:szCs w:val="24"/>
          <w:lang w:val="es-ES"/>
        </w:rPr>
        <w:t xml:space="preserve"> (Ed.2) Yogyakarta: Graha Ilmu</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noProof/>
          <w:sz w:val="24"/>
          <w:szCs w:val="24"/>
          <w:lang w:val="es-ES"/>
        </w:rPr>
      </w:pPr>
      <w:r>
        <w:rPr>
          <w:rFonts w:ascii="Arial Narrow" w:cs="Times New Roman" w:hAnsi="Arial Narrow"/>
          <w:sz w:val="24"/>
          <w:szCs w:val="24"/>
        </w:rPr>
        <w:t xml:space="preserve">Smeltzer, S.C. and Bare. B.G. (2010). </w:t>
      </w:r>
      <w:r>
        <w:rPr>
          <w:rFonts w:ascii="Arial Narrow" w:cs="Times New Roman" w:hAnsi="Arial Narrow"/>
          <w:i/>
          <w:sz w:val="24"/>
          <w:szCs w:val="24"/>
          <w:lang w:val="es-ES"/>
        </w:rPr>
        <w:t>Keperawatan medikal bedah, volume 2</w:t>
      </w:r>
      <w:r>
        <w:rPr>
          <w:rFonts w:ascii="Arial Narrow" w:cs="Times New Roman" w:hAnsi="Arial Narrow"/>
          <w:sz w:val="24"/>
          <w:szCs w:val="24"/>
          <w:lang w:val="es-ES"/>
        </w:rPr>
        <w:t>.  Alih bahasa Inggris-Indonesia, Kuncara, dkk. Jakarta: EGC.</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sz w:val="24"/>
          <w:szCs w:val="24"/>
          <w:lang w:val="es-ES"/>
        </w:rPr>
      </w:pPr>
      <w:r>
        <w:rPr>
          <w:rFonts w:ascii="Arial Narrow" w:cs="Times New Roman" w:hAnsi="Arial Narrow"/>
          <w:sz w:val="24"/>
          <w:szCs w:val="24"/>
          <w:lang w:val="es-ES"/>
        </w:rPr>
        <w:t xml:space="preserve">Sugiyono (2015). </w:t>
      </w:r>
      <w:r>
        <w:rPr>
          <w:rFonts w:ascii="Arial Narrow" w:cs="Times New Roman" w:hAnsi="Arial Narrow"/>
          <w:i/>
          <w:sz w:val="24"/>
          <w:szCs w:val="24"/>
          <w:lang w:val="es-ES"/>
        </w:rPr>
        <w:t>Metode Penelitian Kombinasi (Mix Methods</w:t>
      </w:r>
      <w:r>
        <w:rPr>
          <w:rFonts w:ascii="Arial Narrow" w:cs="Times New Roman" w:hAnsi="Arial Narrow"/>
          <w:sz w:val="24"/>
          <w:szCs w:val="24"/>
          <w:lang w:val="es-ES"/>
        </w:rPr>
        <w:t>). Bandung: Alfabeta.</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sz w:val="24"/>
          <w:szCs w:val="24"/>
          <w:lang w:val="es-ES"/>
        </w:rPr>
      </w:pPr>
      <w:r>
        <w:rPr>
          <w:rFonts w:ascii="Arial Narrow" w:cs="Times New Roman" w:hAnsi="Arial Narrow"/>
          <w:sz w:val="24"/>
          <w:szCs w:val="24"/>
          <w:lang w:val="es-ES"/>
        </w:rPr>
        <w:t xml:space="preserve">Sugiarto, Eko. 2015. </w:t>
      </w:r>
      <w:r>
        <w:rPr>
          <w:rFonts w:ascii="Arial Narrow" w:cs="Times New Roman" w:hAnsi="Arial Narrow"/>
          <w:i/>
          <w:sz w:val="24"/>
          <w:szCs w:val="24"/>
          <w:lang w:val="es-ES"/>
        </w:rPr>
        <w:t>Menyusun Proposal Penelitian Kualitatif Skripsi dan Tesis</w:t>
      </w:r>
      <w:r>
        <w:rPr>
          <w:rFonts w:ascii="Arial Narrow" w:cs="Times New Roman" w:hAnsi="Arial Narrow"/>
          <w:sz w:val="24"/>
          <w:szCs w:val="24"/>
          <w:lang w:val="es-ES"/>
        </w:rPr>
        <w:t>. Yogyakarta: Suaka Media.</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sz w:val="24"/>
          <w:szCs w:val="24"/>
          <w:lang w:val="es-ES"/>
        </w:rPr>
      </w:pPr>
      <w:r>
        <w:rPr>
          <w:rFonts w:ascii="Arial Narrow" w:cs="Times New Roman" w:hAnsi="Arial Narrow"/>
          <w:sz w:val="24"/>
          <w:szCs w:val="24"/>
          <w:lang w:val="es-ES"/>
        </w:rPr>
        <w:t xml:space="preserve">Wawan, A. &amp; M, Dewi. (2019). </w:t>
      </w:r>
      <w:r>
        <w:rPr>
          <w:rFonts w:ascii="Arial Narrow" w:cs="Times New Roman" w:hAnsi="Arial Narrow"/>
          <w:i/>
          <w:sz w:val="24"/>
          <w:szCs w:val="24"/>
          <w:lang w:val="es-ES"/>
        </w:rPr>
        <w:t>Teori dan Pengukuran Pengetahuan, Sikap, Dan Perilaku Manusia.</w:t>
      </w:r>
      <w:r>
        <w:rPr>
          <w:rFonts w:ascii="Arial Narrow" w:cs="Times New Roman" w:hAnsi="Arial Narrow"/>
          <w:sz w:val="24"/>
          <w:szCs w:val="24"/>
          <w:lang w:val="es-ES"/>
        </w:rPr>
        <w:t xml:space="preserve"> Yogyakarta: Penerbit Nuha Medika</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sz w:val="24"/>
          <w:szCs w:val="24"/>
        </w:rPr>
      </w:pPr>
      <w:r>
        <w:rPr>
          <w:rFonts w:ascii="Arial Narrow" w:cs="Times New Roman" w:hAnsi="Arial Narrow"/>
          <w:sz w:val="24"/>
          <w:szCs w:val="24"/>
          <w:lang w:val="es-ES"/>
        </w:rPr>
        <w:t xml:space="preserve">William, W., Ware., A., H., Basaza-Ejiri dan Obungoloch, J. (2019). </w:t>
      </w:r>
      <w:r>
        <w:rPr>
          <w:rFonts w:ascii="Arial Narrow" w:cs="Times New Roman" w:hAnsi="Arial Narrow"/>
          <w:sz w:val="24"/>
          <w:szCs w:val="24"/>
        </w:rPr>
        <w:t>Automated Diagnosis and Classification of Cervical Cancer from pap-smear Images. IST Africa Week Conference (IST-Africa), Nairobi, Kenya, 2019, pp. 1-11.</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sz w:val="24"/>
          <w:szCs w:val="24"/>
        </w:rPr>
      </w:pPr>
      <w:r>
        <w:rPr>
          <w:rFonts w:ascii="Arial Narrow" w:cs="Times New Roman" w:hAnsi="Arial Narrow"/>
          <w:sz w:val="24"/>
          <w:szCs w:val="24"/>
        </w:rPr>
        <w:t xml:space="preserve">World Health Organization, 2019. </w:t>
      </w:r>
      <w:r>
        <w:rPr>
          <w:rFonts w:ascii="Arial Narrow" w:cs="Times New Roman" w:hAnsi="Arial Narrow"/>
          <w:i/>
          <w:sz w:val="24"/>
          <w:szCs w:val="24"/>
        </w:rPr>
        <w:t>Cervical Cancer</w:t>
      </w:r>
      <w:r>
        <w:rPr>
          <w:rFonts w:ascii="Arial Narrow" w:cs="Times New Roman" w:hAnsi="Arial Narrow"/>
          <w:sz w:val="24"/>
          <w:szCs w:val="24"/>
        </w:rPr>
        <w:t>. World Health Organization.</w:t>
      </w:r>
    </w:p>
    <w:p>
      <w:pPr>
        <w:pStyle w:val="style0"/>
        <w:widowControl w:val="false"/>
        <w:autoSpaceDE w:val="false"/>
        <w:autoSpaceDN w:val="false"/>
        <w:adjustRightInd w:val="false"/>
        <w:spacing w:before="120" w:after="0" w:lineRule="auto" w:line="360"/>
        <w:ind w:left="709" w:right="193" w:hanging="709"/>
        <w:jc w:val="both"/>
        <w:rPr>
          <w:rFonts w:ascii="Arial Narrow" w:cs="Times New Roman" w:hAnsi="Arial Narrow"/>
          <w:sz w:val="24"/>
          <w:szCs w:val="24"/>
        </w:rPr>
      </w:pPr>
      <w:r>
        <w:rPr>
          <w:rFonts w:ascii="Arial Narrow" w:cs="Times New Roman" w:hAnsi="Arial Narrow"/>
          <w:sz w:val="24"/>
          <w:szCs w:val="24"/>
        </w:rPr>
        <w:t>Switzerland.</w:t>
      </w:r>
    </w:p>
    <w:p>
      <w:pPr>
        <w:pStyle w:val="style0"/>
        <w:tabs>
          <w:tab w:val="left" w:leader="none" w:pos="284"/>
        </w:tabs>
        <w:spacing w:before="120" w:after="0" w:lineRule="auto" w:line="360"/>
        <w:ind w:left="709" w:right="193" w:hanging="709"/>
        <w:jc w:val="both"/>
        <w:rPr>
          <w:rFonts w:ascii="Arial Narrow" w:cs="Times New Roman" w:hAnsi="Arial Narrow"/>
          <w:b/>
          <w:color w:val="0d0d0d"/>
          <w:sz w:val="24"/>
          <w:szCs w:val="24"/>
        </w:rPr>
      </w:pPr>
      <w:r>
        <w:rPr>
          <w:rFonts w:ascii="Arial Narrow" w:cs="Times New Roman" w:hAnsi="Arial Narrow"/>
          <w:b/>
          <w:color w:val="0d0d0d"/>
          <w:sz w:val="24"/>
          <w:szCs w:val="24"/>
        </w:rPr>
        <w:fldChar w:fldCharType="end"/>
      </w:r>
    </w:p>
    <w:p>
      <w:pPr>
        <w:pStyle w:val="style0"/>
        <w:tabs>
          <w:tab w:val="left" w:leader="none" w:pos="284"/>
        </w:tabs>
        <w:spacing w:before="120" w:after="0" w:lineRule="auto" w:line="360"/>
        <w:ind w:left="709" w:right="193" w:hanging="709"/>
        <w:jc w:val="both"/>
        <w:rPr>
          <w:rFonts w:ascii="Arial Narrow" w:cs="Times New Roman" w:hAnsi="Arial Narrow"/>
          <w:b/>
          <w:color w:val="0d0d0d"/>
          <w:sz w:val="24"/>
          <w:szCs w:val="24"/>
        </w:rPr>
      </w:pPr>
    </w:p>
    <w:p>
      <w:pPr>
        <w:pStyle w:val="style0"/>
        <w:tabs>
          <w:tab w:val="left" w:leader="none" w:pos="284"/>
        </w:tabs>
        <w:spacing w:before="120" w:after="0" w:lineRule="auto" w:line="360"/>
        <w:ind w:left="709" w:right="193" w:hanging="709"/>
        <w:jc w:val="both"/>
        <w:rPr>
          <w:rFonts w:ascii="Arial Narrow" w:cs="Times New Roman" w:hAnsi="Arial Narrow"/>
          <w:b/>
          <w:color w:val="0d0d0d"/>
          <w:sz w:val="24"/>
          <w:szCs w:val="24"/>
        </w:rPr>
      </w:pPr>
    </w:p>
    <w:p>
      <w:pPr>
        <w:pStyle w:val="style0"/>
        <w:tabs>
          <w:tab w:val="left" w:leader="none" w:pos="284"/>
        </w:tabs>
        <w:spacing w:before="120" w:after="0" w:lineRule="auto" w:line="360"/>
        <w:ind w:right="193" w:hanging="851"/>
        <w:jc w:val="both"/>
        <w:rPr>
          <w:rFonts w:ascii="Arial Narrow" w:cs="Times New Roman" w:hAnsi="Arial Narrow"/>
          <w:b/>
          <w:color w:val="0d0d0d"/>
          <w:sz w:val="24"/>
          <w:szCs w:val="24"/>
        </w:rPr>
        <w:sectPr>
          <w:pgSz w:w="11906" w:h="16838" w:orient="portrait"/>
          <w:pgMar w:top="1701" w:right="1701" w:bottom="1701" w:left="2268" w:header="708" w:footer="708" w:gutter="0"/>
          <w:cols w:space="708"/>
          <w:titlePg/>
          <w:docGrid w:linePitch="360"/>
        </w:sectPr>
      </w:pPr>
    </w:p>
    <w:p>
      <w:pPr>
        <w:pStyle w:val="style0"/>
        <w:tabs>
          <w:tab w:val="left" w:leader="none" w:pos="284"/>
        </w:tabs>
        <w:spacing w:before="120" w:after="0" w:lineRule="auto" w:line="360"/>
        <w:ind w:right="193" w:hanging="851"/>
        <w:jc w:val="both"/>
        <w:rPr>
          <w:rFonts w:ascii="Arial Narrow" w:cs="Times New Roman" w:hAnsi="Arial Narrow"/>
          <w:b/>
          <w:color w:val="0d0d0d"/>
          <w:sz w:val="24"/>
          <w:szCs w:val="24"/>
        </w:rPr>
      </w:pPr>
      <w:r>
        <w:rPr>
          <w:rFonts w:ascii="Arial Narrow" w:cs="Times New Roman" w:hAnsi="Arial Narrow"/>
          <w:noProof/>
          <w:sz w:val="24"/>
          <w:szCs w:val="24"/>
          <w:lang w:val="en-US"/>
        </w:rPr>
        <mc:AlternateContent>
          <mc:Choice Requires="wps">
            <w:drawing>
              <wp:anchor distT="0" distB="0" distL="0" distR="0" simplePos="false" relativeHeight="3" behindDoc="false" locked="false" layoutInCell="true" allowOverlap="true">
                <wp:simplePos x="0" y="0"/>
                <wp:positionH relativeFrom="page">
                  <wp:posOffset>4599989</wp:posOffset>
                </wp:positionH>
                <wp:positionV relativeFrom="page">
                  <wp:posOffset>1075928</wp:posOffset>
                </wp:positionV>
                <wp:extent cx="2385059" cy="428622"/>
                <wp:effectExtent l="0" t="0" r="15240" b="28575"/>
                <wp:wrapNone/>
                <wp:docPr id="1052" name="Rectangle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85059" cy="428622"/>
                        </a:xfrm>
                        <a:prstGeom prst="rect"/>
                        <a:solidFill>
                          <a:srgbClr val="ffffff"/>
                        </a:solidFill>
                        <a:ln cmpd="sng" cap="flat" w="9525">
                          <a:solidFill>
                            <a:srgbClr val="000000"/>
                          </a:solidFill>
                          <a:prstDash val="solid"/>
                          <a:miter/>
                          <a:headEnd len="med" w="med" type="none"/>
                          <a:tailEnd len="med" w="med" type="none"/>
                        </a:ln>
                      </wps:spPr>
                      <wps:txbx id="1052">
                        <w:txbxContent>
                          <w:p>
                            <w:pPr>
                              <w:pStyle w:val="style0"/>
                              <w:rPr>
                                <w:rFonts w:ascii="Times New Roman" w:cs="Times New Roman" w:hAnsi="Times New Roman"/>
                                <w:b/>
                              </w:rPr>
                            </w:pPr>
                            <w:r>
                              <w:rPr>
                                <w:rFonts w:ascii="Times New Roman" w:cs="Times New Roman" w:hAnsi="Times New Roman"/>
                                <w:b/>
                              </w:rPr>
                              <w:t>Kode Responden : ....................</w:t>
                            </w: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ect id="1052" fillcolor="white" stroked="t" style="position:absolute;margin-left:362.2pt;margin-top:84.72pt;width:187.8pt;height:33.75pt;z-index:3;mso-position-horizontal-relative:page;mso-position-vertical-relative:page;mso-width-percent:0;mso-height-percent:0;mso-width-relative:page;mso-height-relative:page;mso-wrap-distance-left:0.0pt;mso-wrap-distance-right:0.0pt;visibility:visible;">
                <v:stroke joinstyle="miter"/>
                <v:fill/>
                <v:textbox inset="7.2pt,3.6pt,7.2pt,3.6pt">
                  <w:txbxContent>
                    <w:p>
                      <w:pPr>
                        <w:pStyle w:val="style0"/>
                        <w:rPr>
                          <w:rFonts w:ascii="Times New Roman" w:cs="Times New Roman" w:hAnsi="Times New Roman"/>
                          <w:b/>
                        </w:rPr>
                      </w:pPr>
                      <w:r>
                        <w:rPr>
                          <w:rFonts w:ascii="Times New Roman" w:cs="Times New Roman" w:hAnsi="Times New Roman"/>
                          <w:b/>
                        </w:rPr>
                        <w:t>Kode Responden : ....................</w:t>
                      </w:r>
                    </w:p>
                  </w:txbxContent>
                </v:textbox>
              </v:rect>
            </w:pict>
          </mc:Fallback>
        </mc:AlternateContent>
      </w:r>
    </w:p>
    <w:p>
      <w:pPr>
        <w:pStyle w:val="style0"/>
        <w:tabs>
          <w:tab w:val="left" w:leader="none" w:pos="284"/>
        </w:tabs>
        <w:spacing w:before="120" w:after="0" w:lineRule="auto" w:line="360"/>
        <w:ind w:right="193" w:hanging="851"/>
        <w:jc w:val="both"/>
        <w:rPr>
          <w:rFonts w:ascii="Arial Narrow" w:cs="Times New Roman" w:hAnsi="Arial Narrow"/>
          <w:b/>
          <w:color w:val="0d0d0d"/>
          <w:sz w:val="24"/>
          <w:szCs w:val="24"/>
        </w:rPr>
      </w:pPr>
    </w:p>
    <w:p>
      <w:pPr>
        <w:pStyle w:val="style0"/>
        <w:spacing w:lineRule="auto" w:line="360"/>
        <w:jc w:val="center"/>
        <w:rPr>
          <w:rFonts w:ascii="Arial Narrow" w:cs="Times New Roman" w:hAnsi="Arial Narrow"/>
          <w:b/>
          <w:bCs/>
          <w:sz w:val="24"/>
          <w:szCs w:val="24"/>
        </w:rPr>
      </w:pPr>
      <w:r>
        <w:rPr>
          <w:rFonts w:ascii="Arial Narrow" w:cs="Times New Roman" w:hAnsi="Arial Narrow"/>
          <w:b/>
          <w:bCs/>
          <w:sz w:val="24"/>
          <w:szCs w:val="24"/>
        </w:rPr>
        <w:t>KUESIONER</w:t>
      </w:r>
    </w:p>
    <w:p>
      <w:pPr>
        <w:pStyle w:val="style0"/>
        <w:spacing w:after="0" w:lineRule="auto" w:line="360"/>
        <w:jc w:val="center"/>
        <w:rPr>
          <w:rFonts w:ascii="Arial Narrow" w:cs="Times New Roman" w:hAnsi="Arial Narrow"/>
          <w:b/>
          <w:sz w:val="24"/>
          <w:szCs w:val="24"/>
        </w:rPr>
      </w:pPr>
      <w:r>
        <w:rPr>
          <w:rFonts w:ascii="Arial Narrow" w:cs="Times New Roman" w:hAnsi="Arial Narrow"/>
          <w:b/>
          <w:sz w:val="24"/>
          <w:szCs w:val="24"/>
          <w:lang w:val="en-US"/>
        </w:rPr>
        <w:t xml:space="preserve">GAMBARAN </w:t>
      </w:r>
      <w:r>
        <w:rPr>
          <w:rFonts w:ascii="Arial Narrow" w:cs="Times New Roman" w:hAnsi="Arial Narrow"/>
          <w:b/>
          <w:sz w:val="24"/>
          <w:szCs w:val="24"/>
        </w:rPr>
        <w:t>TINGKAT  PENGETAHUAN REMAJA PUTRI TENTANG PEMERIKSAAN PAYUDARA SENDIRI SADARI DI SMA</w:t>
      </w:r>
      <w:r>
        <w:rPr>
          <w:rFonts w:ascii="Arial Narrow" w:cs="Times New Roman" w:hAnsi="Arial Narrow"/>
          <w:b/>
          <w:sz w:val="24"/>
          <w:szCs w:val="24"/>
          <w:lang w:val="en-US"/>
        </w:rPr>
        <w:t xml:space="preserve"> KRISTEN </w:t>
      </w:r>
      <w:r>
        <w:rPr>
          <w:rFonts w:ascii="Arial Narrow" w:cs="Times New Roman" w:hAnsi="Arial Narrow"/>
          <w:b/>
          <w:sz w:val="24"/>
          <w:szCs w:val="24"/>
        </w:rPr>
        <w:t>PALANGKA RAYA</w:t>
      </w:r>
    </w:p>
    <w:p>
      <w:pPr>
        <w:pStyle w:val="style0"/>
        <w:spacing w:lineRule="auto" w:line="360"/>
        <w:rPr>
          <w:rFonts w:ascii="Arial Narrow" w:cs="Times New Roman" w:hAnsi="Arial Narrow"/>
          <w:bCs/>
          <w:sz w:val="24"/>
          <w:szCs w:val="24"/>
        </w:rPr>
      </w:pPr>
      <w:r>
        <w:rPr>
          <w:rFonts w:ascii="Arial Narrow" w:cs="Times New Roman" w:hAnsi="Arial Narrow"/>
          <w:noProof/>
          <w:sz w:val="24"/>
          <w:szCs w:val="24"/>
          <w:lang w:val="en-US"/>
        </w:rPr>
        <mc:AlternateContent>
          <mc:Choice Requires="wps">
            <w:drawing>
              <wp:anchor distT="0" distB="0" distL="0" distR="0" simplePos="false" relativeHeight="5" behindDoc="false" locked="false" layoutInCell="true" allowOverlap="true">
                <wp:simplePos x="0" y="0"/>
                <wp:positionH relativeFrom="column">
                  <wp:posOffset>46990</wp:posOffset>
                </wp:positionH>
                <wp:positionV relativeFrom="paragraph">
                  <wp:posOffset>58420</wp:posOffset>
                </wp:positionV>
                <wp:extent cx="5074285" cy="0"/>
                <wp:effectExtent l="0" t="19050" r="31115" b="19050"/>
                <wp:wrapNone/>
                <wp:docPr id="1053" name="Straight Arrow Connector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74285" cy="0"/>
                        </a:xfrm>
                        <a:prstGeom prst="straightConnector1"/>
                        <a:ln cmpd="sng" cap="flat" w="31750">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53" type="#_x0000_t32" filled="f" style="position:absolute;margin-left:3.7pt;margin-top:4.6pt;width:399.55pt;height:0.0pt;z-index:5;mso-position-horizontal-relative:text;mso-position-vertical-relative:text;mso-width-percent:0;mso-height-percent:0;mso-width-relative:page;mso-height-relative:page;mso-wrap-distance-left:0.0pt;mso-wrap-distance-right:0.0pt;visibility:visible;">
                <v:stroke weight="2.5pt"/>
                <v:fill/>
              </v:shape>
            </w:pict>
          </mc:Fallback>
        </mc:AlternateContent>
      </w:r>
    </w:p>
    <w:p>
      <w:pPr>
        <w:pStyle w:val="style0"/>
        <w:spacing w:lineRule="auto" w:line="360"/>
        <w:rPr>
          <w:rFonts w:ascii="Arial Narrow" w:cs="Times New Roman" w:hAnsi="Arial Narrow"/>
          <w:bCs/>
          <w:sz w:val="24"/>
          <w:szCs w:val="24"/>
          <w:lang w:val="es-ES"/>
        </w:rPr>
      </w:pPr>
      <w:r>
        <w:rPr>
          <w:rFonts w:ascii="Arial Narrow" w:cs="Times New Roman" w:hAnsi="Arial Narrow"/>
          <w:bCs/>
          <w:sz w:val="24"/>
          <w:szCs w:val="24"/>
          <w:lang w:val="es-ES"/>
        </w:rPr>
        <w:t>Petunjuk pengisian kuesioner :</w:t>
      </w:r>
    </w:p>
    <w:p>
      <w:pPr>
        <w:pStyle w:val="style0"/>
        <w:spacing w:lineRule="auto" w:line="360"/>
        <w:rPr>
          <w:rFonts w:ascii="Arial Narrow" w:cs="Times New Roman" w:hAnsi="Arial Narrow"/>
          <w:bCs/>
          <w:sz w:val="24"/>
          <w:szCs w:val="24"/>
          <w:lang w:val="es-ES"/>
        </w:rPr>
      </w:pPr>
      <w:r>
        <w:rPr>
          <w:rFonts w:ascii="Arial Narrow" w:cs="Times New Roman" w:hAnsi="Arial Narrow"/>
          <w:bCs/>
          <w:sz w:val="24"/>
          <w:szCs w:val="24"/>
          <w:lang w:val="es-ES"/>
        </w:rPr>
        <w:t>1.   Isilah identitas anda dengan benar.</w:t>
      </w:r>
    </w:p>
    <w:p>
      <w:pPr>
        <w:pStyle w:val="style0"/>
        <w:spacing w:lineRule="auto" w:line="360"/>
        <w:rPr>
          <w:rFonts w:ascii="Arial Narrow" w:cs="Times New Roman" w:hAnsi="Arial Narrow"/>
          <w:bCs/>
          <w:sz w:val="24"/>
          <w:szCs w:val="24"/>
          <w:lang w:val="es-ES"/>
        </w:rPr>
      </w:pPr>
      <w:r>
        <w:rPr>
          <w:rFonts w:ascii="Arial Narrow" w:cs="Times New Roman" w:hAnsi="Arial Narrow"/>
          <w:bCs/>
          <w:sz w:val="24"/>
          <w:szCs w:val="24"/>
          <w:lang w:val="es-ES"/>
        </w:rPr>
        <w:t>2.   Beri tanda (√ ) pada jawaban data demografi di bawah ini.</w:t>
      </w:r>
    </w:p>
    <w:p>
      <w:pPr>
        <w:pStyle w:val="style0"/>
        <w:spacing w:lineRule="auto" w:line="360"/>
        <w:rPr>
          <w:rFonts w:ascii="Arial Narrow" w:cs="Times New Roman" w:hAnsi="Arial Narrow"/>
          <w:bCs/>
          <w:sz w:val="24"/>
          <w:szCs w:val="24"/>
          <w:lang w:val="es-ES"/>
        </w:rPr>
      </w:pPr>
      <w:r>
        <w:rPr>
          <w:rFonts w:ascii="Arial Narrow" w:cs="Times New Roman" w:hAnsi="Arial Narrow"/>
          <w:bCs/>
          <w:sz w:val="24"/>
          <w:szCs w:val="24"/>
          <w:lang w:val="es-ES"/>
        </w:rPr>
        <w:t>3.   Diisi sendiri oleh responden dan tidak boleh diwakili.</w:t>
      </w:r>
    </w:p>
    <w:p>
      <w:pPr>
        <w:pStyle w:val="style0"/>
        <w:spacing w:lineRule="auto" w:line="360"/>
        <w:rPr>
          <w:rFonts w:ascii="Arial Narrow" w:cs="Times New Roman" w:hAnsi="Arial Narrow"/>
          <w:bCs/>
          <w:sz w:val="24"/>
          <w:szCs w:val="24"/>
          <w:lang w:val="es-ES"/>
        </w:rPr>
      </w:pPr>
    </w:p>
    <w:p>
      <w:pPr>
        <w:pStyle w:val="style179"/>
        <w:numPr>
          <w:ilvl w:val="0"/>
          <w:numId w:val="4"/>
        </w:numPr>
        <w:spacing w:after="0" w:lineRule="auto" w:line="360"/>
        <w:ind w:left="426" w:hanging="426"/>
        <w:jc w:val="both"/>
        <w:rPr>
          <w:rFonts w:ascii="Arial Narrow" w:cs="Times New Roman" w:hAnsi="Arial Narrow"/>
          <w:b/>
          <w:sz w:val="24"/>
          <w:szCs w:val="24"/>
        </w:rPr>
      </w:pPr>
      <w:r>
        <w:rPr>
          <w:rFonts w:ascii="Arial Narrow" w:cs="Times New Roman" w:hAnsi="Arial Narrow"/>
          <w:b/>
          <w:sz w:val="24"/>
          <w:szCs w:val="24"/>
        </w:rPr>
        <w:t>IDENTITAS RESPONDEN</w:t>
      </w:r>
    </w:p>
    <w:p>
      <w:pPr>
        <w:pStyle w:val="style0"/>
        <w:spacing w:lineRule="auto" w:line="360"/>
        <w:rPr>
          <w:rFonts w:ascii="Arial Narrow" w:cs="Times New Roman" w:hAnsi="Arial Narrow"/>
          <w:b/>
          <w:sz w:val="24"/>
          <w:szCs w:val="24"/>
        </w:rPr>
      </w:pPr>
      <w:r>
        <w:rPr>
          <w:rFonts w:ascii="Arial Narrow" w:cs="Times New Roman" w:hAnsi="Arial Narrow"/>
          <w:b/>
          <w:sz w:val="24"/>
          <w:szCs w:val="24"/>
        </w:rPr>
        <w:t>INISIAL NAMA</w:t>
      </w:r>
      <w:r>
        <w:rPr>
          <w:rFonts w:ascii="Arial Narrow" w:cs="Times New Roman" w:hAnsi="Arial Narrow"/>
          <w:b/>
          <w:sz w:val="24"/>
          <w:szCs w:val="24"/>
        </w:rPr>
        <w:tab/>
      </w:r>
      <w:r>
        <w:rPr>
          <w:rFonts w:ascii="Arial Narrow" w:cs="Times New Roman" w:hAnsi="Arial Narrow"/>
          <w:b/>
          <w:sz w:val="24"/>
          <w:szCs w:val="24"/>
        </w:rPr>
        <w:tab/>
      </w:r>
      <w:r>
        <w:rPr>
          <w:rFonts w:ascii="Arial Narrow" w:cs="Times New Roman" w:hAnsi="Arial Narrow"/>
          <w:b/>
          <w:sz w:val="24"/>
          <w:szCs w:val="24"/>
        </w:rPr>
        <w:t>: ....................</w:t>
      </w:r>
    </w:p>
    <w:p>
      <w:pPr>
        <w:pStyle w:val="style179"/>
        <w:numPr>
          <w:ilvl w:val="0"/>
          <w:numId w:val="5"/>
        </w:numPr>
        <w:spacing w:after="0" w:lineRule="auto" w:line="360"/>
        <w:ind w:left="426" w:hanging="426"/>
        <w:jc w:val="both"/>
        <w:rPr>
          <w:rFonts w:ascii="Arial Narrow" w:cs="Times New Roman" w:hAnsi="Arial Narrow"/>
          <w:sz w:val="24"/>
          <w:szCs w:val="24"/>
          <w:lang w:val="id-ID"/>
        </w:rPr>
      </w:pPr>
      <w:r>
        <w:rPr>
          <w:rFonts w:ascii="Arial Narrow" w:cs="Times New Roman" w:hAnsi="Arial Narrow"/>
          <w:noProof/>
          <w:sz w:val="24"/>
          <w:szCs w:val="24"/>
          <w:lang w:val="en-US"/>
        </w:rPr>
        <mc:AlternateContent>
          <mc:Choice Requires="wps">
            <w:drawing>
              <wp:anchor distT="0" distB="0" distL="0" distR="0" simplePos="false" relativeHeight="6" behindDoc="false" locked="false" layoutInCell="true" allowOverlap="true">
                <wp:simplePos x="0" y="0"/>
                <wp:positionH relativeFrom="column">
                  <wp:posOffset>388620</wp:posOffset>
                </wp:positionH>
                <wp:positionV relativeFrom="paragraph">
                  <wp:posOffset>249555</wp:posOffset>
                </wp:positionV>
                <wp:extent cx="247649" cy="180975"/>
                <wp:effectExtent l="0" t="0" r="19050" b="28575"/>
                <wp:wrapNone/>
                <wp:docPr id="1054" name="Rectangle: Rounded Corners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7649" cy="180975"/>
                        </a:xfrm>
                        <a:prstGeom prst="roundRect">
                          <a:avLst>
                            <a:gd name="adj" fmla="val 16667"/>
                          </a:avLst>
                        </a:prstGeom>
                        <a:solidFill>
                          <a:srgbClr val="ffffff"/>
                        </a:solidFill>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oundrect id="1054" arcsize="0.16666667," fillcolor="white" stroked="t" style="position:absolute;margin-left:30.6pt;margin-top:19.65pt;width:19.5pt;height:14.25pt;z-index:6;mso-position-horizontal-relative:text;mso-position-vertical-relative:text;mso-width-percent:0;mso-height-percent:0;mso-width-relative:page;mso-height-relative:page;mso-wrap-distance-left:0.0pt;mso-wrap-distance-right:0.0pt;visibility:visible;">
                <v:fill/>
              </v:roundrect>
            </w:pict>
          </mc:Fallback>
        </mc:AlternateContent>
      </w:r>
      <w:r>
        <w:rPr>
          <w:rFonts w:ascii="Arial Narrow" w:cs="Times New Roman" w:hAnsi="Arial Narrow"/>
          <w:sz w:val="24"/>
          <w:szCs w:val="24"/>
        </w:rPr>
        <w:t>Umur</w:t>
      </w:r>
    </w:p>
    <w:p>
      <w:pPr>
        <w:pStyle w:val="style0"/>
        <w:spacing w:after="0" w:lineRule="auto" w:line="360"/>
        <w:ind w:left="567" w:firstLine="720"/>
        <w:rPr>
          <w:rFonts w:ascii="Arial Narrow" w:cs="Times New Roman" w:hAnsi="Arial Narrow"/>
          <w:sz w:val="24"/>
          <w:szCs w:val="24"/>
          <w:lang w:val="en-US"/>
        </w:rPr>
      </w:pPr>
      <w:r>
        <w:rPr>
          <w:rFonts w:ascii="Arial Narrow" w:cs="Times New Roman" w:hAnsi="Arial Narrow"/>
          <w:noProof/>
          <w:sz w:val="24"/>
          <w:szCs w:val="24"/>
          <w:lang w:val="en-US"/>
        </w:rPr>
        <mc:AlternateContent>
          <mc:Choice Requires="wps">
            <w:drawing>
              <wp:anchor distT="0" distB="0" distL="0" distR="0" simplePos="false" relativeHeight="7" behindDoc="false" locked="false" layoutInCell="true" allowOverlap="true">
                <wp:simplePos x="0" y="0"/>
                <wp:positionH relativeFrom="column">
                  <wp:posOffset>379095</wp:posOffset>
                </wp:positionH>
                <wp:positionV relativeFrom="paragraph">
                  <wp:posOffset>252730</wp:posOffset>
                </wp:positionV>
                <wp:extent cx="247650" cy="180975"/>
                <wp:effectExtent l="0" t="0" r="19050" b="28575"/>
                <wp:wrapNone/>
                <wp:docPr id="1055" name="Rectangle: Rounded Corners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7650" cy="180975"/>
                        </a:xfrm>
                        <a:prstGeom prst="roundRect">
                          <a:avLst>
                            <a:gd name="adj" fmla="val 16667"/>
                          </a:avLst>
                        </a:prstGeom>
                        <a:solidFill>
                          <a:srgbClr val="ffffff"/>
                        </a:solidFill>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oundrect id="1055" arcsize="0.16666667," fillcolor="white" stroked="t" style="position:absolute;margin-left:29.85pt;margin-top:19.9pt;width:19.5pt;height:14.25pt;z-index:7;mso-position-horizontal-relative:text;mso-position-vertical-relative:text;mso-width-percent:0;mso-height-percent:0;mso-width-relative:page;mso-height-relative:page;mso-wrap-distance-left:0.0pt;mso-wrap-distance-right:0.0pt;visibility:visible;">
                <v:fill/>
              </v:roundrect>
            </w:pict>
          </mc:Fallback>
        </mc:AlternateContent>
      </w:r>
      <w:r>
        <w:rPr>
          <w:rFonts w:ascii="Arial Narrow" w:cs="Times New Roman" w:hAnsi="Arial Narrow"/>
          <w:sz w:val="24"/>
          <w:szCs w:val="24"/>
        </w:rPr>
        <w:t>: 12- 14 Tahun</w:t>
      </w:r>
    </w:p>
    <w:p>
      <w:pPr>
        <w:pStyle w:val="style0"/>
        <w:spacing w:after="0" w:lineRule="auto" w:line="360"/>
        <w:ind w:left="567" w:firstLine="720"/>
        <w:rPr>
          <w:rFonts w:ascii="Arial Narrow" w:cs="Times New Roman" w:hAnsi="Arial Narrow"/>
          <w:sz w:val="24"/>
          <w:szCs w:val="24"/>
        </w:rPr>
      </w:pPr>
      <w:r>
        <w:rPr>
          <w:rFonts w:ascii="Arial Narrow" w:cs="Times New Roman" w:hAnsi="Arial Narrow"/>
          <w:noProof/>
          <w:sz w:val="24"/>
          <w:szCs w:val="24"/>
          <w:lang w:val="en-US"/>
        </w:rPr>
        <mc:AlternateContent>
          <mc:Choice Requires="wps">
            <w:drawing>
              <wp:anchor distT="0" distB="0" distL="0" distR="0" simplePos="false" relativeHeight="8" behindDoc="false" locked="false" layoutInCell="true" allowOverlap="true">
                <wp:simplePos x="0" y="0"/>
                <wp:positionH relativeFrom="column">
                  <wp:posOffset>387985</wp:posOffset>
                </wp:positionH>
                <wp:positionV relativeFrom="paragraph">
                  <wp:posOffset>246379</wp:posOffset>
                </wp:positionV>
                <wp:extent cx="247650" cy="180975"/>
                <wp:effectExtent l="0" t="0" r="19050" b="28575"/>
                <wp:wrapNone/>
                <wp:docPr id="1056" name="Rectangle: Rounded Corners 1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7650" cy="180975"/>
                        </a:xfrm>
                        <a:prstGeom prst="roundRect">
                          <a:avLst>
                            <a:gd name="adj" fmla="val 16667"/>
                          </a:avLst>
                        </a:prstGeom>
                        <a:solidFill>
                          <a:srgbClr val="ffffff"/>
                        </a:solidFill>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oundrect id="1056" arcsize="0.16666667," fillcolor="white" stroked="t" style="position:absolute;margin-left:30.55pt;margin-top:19.4pt;width:19.5pt;height:14.25pt;z-index:8;mso-position-horizontal-relative:text;mso-position-vertical-relative:text;mso-width-percent:0;mso-height-percent:0;mso-width-relative:page;mso-height-relative:page;mso-wrap-distance-left:0.0pt;mso-wrap-distance-right:0.0pt;visibility:visible;">
                <v:fill/>
              </v:roundrect>
            </w:pict>
          </mc:Fallback>
        </mc:AlternateContent>
      </w:r>
      <w:r>
        <w:rPr>
          <w:rFonts w:ascii="Arial Narrow" w:cs="Times New Roman" w:hAnsi="Arial Narrow"/>
          <w:sz w:val="24"/>
          <w:szCs w:val="24"/>
        </w:rPr>
        <w:t>: 15 – 18  Tahun</w:t>
      </w:r>
    </w:p>
    <w:p>
      <w:pPr>
        <w:pStyle w:val="style0"/>
        <w:spacing w:after="0" w:lineRule="auto" w:line="360"/>
        <w:ind w:left="567" w:firstLine="720"/>
        <w:rPr>
          <w:rFonts w:ascii="Arial Narrow" w:cs="Times New Roman" w:hAnsi="Arial Narrow"/>
          <w:sz w:val="24"/>
          <w:szCs w:val="24"/>
        </w:rPr>
      </w:pPr>
      <w:r>
        <w:rPr>
          <w:rFonts w:ascii="Arial Narrow" w:cs="Times New Roman" w:hAnsi="Arial Narrow"/>
          <w:sz w:val="24"/>
          <w:szCs w:val="24"/>
        </w:rPr>
        <w:t xml:space="preserve">: 19 -22 Tahun </w:t>
      </w:r>
    </w:p>
    <w:p>
      <w:pPr>
        <w:pStyle w:val="style179"/>
        <w:numPr>
          <w:ilvl w:val="0"/>
          <w:numId w:val="5"/>
        </w:numPr>
        <w:spacing w:after="0" w:lineRule="auto" w:line="360"/>
        <w:ind w:left="426" w:hanging="426"/>
        <w:rPr>
          <w:rFonts w:ascii="Arial Narrow" w:cs="Times New Roman" w:hAnsi="Arial Narrow"/>
          <w:sz w:val="24"/>
          <w:szCs w:val="24"/>
          <w:lang w:val="es-ES"/>
        </w:rPr>
      </w:pPr>
      <w:r>
        <w:rPr>
          <w:rFonts w:ascii="Arial Narrow" w:cs="Times New Roman" w:hAnsi="Arial Narrow"/>
          <w:sz w:val="24"/>
          <w:szCs w:val="24"/>
          <w:lang w:val="es-ES"/>
        </w:rPr>
        <w:t>Pernah/tidak mendapat informasi tentang pengetahuan remaja putri tentang pemeriksaan payudara sendiri SADARI.</w:t>
      </w:r>
    </w:p>
    <w:p>
      <w:pPr>
        <w:pStyle w:val="style179"/>
        <w:spacing w:after="0" w:lineRule="auto" w:line="360"/>
        <w:ind w:firstLine="720"/>
        <w:jc w:val="both"/>
        <w:rPr>
          <w:rFonts w:ascii="Arial Narrow" w:cs="Times New Roman" w:hAnsi="Arial Narrow"/>
          <w:sz w:val="24"/>
          <w:szCs w:val="24"/>
          <w:lang w:val="es-ES"/>
        </w:rPr>
      </w:pPr>
      <w:r>
        <w:rPr>
          <w:rFonts w:ascii="Arial Narrow" w:cs="Times New Roman" w:hAnsi="Arial Narrow"/>
          <w:noProof/>
          <w:sz w:val="24"/>
          <w:szCs w:val="24"/>
          <w:lang w:val="en-US"/>
        </w:rPr>
        <mc:AlternateContent>
          <mc:Choice Requires="wps">
            <w:drawing>
              <wp:anchor distT="0" distB="0" distL="0" distR="0" simplePos="false" relativeHeight="9" behindDoc="false" locked="false" layoutInCell="true" allowOverlap="true">
                <wp:simplePos x="0" y="0"/>
                <wp:positionH relativeFrom="column">
                  <wp:posOffset>360045</wp:posOffset>
                </wp:positionH>
                <wp:positionV relativeFrom="paragraph">
                  <wp:posOffset>7620</wp:posOffset>
                </wp:positionV>
                <wp:extent cx="247649" cy="180975"/>
                <wp:effectExtent l="0" t="0" r="19050" b="28575"/>
                <wp:wrapNone/>
                <wp:docPr id="1057" name="Rectangle: Rounded Corners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7649" cy="180975"/>
                        </a:xfrm>
                        <a:prstGeom prst="roundRect">
                          <a:avLst>
                            <a:gd name="adj" fmla="val 16667"/>
                          </a:avLst>
                        </a:prstGeom>
                        <a:solidFill>
                          <a:srgbClr val="ffffff"/>
                        </a:solidFill>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oundrect id="1057" arcsize="0.16666667," fillcolor="white" stroked="t" style="position:absolute;margin-left:28.35pt;margin-top:0.6pt;width:19.5pt;height:14.25pt;z-index:9;mso-position-horizontal-relative:text;mso-position-vertical-relative:text;mso-width-percent:0;mso-height-percent:0;mso-width-relative:page;mso-height-relative:page;mso-wrap-distance-left:0.0pt;mso-wrap-distance-right:0.0pt;visibility:visible;">
                <v:fill/>
              </v:roundrect>
            </w:pict>
          </mc:Fallback>
        </mc:AlternateContent>
      </w:r>
      <w:r>
        <w:rPr>
          <w:rFonts w:ascii="Arial Narrow" w:cs="Times New Roman" w:hAnsi="Arial Narrow"/>
          <w:sz w:val="24"/>
          <w:szCs w:val="24"/>
          <w:lang w:val="es-ES"/>
        </w:rPr>
        <w:t xml:space="preserve">: Pernah </w:t>
      </w:r>
    </w:p>
    <w:p>
      <w:pPr>
        <w:pStyle w:val="style179"/>
        <w:spacing w:before="240" w:lineRule="auto" w:line="360"/>
        <w:ind w:firstLine="720"/>
        <w:jc w:val="both"/>
        <w:rPr>
          <w:rFonts w:ascii="Arial Narrow" w:cs="Times New Roman" w:hAnsi="Arial Narrow"/>
          <w:sz w:val="24"/>
          <w:szCs w:val="24"/>
          <w:lang w:val="es-ES"/>
        </w:rPr>
      </w:pPr>
      <w:r>
        <w:rPr>
          <w:rFonts w:ascii="Arial Narrow" w:cs="Times New Roman" w:hAnsi="Arial Narrow"/>
          <w:noProof/>
          <w:sz w:val="24"/>
          <w:szCs w:val="24"/>
          <w:lang w:val="en-US"/>
        </w:rPr>
        <mc:AlternateContent>
          <mc:Choice Requires="wps">
            <w:drawing>
              <wp:anchor distT="0" distB="0" distL="0" distR="0" simplePos="false" relativeHeight="16" behindDoc="false" locked="false" layoutInCell="true" allowOverlap="true">
                <wp:simplePos x="0" y="0"/>
                <wp:positionH relativeFrom="column">
                  <wp:posOffset>360045</wp:posOffset>
                </wp:positionH>
                <wp:positionV relativeFrom="paragraph">
                  <wp:posOffset>5715</wp:posOffset>
                </wp:positionV>
                <wp:extent cx="247649" cy="180975"/>
                <wp:effectExtent l="0" t="0" r="19050" b="28575"/>
                <wp:wrapNone/>
                <wp:docPr id="1058" name="Rectangle: Rounded Corners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7649" cy="180975"/>
                        </a:xfrm>
                        <a:prstGeom prst="roundRect">
                          <a:avLst>
                            <a:gd name="adj" fmla="val 16667"/>
                          </a:avLst>
                        </a:prstGeom>
                        <a:solidFill>
                          <a:srgbClr val="ffffff"/>
                        </a:solidFill>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oundrect id="1058" arcsize="0.16666667," fillcolor="white" stroked="t" style="position:absolute;margin-left:28.35pt;margin-top:0.45pt;width:19.5pt;height:14.25pt;z-index:16;mso-position-horizontal-relative:text;mso-position-vertical-relative:text;mso-width-percent:0;mso-height-percent:0;mso-width-relative:page;mso-height-relative:page;mso-wrap-distance-left:0.0pt;mso-wrap-distance-right:0.0pt;visibility:visible;">
                <v:fill/>
              </v:roundrect>
            </w:pict>
          </mc:Fallback>
        </mc:AlternateContent>
      </w:r>
      <w:r>
        <w:rPr>
          <w:rFonts w:ascii="Arial Narrow" w:cs="Times New Roman" w:hAnsi="Arial Narrow"/>
          <w:sz w:val="24"/>
          <w:szCs w:val="24"/>
          <w:lang w:val="es-ES"/>
        </w:rPr>
        <w:t>: Tidak Pernah</w:t>
      </w:r>
    </w:p>
    <w:p>
      <w:pPr>
        <w:pStyle w:val="style179"/>
        <w:numPr>
          <w:ilvl w:val="0"/>
          <w:numId w:val="5"/>
        </w:numPr>
        <w:spacing w:before="240" w:lineRule="auto" w:line="360"/>
        <w:ind w:left="426" w:hanging="426"/>
        <w:jc w:val="both"/>
        <w:rPr>
          <w:rFonts w:ascii="Arial Narrow" w:cs="Times New Roman" w:hAnsi="Arial Narrow"/>
          <w:sz w:val="24"/>
          <w:szCs w:val="24"/>
          <w:lang w:val="es-ES"/>
        </w:rPr>
      </w:pPr>
      <w:r>
        <w:rPr>
          <w:rFonts w:ascii="Arial Narrow" w:cs="Times New Roman" w:hAnsi="Arial Narrow"/>
          <w:sz w:val="24"/>
          <w:szCs w:val="24"/>
          <w:lang w:val="es-ES"/>
        </w:rPr>
        <w:t xml:space="preserve">Jika pernah, sumber informasi dari mana </w:t>
      </w:r>
    </w:p>
    <w:p>
      <w:pPr>
        <w:pStyle w:val="style0"/>
        <w:spacing w:after="0" w:lineRule="auto" w:line="360"/>
        <w:ind w:left="720" w:firstLine="720"/>
        <w:rPr>
          <w:rFonts w:ascii="Arial Narrow" w:cs="Times New Roman" w:hAnsi="Arial Narrow"/>
          <w:sz w:val="24"/>
          <w:szCs w:val="24"/>
          <w:lang w:val="es-ES"/>
        </w:rPr>
      </w:pPr>
      <w:r>
        <w:rPr>
          <w:rFonts w:ascii="Arial Narrow" w:cs="Times New Roman" w:hAnsi="Arial Narrow"/>
          <w:noProof/>
          <w:sz w:val="24"/>
          <w:szCs w:val="24"/>
          <w:lang w:val="en-US"/>
        </w:rPr>
        <mc:AlternateContent>
          <mc:Choice Requires="wps">
            <w:drawing>
              <wp:anchor distT="0" distB="0" distL="0" distR="0" simplePos="false" relativeHeight="18" behindDoc="false" locked="false" layoutInCell="true" allowOverlap="true">
                <wp:simplePos x="0" y="0"/>
                <wp:positionH relativeFrom="column">
                  <wp:posOffset>360045</wp:posOffset>
                </wp:positionH>
                <wp:positionV relativeFrom="paragraph">
                  <wp:posOffset>41275</wp:posOffset>
                </wp:positionV>
                <wp:extent cx="247649" cy="180975"/>
                <wp:effectExtent l="0" t="0" r="19050" b="28575"/>
                <wp:wrapNone/>
                <wp:docPr id="1059" name="Rectangle: Rounded Corners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7649" cy="180975"/>
                        </a:xfrm>
                        <a:prstGeom prst="roundRect">
                          <a:avLst>
                            <a:gd name="adj" fmla="val 16667"/>
                          </a:avLst>
                        </a:prstGeom>
                        <a:solidFill>
                          <a:srgbClr val="ffffff"/>
                        </a:solidFill>
                        <a:ln cmpd="sng" cap="flat" w="9525">
                          <a:solidFill>
                            <a:srgbClr val="000000"/>
                          </a:solidFill>
                          <a:prstDash val="solid"/>
                          <a:round/>
                          <a:headEnd len="med" w="med" type="none"/>
                          <a:tailEnd len="med" w="med" type="none"/>
                        </a:ln>
                      </wps:spPr>
                      <wps:txbx id="1059">
                        <w:txbxContent>
                          <w:p>
                            <w:pPr>
                              <w:pStyle w:val="style0"/>
                              <w:jc w:val="center"/>
                              <w:rPr/>
                            </w:pP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oundrect id="1059" arcsize="0.16666667," fillcolor="white" stroked="t" style="position:absolute;margin-left:28.35pt;margin-top:3.25pt;width:19.5pt;height:14.25pt;z-index:18;mso-position-horizontal-relative:text;mso-position-vertical-relative:text;mso-width-percent:0;mso-height-percent:0;mso-width-relative:page;mso-height-relative:page;mso-wrap-distance-left:0.0pt;mso-wrap-distance-right:0.0pt;visibility:visible;">
                <v:fill/>
                <v:textbox inset="7.2pt,3.6pt,7.2pt,3.6pt">
                  <w:txbxContent>
                    <w:p>
                      <w:pPr>
                        <w:pStyle w:val="style0"/>
                        <w:jc w:val="center"/>
                        <w:rPr/>
                      </w:pPr>
                    </w:p>
                  </w:txbxContent>
                </v:textbox>
              </v:roundrect>
            </w:pict>
          </mc:Fallback>
        </mc:AlternateContent>
      </w:r>
      <w:r>
        <w:rPr>
          <w:rFonts w:ascii="Arial Narrow" w:cs="Times New Roman" w:hAnsi="Arial Narrow"/>
          <w:sz w:val="24"/>
          <w:szCs w:val="24"/>
          <w:lang w:val="es-ES"/>
        </w:rPr>
        <w:t>: Penyuluhan (Tenaga Kesehatan)</w:t>
      </w:r>
    </w:p>
    <w:p>
      <w:pPr>
        <w:pStyle w:val="style0"/>
        <w:spacing w:after="0" w:lineRule="auto" w:line="360"/>
        <w:ind w:left="720" w:firstLine="720"/>
        <w:rPr>
          <w:rFonts w:ascii="Arial Narrow" w:cs="Times New Roman" w:hAnsi="Arial Narrow"/>
          <w:sz w:val="24"/>
          <w:szCs w:val="24"/>
          <w:lang w:val="es-ES"/>
        </w:rPr>
      </w:pPr>
      <w:r>
        <w:rPr>
          <w:rFonts w:ascii="Arial Narrow" w:cs="Times New Roman" w:hAnsi="Arial Narrow"/>
          <w:noProof/>
          <w:sz w:val="24"/>
          <w:szCs w:val="24"/>
          <w:lang w:val="en-US"/>
        </w:rPr>
        <mc:AlternateContent>
          <mc:Choice Requires="wps">
            <w:drawing>
              <wp:anchor distT="0" distB="0" distL="0" distR="0" simplePos="false" relativeHeight="19" behindDoc="false" locked="false" layoutInCell="true" allowOverlap="true">
                <wp:simplePos x="0" y="0"/>
                <wp:positionH relativeFrom="column">
                  <wp:posOffset>367030</wp:posOffset>
                </wp:positionH>
                <wp:positionV relativeFrom="paragraph">
                  <wp:posOffset>259080</wp:posOffset>
                </wp:positionV>
                <wp:extent cx="247650" cy="180975"/>
                <wp:effectExtent l="0" t="0" r="19050" b="28575"/>
                <wp:wrapNone/>
                <wp:docPr id="1060" name="Rectangle: Rounded Corners 3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7650" cy="180975"/>
                        </a:xfrm>
                        <a:prstGeom prst="roundRect">
                          <a:avLst>
                            <a:gd name="adj" fmla="val 16667"/>
                          </a:avLst>
                        </a:prstGeom>
                        <a:solidFill>
                          <a:srgbClr val="ffffff"/>
                        </a:solidFill>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roundrect id="1060" arcsize="0.16666667," fillcolor="white" stroked="t" style="position:absolute;margin-left:28.9pt;margin-top:20.4pt;width:19.5pt;height:14.25pt;z-index:19;mso-position-horizontal-relative:text;mso-position-vertical-relative:text;mso-width-percent:0;mso-height-percent:0;mso-width-relative:page;mso-height-relative:page;mso-wrap-distance-left:0.0pt;mso-wrap-distance-right:0.0pt;visibility:visible;">
                <v:fill/>
              </v:roundrect>
            </w:pict>
          </mc:Fallback>
        </mc:AlternateContent>
      </w:r>
      <w:r>
        <w:rPr>
          <w:rFonts w:ascii="Arial Narrow" w:cs="Times New Roman" w:hAnsi="Arial Narrow"/>
          <w:noProof/>
          <w:sz w:val="24"/>
          <w:szCs w:val="24"/>
          <w:lang w:val="en-US"/>
        </w:rPr>
        <mc:AlternateContent>
          <mc:Choice Requires="wps">
            <w:drawing>
              <wp:anchor distT="0" distB="0" distL="0" distR="0" simplePos="false" relativeHeight="17" behindDoc="false" locked="false" layoutInCell="true" allowOverlap="true">
                <wp:simplePos x="0" y="0"/>
                <wp:positionH relativeFrom="column">
                  <wp:posOffset>360680</wp:posOffset>
                </wp:positionH>
                <wp:positionV relativeFrom="paragraph">
                  <wp:posOffset>26035</wp:posOffset>
                </wp:positionV>
                <wp:extent cx="247650" cy="180974"/>
                <wp:effectExtent l="0" t="0" r="19050" b="28575"/>
                <wp:wrapNone/>
                <wp:docPr id="1061" name="Rectangle: Rounded Corners 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7650" cy="180974"/>
                        </a:xfrm>
                        <a:prstGeom prst="roundRect">
                          <a:avLst>
                            <a:gd name="adj" fmla="val 16667"/>
                          </a:avLst>
                        </a:prstGeom>
                        <a:solidFill>
                          <a:srgbClr val="ffffff"/>
                        </a:solidFill>
                        <a:ln cmpd="sng" cap="flat" w="9525">
                          <a:solidFill>
                            <a:srgbClr val="000000"/>
                          </a:solidFill>
                          <a:prstDash val="solid"/>
                          <a:round/>
                          <a:headEnd len="med" w="med" type="none"/>
                          <a:tailEnd len="med" w="med" type="none"/>
                        </a:ln>
                      </wps:spPr>
                      <wps:txbx id="1061">
                        <w:txbxContent>
                          <w:p>
                            <w:pPr>
                              <w:pStyle w:val="style0"/>
                              <w:jc w:val="center"/>
                              <w:rPr/>
                            </w:pPr>
                          </w:p>
                        </w:txbxContent>
                      </wps:txbx>
                      <wps:bodyPr lIns="91440" rIns="91440" tIns="45720" bIns="45720" vert="horz" anchor="t" wrap="square" upright="true">
                        <a:prstTxWarp prst="textNoShape"/>
                        <a:noAutofit/>
                      </wps:bodyPr>
                    </wps:wsp>
                  </a:graphicData>
                </a:graphic>
                <wp14:sizeRelH relativeFrom="page">
                  <wp14:pctWidth>0</wp14:pctWidth>
                </wp14:sizeRelH>
                <wp14:sizeRelV relativeFrom="page">
                  <wp14:pctHeight>0</wp14:pctHeight>
                </wp14:sizeRelV>
              </wp:anchor>
            </w:drawing>
          </mc:Choice>
          <mc:Fallback>
            <w:pict>
              <v:roundrect id="1061" arcsize="0.16666667," fillcolor="white" stroked="t" style="position:absolute;margin-left:28.4pt;margin-top:2.05pt;width:19.5pt;height:14.25pt;z-index:17;mso-position-horizontal-relative:text;mso-position-vertical-relative:text;mso-width-percent:0;mso-height-percent:0;mso-width-relative:page;mso-height-relative:page;mso-wrap-distance-left:0.0pt;mso-wrap-distance-right:0.0pt;visibility:visible;">
                <v:fill/>
                <v:textbox inset="7.2pt,3.6pt,7.2pt,3.6pt">
                  <w:txbxContent>
                    <w:p>
                      <w:pPr>
                        <w:pStyle w:val="style0"/>
                        <w:jc w:val="center"/>
                        <w:rPr/>
                      </w:pPr>
                    </w:p>
                  </w:txbxContent>
                </v:textbox>
              </v:roundrect>
            </w:pict>
          </mc:Fallback>
        </mc:AlternateContent>
      </w:r>
      <w:r>
        <w:rPr>
          <w:rFonts w:ascii="Arial Narrow" w:cs="Times New Roman" w:hAnsi="Arial Narrow"/>
          <w:sz w:val="24"/>
          <w:szCs w:val="24"/>
          <w:lang w:val="es-ES"/>
        </w:rPr>
        <w:t>: Media Cetak (Majalah, Koran, poster dan Buku)</w:t>
      </w:r>
    </w:p>
    <w:p>
      <w:pPr>
        <w:pStyle w:val="style0"/>
        <w:spacing w:after="0" w:lineRule="auto" w:line="360"/>
        <w:ind w:left="720" w:firstLine="720"/>
        <w:rPr>
          <w:rFonts w:ascii="Arial Narrow" w:cs="Times New Roman" w:hAnsi="Arial Narrow"/>
          <w:sz w:val="24"/>
          <w:szCs w:val="24"/>
        </w:rPr>
      </w:pPr>
      <w:r>
        <w:rPr>
          <w:rFonts w:ascii="Arial Narrow" w:cs="Times New Roman" w:hAnsi="Arial Narrow"/>
          <w:sz w:val="24"/>
          <w:szCs w:val="24"/>
        </w:rPr>
        <w:t>: keluarga</w:t>
      </w:r>
    </w:p>
    <w:p>
      <w:pPr>
        <w:pStyle w:val="style0"/>
        <w:spacing w:after="0" w:lineRule="auto" w:line="360"/>
        <w:ind w:right="49"/>
        <w:jc w:val="both"/>
        <w:rPr>
          <w:rFonts w:ascii="Arial Narrow" w:cs="Times New Roman" w:hAnsi="Arial Narrow"/>
          <w:sz w:val="24"/>
          <w:szCs w:val="24"/>
        </w:rPr>
      </w:pPr>
      <w:r>
        <w:rPr>
          <w:rFonts w:ascii="Arial Narrow" w:cs="Times New Roman" w:hAnsi="Arial Narrow"/>
          <w:sz w:val="24"/>
          <w:szCs w:val="24"/>
        </w:rPr>
        <w:t xml:space="preserve">          </w:t>
      </w:r>
      <w:r>
        <w:rPr>
          <w:rFonts w:ascii="Arial Narrow" w:cs="Times New Roman" w:hAnsi="Arial Narrow"/>
          <w:noProof/>
          <w:sz w:val="24"/>
          <w:szCs w:val="24"/>
          <w:lang w:val="en-US"/>
        </w:rPr>
        <w:drawing>
          <wp:inline distL="0" distT="0" distB="0" distR="0">
            <wp:extent cx="262255" cy="194945"/>
            <wp:effectExtent l="0" t="0" r="4445" b="0"/>
            <wp:docPr id="1062"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5"/>
                    <pic:cNvPicPr/>
                  </pic:nvPicPr>
                  <pic:blipFill>
                    <a:blip r:embed="rId23" cstate="print"/>
                    <a:srcRect l="0" t="0" r="0" b="0"/>
                    <a:stretch/>
                  </pic:blipFill>
                  <pic:spPr>
                    <a:xfrm rot="0">
                      <a:off x="0" y="0"/>
                      <a:ext cx="262255" cy="194945"/>
                    </a:xfrm>
                    <a:prstGeom prst="rect"/>
                  </pic:spPr>
                </pic:pic>
              </a:graphicData>
            </a:graphic>
          </wp:inline>
        </w:drawing>
      </w:r>
      <w:r>
        <w:rPr>
          <w:rFonts w:ascii="Arial Narrow" w:cs="Times New Roman" w:hAnsi="Arial Narrow"/>
          <w:sz w:val="24"/>
          <w:szCs w:val="24"/>
        </w:rPr>
        <w:t xml:space="preserve">   </w:t>
      </w:r>
      <w:r>
        <w:rPr>
          <w:rFonts w:ascii="Arial Narrow" w:cs="Times New Roman" w:hAnsi="Arial Narrow"/>
          <w:sz w:val="24"/>
          <w:szCs w:val="24"/>
        </w:rPr>
        <w:tab/>
      </w:r>
      <w:r>
        <w:rPr>
          <w:rFonts w:ascii="Arial Narrow" w:cs="Times New Roman" w:hAnsi="Arial Narrow"/>
          <w:sz w:val="24"/>
          <w:szCs w:val="24"/>
        </w:rPr>
        <w:t>: Teman</w:t>
      </w:r>
    </w:p>
    <w:p>
      <w:pPr>
        <w:pStyle w:val="style0"/>
        <w:spacing w:after="0" w:lineRule="auto" w:line="360"/>
        <w:ind w:right="49"/>
        <w:jc w:val="both"/>
        <w:rPr>
          <w:rFonts w:ascii="Arial Narrow" w:cs="Times New Roman" w:hAnsi="Arial Narrow"/>
          <w:sz w:val="24"/>
          <w:szCs w:val="24"/>
        </w:rPr>
      </w:pPr>
    </w:p>
    <w:p>
      <w:pPr>
        <w:pStyle w:val="style0"/>
        <w:spacing w:after="0" w:lineRule="auto" w:line="360"/>
        <w:ind w:right="49"/>
        <w:jc w:val="both"/>
        <w:rPr>
          <w:rFonts w:ascii="Arial Narrow" w:cs="Times New Roman" w:hAnsi="Arial Narrow"/>
          <w:sz w:val="24"/>
          <w:szCs w:val="24"/>
        </w:rPr>
      </w:pPr>
    </w:p>
    <w:p>
      <w:pPr>
        <w:pStyle w:val="style0"/>
        <w:spacing w:after="200" w:lineRule="auto" w:line="276"/>
        <w:jc w:val="center"/>
        <w:rPr>
          <w:rFonts w:ascii="Arial Narrow" w:cs="Times New Roman" w:hAnsi="Arial Narrow"/>
          <w:b/>
          <w:sz w:val="24"/>
          <w:szCs w:val="24"/>
        </w:rPr>
      </w:pPr>
      <w:r>
        <w:rPr>
          <w:rFonts w:ascii="Arial Narrow" w:cs="Times New Roman" w:hAnsi="Arial Narrow"/>
          <w:b/>
          <w:sz w:val="24"/>
          <w:szCs w:val="24"/>
        </w:rPr>
        <w:t>Kuesioner</w:t>
      </w:r>
    </w:p>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 xml:space="preserve">Petunjuk pengisian </w:t>
      </w:r>
    </w:p>
    <w:p>
      <w:pPr>
        <w:pStyle w:val="style179"/>
        <w:numPr>
          <w:ilvl w:val="1"/>
          <w:numId w:val="4"/>
        </w:numPr>
        <w:spacing w:lineRule="auto" w:line="360"/>
        <w:ind w:left="426" w:hanging="426"/>
        <w:jc w:val="both"/>
        <w:rPr>
          <w:rFonts w:ascii="Arial Narrow" w:cs="Times New Roman" w:hAnsi="Arial Narrow"/>
          <w:sz w:val="24"/>
          <w:szCs w:val="24"/>
          <w:lang w:val="es-ES"/>
        </w:rPr>
      </w:pPr>
      <w:r>
        <w:rPr>
          <w:rFonts w:ascii="Arial Narrow" w:cs="Times New Roman" w:hAnsi="Arial Narrow"/>
          <w:sz w:val="24"/>
          <w:szCs w:val="24"/>
          <w:lang w:val="es-ES"/>
        </w:rPr>
        <w:t xml:space="preserve">Bacalah pertanyaan dengan baik dan teliti sebelum menjawab pertanyaan </w:t>
      </w:r>
    </w:p>
    <w:p>
      <w:pPr>
        <w:pStyle w:val="style179"/>
        <w:numPr>
          <w:ilvl w:val="1"/>
          <w:numId w:val="4"/>
        </w:numPr>
        <w:spacing w:lineRule="auto" w:line="360"/>
        <w:ind w:left="426" w:hanging="426"/>
        <w:jc w:val="both"/>
        <w:rPr>
          <w:rFonts w:ascii="Arial Narrow" w:cs="Times New Roman" w:hAnsi="Arial Narrow"/>
          <w:sz w:val="24"/>
          <w:szCs w:val="24"/>
          <w:lang w:val="es-ES"/>
        </w:rPr>
      </w:pPr>
      <w:r>
        <w:rPr>
          <w:rFonts w:ascii="Arial Narrow" w:cs="Times New Roman" w:hAnsi="Arial Narrow"/>
          <w:sz w:val="24"/>
          <w:szCs w:val="24"/>
          <w:lang w:val="es-ES"/>
        </w:rPr>
        <w:t xml:space="preserve">Berikan tanda ceklis / centang pada jawaban yang menurut anda benar </w:t>
      </w:r>
    </w:p>
    <w:p>
      <w:pPr>
        <w:pStyle w:val="style179"/>
        <w:numPr>
          <w:ilvl w:val="1"/>
          <w:numId w:val="4"/>
        </w:numPr>
        <w:spacing w:lineRule="auto" w:line="360"/>
        <w:ind w:left="426" w:hanging="426"/>
        <w:jc w:val="both"/>
        <w:rPr>
          <w:rFonts w:ascii="Arial Narrow" w:cs="Times New Roman" w:hAnsi="Arial Narrow"/>
          <w:sz w:val="24"/>
          <w:szCs w:val="24"/>
          <w:lang w:val="es-ES"/>
        </w:rPr>
      </w:pPr>
      <w:r>
        <w:rPr>
          <w:rFonts w:ascii="Arial Narrow" w:cs="Times New Roman" w:hAnsi="Arial Narrow"/>
          <w:sz w:val="24"/>
          <w:szCs w:val="24"/>
          <w:lang w:val="es-ES"/>
        </w:rPr>
        <w:t>Untuk kelancaran penelitian, mohon isilah jawaban sesuai dengan pengetahuan dan pemahaman anda</w:t>
      </w:r>
    </w:p>
    <w:p>
      <w:pPr>
        <w:pStyle w:val="style179"/>
        <w:numPr>
          <w:ilvl w:val="1"/>
          <w:numId w:val="4"/>
        </w:numPr>
        <w:spacing w:lineRule="auto" w:line="360"/>
        <w:ind w:left="426" w:hanging="426"/>
        <w:jc w:val="both"/>
        <w:rPr>
          <w:rFonts w:ascii="Arial Narrow" w:cs="Times New Roman" w:hAnsi="Arial Narrow"/>
          <w:sz w:val="24"/>
          <w:szCs w:val="24"/>
        </w:rPr>
      </w:pPr>
      <w:r>
        <w:rPr>
          <w:rFonts w:ascii="Arial Narrow" w:cs="Times New Roman" w:hAnsi="Arial Narrow"/>
          <w:sz w:val="24"/>
          <w:szCs w:val="24"/>
        </w:rPr>
        <w:t xml:space="preserve">Kerahasian jawaban anda kami jamin. </w:t>
      </w:r>
    </w:p>
    <w:tbl>
      <w:tblPr>
        <w:tblStyle w:val="style154"/>
        <w:tblW w:w="0" w:type="auto"/>
        <w:tblLook w:val="04A0" w:firstRow="1" w:lastRow="0" w:firstColumn="1" w:lastColumn="0" w:noHBand="0" w:noVBand="1"/>
      </w:tblPr>
      <w:tblGrid>
        <w:gridCol w:w="593"/>
        <w:gridCol w:w="4777"/>
        <w:gridCol w:w="1549"/>
        <w:gridCol w:w="1235"/>
      </w:tblGrid>
      <w:tr>
        <w:trPr/>
        <w:tc>
          <w:tcPr>
            <w:tcW w:w="534" w:type="dxa"/>
            <w:tcBorders/>
          </w:tcPr>
          <w:p>
            <w:pPr>
              <w:pStyle w:val="style0"/>
              <w:spacing w:lineRule="auto" w:line="360"/>
              <w:jc w:val="center"/>
              <w:rPr>
                <w:rFonts w:ascii="Arial Narrow" w:cs="Times New Roman" w:hAnsi="Arial Narrow"/>
                <w:b/>
                <w:sz w:val="24"/>
                <w:szCs w:val="24"/>
              </w:rPr>
            </w:pPr>
            <w:r>
              <w:rPr>
                <w:rFonts w:ascii="Arial Narrow" w:cs="Times New Roman" w:hAnsi="Arial Narrow"/>
                <w:b/>
                <w:sz w:val="24"/>
                <w:szCs w:val="24"/>
              </w:rPr>
              <w:t>No.</w:t>
            </w:r>
          </w:p>
        </w:tc>
        <w:tc>
          <w:tcPr>
            <w:tcW w:w="4819" w:type="dxa"/>
            <w:tcBorders/>
          </w:tcPr>
          <w:p>
            <w:pPr>
              <w:pStyle w:val="style0"/>
              <w:spacing w:lineRule="auto" w:line="360"/>
              <w:jc w:val="center"/>
              <w:rPr>
                <w:rFonts w:ascii="Arial Narrow" w:cs="Times New Roman" w:hAnsi="Arial Narrow"/>
                <w:b/>
                <w:sz w:val="24"/>
                <w:szCs w:val="24"/>
              </w:rPr>
            </w:pPr>
            <w:r>
              <w:rPr>
                <w:rFonts w:ascii="Arial Narrow" w:cs="Times New Roman" w:hAnsi="Arial Narrow"/>
                <w:b/>
                <w:sz w:val="24"/>
                <w:szCs w:val="24"/>
              </w:rPr>
              <w:t>Pernyataan</w:t>
            </w:r>
          </w:p>
        </w:tc>
        <w:tc>
          <w:tcPr>
            <w:tcW w:w="1559" w:type="dxa"/>
            <w:tcBorders/>
          </w:tcPr>
          <w:p>
            <w:pPr>
              <w:pStyle w:val="style0"/>
              <w:spacing w:lineRule="auto" w:line="360"/>
              <w:jc w:val="center"/>
              <w:rPr>
                <w:rFonts w:ascii="Arial Narrow" w:cs="Times New Roman" w:hAnsi="Arial Narrow"/>
                <w:b/>
                <w:sz w:val="24"/>
                <w:szCs w:val="24"/>
              </w:rPr>
            </w:pPr>
            <w:r>
              <w:rPr>
                <w:rFonts w:ascii="Arial Narrow" w:cs="Times New Roman" w:hAnsi="Arial Narrow"/>
                <w:b/>
                <w:sz w:val="24"/>
                <w:szCs w:val="24"/>
              </w:rPr>
              <w:t>Benar</w:t>
            </w:r>
          </w:p>
        </w:tc>
        <w:tc>
          <w:tcPr>
            <w:tcW w:w="1241" w:type="dxa"/>
            <w:tcBorders/>
          </w:tcPr>
          <w:p>
            <w:pPr>
              <w:pStyle w:val="style0"/>
              <w:spacing w:lineRule="auto" w:line="360"/>
              <w:jc w:val="center"/>
              <w:rPr>
                <w:rFonts w:ascii="Arial Narrow" w:cs="Times New Roman" w:hAnsi="Arial Narrow"/>
                <w:b/>
                <w:sz w:val="24"/>
                <w:szCs w:val="24"/>
              </w:rPr>
            </w:pPr>
            <w:r>
              <w:rPr>
                <w:rFonts w:ascii="Arial Narrow" w:cs="Times New Roman" w:hAnsi="Arial Narrow"/>
                <w:b/>
                <w:sz w:val="24"/>
                <w:szCs w:val="24"/>
              </w:rPr>
              <w:t>Salah</w:t>
            </w: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w:t>
            </w:r>
          </w:p>
        </w:tc>
        <w:tc>
          <w:tcPr>
            <w:tcW w:w="4819"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SADARI adalah deteksi dini kanker payudara yang akan dilakukan sendiri.</w:t>
            </w:r>
          </w:p>
        </w:tc>
        <w:tc>
          <w:tcPr>
            <w:tcW w:w="1559" w:type="dxa"/>
            <w:tcBorders/>
          </w:tcPr>
          <w:p>
            <w:pPr>
              <w:pStyle w:val="style0"/>
              <w:spacing w:lineRule="auto" w:line="360"/>
              <w:jc w:val="both"/>
              <w:rPr>
                <w:rFonts w:ascii="Arial Narrow" w:cs="Times New Roman" w:hAnsi="Arial Narrow"/>
                <w:sz w:val="24"/>
                <w:szCs w:val="24"/>
              </w:rPr>
            </w:pPr>
          </w:p>
        </w:tc>
        <w:tc>
          <w:tcPr>
            <w:tcW w:w="1241" w:type="dxa"/>
            <w:tcBorders/>
          </w:tcPr>
          <w:p>
            <w:pPr>
              <w:pStyle w:val="style0"/>
              <w:spacing w:lineRule="auto" w:line="360"/>
              <w:jc w:val="both"/>
              <w:rPr>
                <w:rFonts w:ascii="Arial Narrow" w:cs="Times New Roman" w:hAnsi="Arial Narrow"/>
                <w:sz w:val="24"/>
                <w:szCs w:val="24"/>
              </w:rPr>
            </w:pPr>
          </w:p>
        </w:tc>
      </w:tr>
      <w:tr>
        <w:tblPrEx/>
        <w:trPr>
          <w:trHeight w:val="838" w:hRule="atLeast"/>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2.</w:t>
            </w:r>
          </w:p>
        </w:tc>
        <w:tc>
          <w:tcPr>
            <w:tcW w:w="4819" w:type="dxa"/>
            <w:tcBorders/>
          </w:tcPr>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SADARI dapat dilakukan dengan menggunakan bantuan cermin.</w:t>
            </w:r>
          </w:p>
        </w:tc>
        <w:tc>
          <w:tcPr>
            <w:tcW w:w="1559" w:type="dxa"/>
            <w:tcBorders/>
          </w:tcPr>
          <w:p>
            <w:pPr>
              <w:pStyle w:val="style0"/>
              <w:spacing w:lineRule="auto" w:line="360"/>
              <w:jc w:val="both"/>
              <w:rPr>
                <w:rFonts w:ascii="Arial Narrow" w:cs="Times New Roman" w:hAnsi="Arial Narrow"/>
                <w:sz w:val="24"/>
                <w:szCs w:val="24"/>
                <w:lang w:val="es-ES"/>
              </w:rPr>
            </w:pPr>
          </w:p>
        </w:tc>
        <w:tc>
          <w:tcPr>
            <w:tcW w:w="1241" w:type="dxa"/>
            <w:tcBorders/>
          </w:tcPr>
          <w:p>
            <w:pPr>
              <w:pStyle w:val="style0"/>
              <w:spacing w:lineRule="auto" w:line="360"/>
              <w:jc w:val="both"/>
              <w:rPr>
                <w:rFonts w:ascii="Arial Narrow" w:cs="Times New Roman" w:hAnsi="Arial Narrow"/>
                <w:sz w:val="24"/>
                <w:szCs w:val="24"/>
                <w:lang w:val="es-ES"/>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3.</w:t>
            </w:r>
          </w:p>
        </w:tc>
        <w:tc>
          <w:tcPr>
            <w:tcW w:w="4819"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SADARI sangat sulit dan susah untuk dilakukan.</w:t>
            </w:r>
          </w:p>
        </w:tc>
        <w:tc>
          <w:tcPr>
            <w:tcW w:w="1559" w:type="dxa"/>
            <w:tcBorders/>
          </w:tcPr>
          <w:p>
            <w:pPr>
              <w:pStyle w:val="style0"/>
              <w:spacing w:lineRule="auto" w:line="360"/>
              <w:jc w:val="both"/>
              <w:rPr>
                <w:rFonts w:ascii="Arial Narrow" w:cs="Times New Roman" w:hAnsi="Arial Narrow"/>
                <w:sz w:val="24"/>
                <w:szCs w:val="24"/>
              </w:rPr>
            </w:pPr>
          </w:p>
        </w:tc>
        <w:tc>
          <w:tcPr>
            <w:tcW w:w="1241" w:type="dxa"/>
            <w:tcBorders/>
          </w:tcPr>
          <w:p>
            <w:pPr>
              <w:pStyle w:val="style0"/>
              <w:spacing w:lineRule="auto" w:line="360"/>
              <w:jc w:val="both"/>
              <w:rPr>
                <w:rFonts w:ascii="Arial Narrow" w:cs="Times New Roman" w:hAnsi="Arial Narrow"/>
                <w:sz w:val="24"/>
                <w:szCs w:val="24"/>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4.</w:t>
            </w:r>
          </w:p>
        </w:tc>
        <w:tc>
          <w:tcPr>
            <w:tcW w:w="4819" w:type="dxa"/>
            <w:tcBorders/>
          </w:tcPr>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SADARI dilakukan pada saat seorang wanita setelah menstruasi</w:t>
            </w:r>
          </w:p>
        </w:tc>
        <w:tc>
          <w:tcPr>
            <w:tcW w:w="1559" w:type="dxa"/>
            <w:tcBorders/>
          </w:tcPr>
          <w:p>
            <w:pPr>
              <w:pStyle w:val="style0"/>
              <w:spacing w:lineRule="auto" w:line="360"/>
              <w:jc w:val="both"/>
              <w:rPr>
                <w:rFonts w:ascii="Arial Narrow" w:cs="Times New Roman" w:hAnsi="Arial Narrow"/>
                <w:sz w:val="24"/>
                <w:szCs w:val="24"/>
                <w:lang w:val="es-ES"/>
              </w:rPr>
            </w:pPr>
          </w:p>
        </w:tc>
        <w:tc>
          <w:tcPr>
            <w:tcW w:w="1241" w:type="dxa"/>
            <w:tcBorders/>
          </w:tcPr>
          <w:p>
            <w:pPr>
              <w:pStyle w:val="style0"/>
              <w:spacing w:lineRule="auto" w:line="360"/>
              <w:jc w:val="both"/>
              <w:rPr>
                <w:rFonts w:ascii="Arial Narrow" w:cs="Times New Roman" w:hAnsi="Arial Narrow"/>
                <w:sz w:val="24"/>
                <w:szCs w:val="24"/>
                <w:lang w:val="es-ES"/>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5.</w:t>
            </w:r>
          </w:p>
        </w:tc>
        <w:tc>
          <w:tcPr>
            <w:tcW w:w="4819" w:type="dxa"/>
            <w:tcBorders/>
          </w:tcPr>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SADARI dilakukan untuk mendeteksi benjolan pada payudara.</w:t>
            </w:r>
          </w:p>
        </w:tc>
        <w:tc>
          <w:tcPr>
            <w:tcW w:w="1559" w:type="dxa"/>
            <w:tcBorders/>
          </w:tcPr>
          <w:p>
            <w:pPr>
              <w:pStyle w:val="style0"/>
              <w:spacing w:lineRule="auto" w:line="360"/>
              <w:jc w:val="both"/>
              <w:rPr>
                <w:rFonts w:ascii="Arial Narrow" w:cs="Times New Roman" w:hAnsi="Arial Narrow"/>
                <w:sz w:val="24"/>
                <w:szCs w:val="24"/>
                <w:lang w:val="es-ES"/>
              </w:rPr>
            </w:pPr>
          </w:p>
        </w:tc>
        <w:tc>
          <w:tcPr>
            <w:tcW w:w="1241" w:type="dxa"/>
            <w:tcBorders/>
          </w:tcPr>
          <w:p>
            <w:pPr>
              <w:pStyle w:val="style0"/>
              <w:spacing w:lineRule="auto" w:line="360"/>
              <w:jc w:val="both"/>
              <w:rPr>
                <w:rFonts w:ascii="Arial Narrow" w:cs="Times New Roman" w:hAnsi="Arial Narrow"/>
                <w:sz w:val="24"/>
                <w:szCs w:val="24"/>
                <w:lang w:val="es-ES"/>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6.</w:t>
            </w:r>
          </w:p>
        </w:tc>
        <w:tc>
          <w:tcPr>
            <w:tcW w:w="4819" w:type="dxa"/>
            <w:tcBorders/>
          </w:tcPr>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SADARI dilakukan untuk memperbesar payudara</w:t>
            </w:r>
          </w:p>
        </w:tc>
        <w:tc>
          <w:tcPr>
            <w:tcW w:w="1559" w:type="dxa"/>
            <w:tcBorders/>
          </w:tcPr>
          <w:p>
            <w:pPr>
              <w:pStyle w:val="style0"/>
              <w:spacing w:lineRule="auto" w:line="360"/>
              <w:jc w:val="both"/>
              <w:rPr>
                <w:rFonts w:ascii="Arial Narrow" w:cs="Times New Roman" w:hAnsi="Arial Narrow"/>
                <w:sz w:val="24"/>
                <w:szCs w:val="24"/>
                <w:lang w:val="es-ES"/>
              </w:rPr>
            </w:pPr>
          </w:p>
        </w:tc>
        <w:tc>
          <w:tcPr>
            <w:tcW w:w="1241" w:type="dxa"/>
            <w:tcBorders/>
          </w:tcPr>
          <w:p>
            <w:pPr>
              <w:pStyle w:val="style0"/>
              <w:spacing w:lineRule="auto" w:line="360"/>
              <w:jc w:val="both"/>
              <w:rPr>
                <w:rFonts w:ascii="Arial Narrow" w:cs="Times New Roman" w:hAnsi="Arial Narrow"/>
                <w:sz w:val="24"/>
                <w:szCs w:val="24"/>
                <w:lang w:val="es-ES"/>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7.</w:t>
            </w:r>
          </w:p>
        </w:tc>
        <w:tc>
          <w:tcPr>
            <w:tcW w:w="4819" w:type="dxa"/>
            <w:tcBorders/>
          </w:tcPr>
          <w:p>
            <w:pPr>
              <w:pStyle w:val="style0"/>
              <w:spacing w:lineRule="auto" w:line="360"/>
              <w:jc w:val="both"/>
              <w:rPr>
                <w:rFonts w:ascii="Arial Narrow" w:cs="Times New Roman" w:hAnsi="Arial Narrow"/>
                <w:sz w:val="24"/>
                <w:szCs w:val="24"/>
                <w:lang w:val="es-ES"/>
              </w:rPr>
            </w:pPr>
            <w:r>
              <w:rPr>
                <w:rFonts w:ascii="Arial Narrow" w:cs="Times New Roman" w:eastAsia="Calibri" w:hAnsi="Arial Narrow"/>
                <w:sz w:val="24"/>
                <w:szCs w:val="24"/>
              </w:rPr>
              <w:t>SADARI bertujuan untuk menemukan benjolan dan tanda-tanda lain pada payudara sedini mungkin agar dapat dilakukan tindakan secepatnya</w:t>
            </w:r>
          </w:p>
        </w:tc>
        <w:tc>
          <w:tcPr>
            <w:tcW w:w="1559" w:type="dxa"/>
            <w:tcBorders/>
          </w:tcPr>
          <w:p>
            <w:pPr>
              <w:pStyle w:val="style0"/>
              <w:spacing w:lineRule="auto" w:line="360"/>
              <w:jc w:val="both"/>
              <w:rPr>
                <w:rFonts w:ascii="Arial Narrow" w:cs="Times New Roman" w:hAnsi="Arial Narrow"/>
                <w:sz w:val="24"/>
                <w:szCs w:val="24"/>
                <w:lang w:val="es-ES"/>
              </w:rPr>
            </w:pPr>
          </w:p>
        </w:tc>
        <w:tc>
          <w:tcPr>
            <w:tcW w:w="1241" w:type="dxa"/>
            <w:tcBorders/>
          </w:tcPr>
          <w:p>
            <w:pPr>
              <w:pStyle w:val="style0"/>
              <w:spacing w:lineRule="auto" w:line="360"/>
              <w:jc w:val="both"/>
              <w:rPr>
                <w:rFonts w:ascii="Arial Narrow" w:cs="Times New Roman" w:hAnsi="Arial Narrow"/>
                <w:sz w:val="24"/>
                <w:szCs w:val="24"/>
                <w:lang w:val="es-ES"/>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8.</w:t>
            </w:r>
          </w:p>
        </w:tc>
        <w:tc>
          <w:tcPr>
            <w:tcW w:w="4819" w:type="dxa"/>
            <w:tcBorders/>
          </w:tcPr>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SADARI hanya mendeteksi secara dini kanker payudara bukan untuk mengobati kanker payudara</w:t>
            </w:r>
          </w:p>
        </w:tc>
        <w:tc>
          <w:tcPr>
            <w:tcW w:w="1559" w:type="dxa"/>
            <w:tcBorders/>
          </w:tcPr>
          <w:p>
            <w:pPr>
              <w:pStyle w:val="style0"/>
              <w:spacing w:lineRule="auto" w:line="360"/>
              <w:jc w:val="both"/>
              <w:rPr>
                <w:rFonts w:ascii="Arial Narrow" w:cs="Times New Roman" w:hAnsi="Arial Narrow"/>
                <w:sz w:val="24"/>
                <w:szCs w:val="24"/>
                <w:lang w:val="es-ES"/>
              </w:rPr>
            </w:pPr>
          </w:p>
        </w:tc>
        <w:tc>
          <w:tcPr>
            <w:tcW w:w="1241" w:type="dxa"/>
            <w:tcBorders/>
          </w:tcPr>
          <w:p>
            <w:pPr>
              <w:pStyle w:val="style0"/>
              <w:spacing w:lineRule="auto" w:line="360"/>
              <w:jc w:val="both"/>
              <w:rPr>
                <w:rFonts w:ascii="Arial Narrow" w:cs="Times New Roman" w:hAnsi="Arial Narrow"/>
                <w:sz w:val="24"/>
                <w:szCs w:val="24"/>
                <w:lang w:val="es-ES"/>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9.</w:t>
            </w:r>
          </w:p>
        </w:tc>
        <w:tc>
          <w:tcPr>
            <w:tcW w:w="4819"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 xml:space="preserve">Manfaat SADARI untuk mengobati kanker payudara </w:t>
            </w:r>
          </w:p>
        </w:tc>
        <w:tc>
          <w:tcPr>
            <w:tcW w:w="1559" w:type="dxa"/>
            <w:tcBorders/>
          </w:tcPr>
          <w:p>
            <w:pPr>
              <w:pStyle w:val="style0"/>
              <w:spacing w:lineRule="auto" w:line="360"/>
              <w:jc w:val="both"/>
              <w:rPr>
                <w:rFonts w:ascii="Arial Narrow" w:cs="Times New Roman" w:hAnsi="Arial Narrow"/>
                <w:sz w:val="24"/>
                <w:szCs w:val="24"/>
              </w:rPr>
            </w:pPr>
          </w:p>
        </w:tc>
        <w:tc>
          <w:tcPr>
            <w:tcW w:w="1241" w:type="dxa"/>
            <w:tcBorders/>
          </w:tcPr>
          <w:p>
            <w:pPr>
              <w:pStyle w:val="style0"/>
              <w:spacing w:lineRule="auto" w:line="360"/>
              <w:jc w:val="both"/>
              <w:rPr>
                <w:rFonts w:ascii="Arial Narrow" w:cs="Times New Roman" w:hAnsi="Arial Narrow"/>
                <w:sz w:val="24"/>
                <w:szCs w:val="24"/>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10.</w:t>
            </w:r>
          </w:p>
        </w:tc>
        <w:tc>
          <w:tcPr>
            <w:tcW w:w="4819" w:type="dxa"/>
            <w:tcBorders/>
          </w:tcPr>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 xml:space="preserve">SADARI bermanfaat untuk menemukan adanya </w:t>
            </w:r>
            <w:r>
              <w:rPr>
                <w:rFonts w:ascii="Arial Narrow" w:cs="Times New Roman" w:hAnsi="Arial Narrow"/>
                <w:sz w:val="24"/>
                <w:szCs w:val="24"/>
              </w:rPr>
              <w:t>tumor</w:t>
            </w:r>
            <w:r>
              <w:rPr>
                <w:rFonts w:ascii="Arial Narrow" w:cs="Times New Roman" w:hAnsi="Arial Narrow"/>
                <w:sz w:val="24"/>
                <w:szCs w:val="24"/>
                <w:lang w:val="es-ES"/>
              </w:rPr>
              <w:t xml:space="preserve"> pada payudara.</w:t>
            </w:r>
          </w:p>
        </w:tc>
        <w:tc>
          <w:tcPr>
            <w:tcW w:w="1559" w:type="dxa"/>
            <w:tcBorders/>
          </w:tcPr>
          <w:p>
            <w:pPr>
              <w:pStyle w:val="style0"/>
              <w:spacing w:lineRule="auto" w:line="360"/>
              <w:jc w:val="both"/>
              <w:rPr>
                <w:rFonts w:ascii="Arial Narrow" w:cs="Times New Roman" w:hAnsi="Arial Narrow"/>
                <w:sz w:val="24"/>
                <w:szCs w:val="24"/>
                <w:lang w:val="es-ES"/>
              </w:rPr>
            </w:pPr>
          </w:p>
        </w:tc>
        <w:tc>
          <w:tcPr>
            <w:tcW w:w="1241" w:type="dxa"/>
            <w:tcBorders/>
          </w:tcPr>
          <w:p>
            <w:pPr>
              <w:pStyle w:val="style0"/>
              <w:spacing w:lineRule="auto" w:line="360"/>
              <w:jc w:val="both"/>
              <w:rPr>
                <w:rFonts w:ascii="Arial Narrow" w:cs="Times New Roman" w:hAnsi="Arial Narrow"/>
                <w:sz w:val="24"/>
                <w:szCs w:val="24"/>
                <w:lang w:val="es-ES"/>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11.</w:t>
            </w:r>
          </w:p>
        </w:tc>
        <w:tc>
          <w:tcPr>
            <w:tcW w:w="4819"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Selain mendeteksi tomur dalam keadaan kecil SADARI juga menurunkan angka kematian akibat kanker payudara</w:t>
            </w:r>
          </w:p>
        </w:tc>
        <w:tc>
          <w:tcPr>
            <w:tcW w:w="1559" w:type="dxa"/>
            <w:tcBorders/>
          </w:tcPr>
          <w:p>
            <w:pPr>
              <w:pStyle w:val="style0"/>
              <w:spacing w:lineRule="auto" w:line="360"/>
              <w:jc w:val="both"/>
              <w:rPr>
                <w:rFonts w:ascii="Arial Narrow" w:cs="Times New Roman" w:hAnsi="Arial Narrow"/>
                <w:sz w:val="24"/>
                <w:szCs w:val="24"/>
              </w:rPr>
            </w:pPr>
          </w:p>
        </w:tc>
        <w:tc>
          <w:tcPr>
            <w:tcW w:w="1241" w:type="dxa"/>
            <w:tcBorders/>
          </w:tcPr>
          <w:p>
            <w:pPr>
              <w:pStyle w:val="style0"/>
              <w:spacing w:lineRule="auto" w:line="360"/>
              <w:jc w:val="both"/>
              <w:rPr>
                <w:rFonts w:ascii="Arial Narrow" w:cs="Times New Roman" w:hAnsi="Arial Narrow"/>
                <w:sz w:val="24"/>
                <w:szCs w:val="24"/>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12.</w:t>
            </w:r>
          </w:p>
        </w:tc>
        <w:tc>
          <w:tcPr>
            <w:tcW w:w="4819"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SADARI tidak memiliki manfaat bagi payudara.</w:t>
            </w:r>
          </w:p>
        </w:tc>
        <w:tc>
          <w:tcPr>
            <w:tcW w:w="1559" w:type="dxa"/>
            <w:tcBorders/>
          </w:tcPr>
          <w:p>
            <w:pPr>
              <w:pStyle w:val="style0"/>
              <w:spacing w:lineRule="auto" w:line="360"/>
              <w:jc w:val="both"/>
              <w:rPr>
                <w:rFonts w:ascii="Arial Narrow" w:cs="Times New Roman" w:hAnsi="Arial Narrow"/>
                <w:sz w:val="24"/>
                <w:szCs w:val="24"/>
              </w:rPr>
            </w:pPr>
          </w:p>
        </w:tc>
        <w:tc>
          <w:tcPr>
            <w:tcW w:w="1241" w:type="dxa"/>
            <w:tcBorders/>
          </w:tcPr>
          <w:p>
            <w:pPr>
              <w:pStyle w:val="style0"/>
              <w:spacing w:lineRule="auto" w:line="360"/>
              <w:jc w:val="both"/>
              <w:rPr>
                <w:rFonts w:ascii="Arial Narrow" w:cs="Times New Roman" w:hAnsi="Arial Narrow"/>
                <w:sz w:val="24"/>
                <w:szCs w:val="24"/>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13.</w:t>
            </w:r>
          </w:p>
        </w:tc>
        <w:tc>
          <w:tcPr>
            <w:tcW w:w="4819"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SADARI dapat dilakukan kapan saja</w:t>
            </w:r>
          </w:p>
        </w:tc>
        <w:tc>
          <w:tcPr>
            <w:tcW w:w="1559" w:type="dxa"/>
            <w:tcBorders/>
          </w:tcPr>
          <w:p>
            <w:pPr>
              <w:pStyle w:val="style0"/>
              <w:spacing w:lineRule="auto" w:line="360"/>
              <w:jc w:val="both"/>
              <w:rPr>
                <w:rFonts w:ascii="Arial Narrow" w:cs="Times New Roman" w:hAnsi="Arial Narrow"/>
                <w:sz w:val="24"/>
                <w:szCs w:val="24"/>
              </w:rPr>
            </w:pPr>
          </w:p>
        </w:tc>
        <w:tc>
          <w:tcPr>
            <w:tcW w:w="1241" w:type="dxa"/>
            <w:tcBorders/>
          </w:tcPr>
          <w:p>
            <w:pPr>
              <w:pStyle w:val="style0"/>
              <w:spacing w:lineRule="auto" w:line="360"/>
              <w:jc w:val="both"/>
              <w:rPr>
                <w:rFonts w:ascii="Arial Narrow" w:cs="Times New Roman" w:hAnsi="Arial Narrow"/>
                <w:sz w:val="24"/>
                <w:szCs w:val="24"/>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14.</w:t>
            </w:r>
          </w:p>
        </w:tc>
        <w:tc>
          <w:tcPr>
            <w:tcW w:w="4819"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SADARI dilakukan setelah menstruasi pada hari ke-7 sampain ke-10</w:t>
            </w:r>
          </w:p>
        </w:tc>
        <w:tc>
          <w:tcPr>
            <w:tcW w:w="1559" w:type="dxa"/>
            <w:tcBorders/>
          </w:tcPr>
          <w:p>
            <w:pPr>
              <w:pStyle w:val="style0"/>
              <w:spacing w:lineRule="auto" w:line="360"/>
              <w:jc w:val="both"/>
              <w:rPr>
                <w:rFonts w:ascii="Arial Narrow" w:cs="Times New Roman" w:hAnsi="Arial Narrow"/>
                <w:sz w:val="24"/>
                <w:szCs w:val="24"/>
              </w:rPr>
            </w:pPr>
          </w:p>
        </w:tc>
        <w:tc>
          <w:tcPr>
            <w:tcW w:w="1241" w:type="dxa"/>
            <w:tcBorders/>
          </w:tcPr>
          <w:p>
            <w:pPr>
              <w:pStyle w:val="style0"/>
              <w:spacing w:lineRule="auto" w:line="360"/>
              <w:jc w:val="both"/>
              <w:rPr>
                <w:rFonts w:ascii="Arial Narrow" w:cs="Times New Roman" w:hAnsi="Arial Narrow"/>
                <w:sz w:val="24"/>
                <w:szCs w:val="24"/>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15.</w:t>
            </w:r>
          </w:p>
        </w:tc>
        <w:tc>
          <w:tcPr>
            <w:tcW w:w="4819" w:type="dxa"/>
            <w:tcBorders/>
          </w:tcPr>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SADARI dapat dilakukan pada saat payudara bengkak</w:t>
            </w:r>
          </w:p>
        </w:tc>
        <w:tc>
          <w:tcPr>
            <w:tcW w:w="1559" w:type="dxa"/>
            <w:tcBorders/>
          </w:tcPr>
          <w:p>
            <w:pPr>
              <w:pStyle w:val="style0"/>
              <w:spacing w:lineRule="auto" w:line="360"/>
              <w:jc w:val="both"/>
              <w:rPr>
                <w:rFonts w:ascii="Arial Narrow" w:cs="Times New Roman" w:hAnsi="Arial Narrow"/>
                <w:sz w:val="24"/>
                <w:szCs w:val="24"/>
                <w:lang w:val="es-ES"/>
              </w:rPr>
            </w:pPr>
          </w:p>
        </w:tc>
        <w:tc>
          <w:tcPr>
            <w:tcW w:w="1241" w:type="dxa"/>
            <w:tcBorders/>
          </w:tcPr>
          <w:p>
            <w:pPr>
              <w:pStyle w:val="style0"/>
              <w:spacing w:lineRule="auto" w:line="360"/>
              <w:jc w:val="both"/>
              <w:rPr>
                <w:rFonts w:ascii="Arial Narrow" w:cs="Times New Roman" w:hAnsi="Arial Narrow"/>
                <w:sz w:val="24"/>
                <w:szCs w:val="24"/>
                <w:lang w:val="es-ES"/>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16.</w:t>
            </w:r>
          </w:p>
        </w:tc>
        <w:tc>
          <w:tcPr>
            <w:tcW w:w="4819" w:type="dxa"/>
            <w:tcBorders/>
          </w:tcPr>
          <w:p>
            <w:pPr>
              <w:pStyle w:val="style0"/>
              <w:spacing w:lineRule="auto" w:line="360"/>
              <w:jc w:val="both"/>
              <w:rPr>
                <w:rFonts w:ascii="Arial Narrow" w:cs="Times New Roman" w:hAnsi="Arial Narrow"/>
                <w:sz w:val="24"/>
                <w:szCs w:val="24"/>
                <w:lang w:val="fr-FR"/>
              </w:rPr>
            </w:pPr>
            <w:r>
              <w:rPr>
                <w:rFonts w:ascii="Arial Narrow" w:cs="Times New Roman" w:hAnsi="Arial Narrow"/>
                <w:sz w:val="24"/>
                <w:szCs w:val="24"/>
                <w:lang w:val="fr-FR"/>
              </w:rPr>
              <w:t>SADARI dapat dilakukan pada saat mandi atau berbaring.</w:t>
            </w:r>
          </w:p>
        </w:tc>
        <w:tc>
          <w:tcPr>
            <w:tcW w:w="1559" w:type="dxa"/>
            <w:tcBorders/>
          </w:tcPr>
          <w:p>
            <w:pPr>
              <w:pStyle w:val="style0"/>
              <w:spacing w:lineRule="auto" w:line="360"/>
              <w:jc w:val="both"/>
              <w:rPr>
                <w:rFonts w:ascii="Arial Narrow" w:cs="Times New Roman" w:hAnsi="Arial Narrow"/>
                <w:sz w:val="24"/>
                <w:szCs w:val="24"/>
                <w:lang w:val="fr-FR"/>
              </w:rPr>
            </w:pPr>
          </w:p>
        </w:tc>
        <w:tc>
          <w:tcPr>
            <w:tcW w:w="1241" w:type="dxa"/>
            <w:tcBorders/>
          </w:tcPr>
          <w:p>
            <w:pPr>
              <w:pStyle w:val="style0"/>
              <w:spacing w:lineRule="auto" w:line="360"/>
              <w:jc w:val="both"/>
              <w:rPr>
                <w:rFonts w:ascii="Arial Narrow" w:cs="Times New Roman" w:hAnsi="Arial Narrow"/>
                <w:sz w:val="24"/>
                <w:szCs w:val="24"/>
                <w:lang w:val="fr-FR"/>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17.</w:t>
            </w:r>
          </w:p>
        </w:tc>
        <w:tc>
          <w:tcPr>
            <w:tcW w:w="4819"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SADARI dapat dilakukan dengan berdiri di depan cermin.</w:t>
            </w:r>
          </w:p>
        </w:tc>
        <w:tc>
          <w:tcPr>
            <w:tcW w:w="1559" w:type="dxa"/>
            <w:tcBorders/>
          </w:tcPr>
          <w:p>
            <w:pPr>
              <w:pStyle w:val="style0"/>
              <w:spacing w:lineRule="auto" w:line="360"/>
              <w:jc w:val="both"/>
              <w:rPr>
                <w:rFonts w:ascii="Arial Narrow" w:cs="Times New Roman" w:hAnsi="Arial Narrow"/>
                <w:sz w:val="24"/>
                <w:szCs w:val="24"/>
              </w:rPr>
            </w:pPr>
          </w:p>
        </w:tc>
        <w:tc>
          <w:tcPr>
            <w:tcW w:w="1241" w:type="dxa"/>
            <w:tcBorders/>
          </w:tcPr>
          <w:p>
            <w:pPr>
              <w:pStyle w:val="style0"/>
              <w:spacing w:lineRule="auto" w:line="360"/>
              <w:jc w:val="both"/>
              <w:rPr>
                <w:rFonts w:ascii="Arial Narrow" w:cs="Times New Roman" w:hAnsi="Arial Narrow"/>
                <w:sz w:val="24"/>
                <w:szCs w:val="24"/>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18.</w:t>
            </w:r>
          </w:p>
        </w:tc>
        <w:tc>
          <w:tcPr>
            <w:tcW w:w="4819"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Melakukan SADARI di depan cermin memudahkan untuk memperhatikan payudara dengan teliti.</w:t>
            </w:r>
          </w:p>
        </w:tc>
        <w:tc>
          <w:tcPr>
            <w:tcW w:w="1559" w:type="dxa"/>
            <w:tcBorders/>
          </w:tcPr>
          <w:p>
            <w:pPr>
              <w:pStyle w:val="style0"/>
              <w:spacing w:lineRule="auto" w:line="360"/>
              <w:jc w:val="both"/>
              <w:rPr>
                <w:rFonts w:ascii="Arial Narrow" w:cs="Times New Roman" w:hAnsi="Arial Narrow"/>
                <w:sz w:val="24"/>
                <w:szCs w:val="24"/>
              </w:rPr>
            </w:pPr>
          </w:p>
        </w:tc>
        <w:tc>
          <w:tcPr>
            <w:tcW w:w="1241" w:type="dxa"/>
            <w:tcBorders/>
          </w:tcPr>
          <w:p>
            <w:pPr>
              <w:pStyle w:val="style0"/>
              <w:spacing w:lineRule="auto" w:line="360"/>
              <w:jc w:val="both"/>
              <w:rPr>
                <w:rFonts w:ascii="Arial Narrow" w:cs="Times New Roman" w:hAnsi="Arial Narrow"/>
                <w:sz w:val="24"/>
                <w:szCs w:val="24"/>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19.</w:t>
            </w:r>
          </w:p>
        </w:tc>
        <w:tc>
          <w:tcPr>
            <w:tcW w:w="4819" w:type="dxa"/>
            <w:tcBorders/>
          </w:tcPr>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SADARI dapat dilakukan dengan cara berbaring</w:t>
            </w:r>
          </w:p>
        </w:tc>
        <w:tc>
          <w:tcPr>
            <w:tcW w:w="1559" w:type="dxa"/>
            <w:tcBorders/>
          </w:tcPr>
          <w:p>
            <w:pPr>
              <w:pStyle w:val="style0"/>
              <w:spacing w:lineRule="auto" w:line="360"/>
              <w:jc w:val="both"/>
              <w:rPr>
                <w:rFonts w:ascii="Arial Narrow" w:cs="Times New Roman" w:hAnsi="Arial Narrow"/>
                <w:sz w:val="24"/>
                <w:szCs w:val="24"/>
                <w:lang w:val="es-ES"/>
              </w:rPr>
            </w:pPr>
          </w:p>
        </w:tc>
        <w:tc>
          <w:tcPr>
            <w:tcW w:w="1241" w:type="dxa"/>
            <w:tcBorders/>
          </w:tcPr>
          <w:p>
            <w:pPr>
              <w:pStyle w:val="style0"/>
              <w:spacing w:lineRule="auto" w:line="360"/>
              <w:jc w:val="both"/>
              <w:rPr>
                <w:rFonts w:ascii="Arial Narrow" w:cs="Times New Roman" w:hAnsi="Arial Narrow"/>
                <w:sz w:val="24"/>
                <w:szCs w:val="24"/>
                <w:lang w:val="es-ES"/>
              </w:rPr>
            </w:pPr>
          </w:p>
        </w:tc>
      </w:tr>
      <w:tr>
        <w:tblPrEx/>
        <w:trPr/>
        <w:tc>
          <w:tcPr>
            <w:tcW w:w="534"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20.</w:t>
            </w:r>
          </w:p>
        </w:tc>
        <w:tc>
          <w:tcPr>
            <w:tcW w:w="4819"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SADARI dapat dilakukan dengan tengkurap.</w:t>
            </w:r>
          </w:p>
        </w:tc>
        <w:tc>
          <w:tcPr>
            <w:tcW w:w="1559" w:type="dxa"/>
            <w:tcBorders/>
          </w:tcPr>
          <w:p>
            <w:pPr>
              <w:pStyle w:val="style0"/>
              <w:spacing w:lineRule="auto" w:line="360"/>
              <w:jc w:val="both"/>
              <w:rPr>
                <w:rFonts w:ascii="Arial Narrow" w:cs="Times New Roman" w:hAnsi="Arial Narrow"/>
                <w:sz w:val="24"/>
                <w:szCs w:val="24"/>
              </w:rPr>
            </w:pPr>
          </w:p>
        </w:tc>
        <w:tc>
          <w:tcPr>
            <w:tcW w:w="1241" w:type="dxa"/>
            <w:tcBorders/>
          </w:tcPr>
          <w:p>
            <w:pPr>
              <w:pStyle w:val="style0"/>
              <w:spacing w:lineRule="auto" w:line="360"/>
              <w:jc w:val="both"/>
              <w:rPr>
                <w:rFonts w:ascii="Arial Narrow" w:cs="Times New Roman" w:hAnsi="Arial Narrow"/>
                <w:sz w:val="24"/>
                <w:szCs w:val="24"/>
              </w:rPr>
            </w:pPr>
          </w:p>
        </w:tc>
      </w:tr>
    </w:tbl>
    <w:p>
      <w:pPr>
        <w:pStyle w:val="style0"/>
        <w:spacing w:lineRule="auto" w:line="360"/>
        <w:jc w:val="both"/>
        <w:rPr>
          <w:rFonts w:ascii="Arial Narrow" w:cs="Times New Roman" w:hAnsi="Arial Narrow"/>
          <w:i/>
          <w:iCs/>
          <w:sz w:val="24"/>
          <w:szCs w:val="24"/>
          <w:lang w:val="en-US"/>
        </w:rPr>
      </w:pPr>
      <w:r>
        <w:rPr>
          <w:rFonts w:ascii="Arial Narrow" w:cs="Times New Roman" w:hAnsi="Arial Narrow"/>
          <w:i/>
          <w:iCs/>
          <w:sz w:val="24"/>
          <w:szCs w:val="24"/>
          <w:lang w:val="id-ID"/>
        </w:rPr>
        <w:t>Sumber : Lilis Astriani Harefa (2020). Dengan judul “Tingkatr Pengetahuan Remaja Putri  Siswi VII-I Tentang SADARI Di SMP-N 3 Gunungsitoli.</w:t>
      </w:r>
    </w:p>
    <w:p>
      <w:pPr>
        <w:pStyle w:val="style0"/>
        <w:spacing w:lineRule="auto" w:line="360"/>
        <w:jc w:val="both"/>
        <w:rPr>
          <w:rFonts w:ascii="Arial Narrow" w:cs="Times New Roman" w:hAnsi="Arial Narrow"/>
          <w:i/>
          <w:iCs/>
          <w:sz w:val="24"/>
          <w:szCs w:val="24"/>
          <w:lang w:val="en-US"/>
        </w:rPr>
      </w:pPr>
    </w:p>
    <w:p>
      <w:pPr>
        <w:pStyle w:val="style0"/>
        <w:spacing w:lineRule="auto" w:line="360"/>
        <w:jc w:val="both"/>
        <w:rPr>
          <w:rFonts w:ascii="Arial Narrow" w:cs="Times New Roman" w:hAnsi="Arial Narrow"/>
          <w:i/>
          <w:iCs/>
          <w:sz w:val="24"/>
          <w:szCs w:val="24"/>
          <w:lang w:val="en-US"/>
        </w:rPr>
      </w:pPr>
    </w:p>
    <w:p>
      <w:pPr>
        <w:pStyle w:val="style0"/>
        <w:spacing w:lineRule="auto" w:line="360"/>
        <w:jc w:val="both"/>
        <w:rPr>
          <w:rFonts w:ascii="Arial Narrow" w:cs="Times New Roman" w:hAnsi="Arial Narrow"/>
          <w:i/>
          <w:iCs/>
          <w:sz w:val="24"/>
          <w:szCs w:val="24"/>
          <w:lang w:val="en-US"/>
        </w:rPr>
      </w:pPr>
    </w:p>
    <w:p>
      <w:pPr>
        <w:pStyle w:val="style0"/>
        <w:spacing w:lineRule="auto" w:line="360"/>
        <w:jc w:val="both"/>
        <w:rPr>
          <w:rFonts w:ascii="Arial Narrow" w:cs="Times New Roman" w:hAnsi="Arial Narrow"/>
          <w:i/>
          <w:iCs/>
          <w:sz w:val="24"/>
          <w:szCs w:val="24"/>
          <w:lang w:val="en-US"/>
        </w:rPr>
      </w:pPr>
    </w:p>
    <w:p>
      <w:pPr>
        <w:pStyle w:val="style0"/>
        <w:spacing w:lineRule="auto" w:line="360"/>
        <w:jc w:val="both"/>
        <w:rPr>
          <w:rFonts w:ascii="Arial Narrow" w:cs="Times New Roman" w:hAnsi="Arial Narrow"/>
          <w:i/>
          <w:iCs/>
          <w:sz w:val="24"/>
          <w:szCs w:val="24"/>
          <w:lang w:val="en-US"/>
        </w:rPr>
      </w:pPr>
    </w:p>
    <w:p>
      <w:pPr>
        <w:pStyle w:val="style0"/>
        <w:spacing w:lineRule="auto" w:line="360"/>
        <w:jc w:val="both"/>
        <w:rPr>
          <w:rFonts w:ascii="Arial Narrow" w:cs="Times New Roman" w:hAnsi="Arial Narrow"/>
          <w:i/>
          <w:iCs/>
          <w:sz w:val="24"/>
          <w:szCs w:val="24"/>
          <w:lang w:val="en-US"/>
        </w:rPr>
      </w:pPr>
    </w:p>
    <w:p>
      <w:pPr>
        <w:pStyle w:val="style0"/>
        <w:spacing w:lineRule="auto" w:line="360"/>
        <w:jc w:val="both"/>
        <w:rPr>
          <w:rFonts w:ascii="Arial Narrow" w:cs="Times New Roman" w:hAnsi="Arial Narrow"/>
          <w:i/>
          <w:iCs/>
          <w:sz w:val="24"/>
          <w:szCs w:val="24"/>
          <w:lang w:val="en-US"/>
        </w:rPr>
      </w:pPr>
    </w:p>
    <w:p>
      <w:pPr>
        <w:pStyle w:val="style0"/>
        <w:spacing w:lineRule="auto" w:line="360"/>
        <w:rPr>
          <w:rFonts w:ascii="Arial Narrow" w:cs="Times New Roman" w:hAnsi="Arial Narrow"/>
          <w:b/>
          <w:sz w:val="24"/>
          <w:szCs w:val="24"/>
        </w:rPr>
      </w:pPr>
      <w:r>
        <w:rPr>
          <w:rFonts w:ascii="Arial Narrow" w:cs="Times New Roman" w:hAnsi="Arial Narrow"/>
          <w:b/>
          <w:sz w:val="24"/>
          <w:szCs w:val="24"/>
        </w:rPr>
        <w:t>Kunci jawaban</w:t>
      </w:r>
    </w:p>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 SADARI adalah deteksi dini kanker payudara yang akan dilakukan sendiri. (Benar)</w:t>
      </w:r>
    </w:p>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2. SADARI dapat dilakukan dengan menggunakan bantuan cermin. (Benar)</w:t>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rPr>
        <w:t>3. SADARI sangat sulit dan susah untuk dilakukan.</w:t>
      </w:r>
      <w:r>
        <w:rPr>
          <w:rFonts w:ascii="Arial Narrow" w:cs="Times New Roman" w:hAnsi="Arial Narrow"/>
          <w:sz w:val="24"/>
          <w:szCs w:val="24"/>
          <w:lang w:val="es-ES"/>
        </w:rPr>
        <w:t>(Salah)</w:t>
      </w:r>
      <w:r>
        <w:rPr>
          <w:rFonts w:ascii="Arial Narrow" w:cs="Times New Roman" w:hAnsi="Arial Narrow"/>
          <w:sz w:val="24"/>
          <w:szCs w:val="24"/>
          <w:lang w:val="es-ES"/>
        </w:rPr>
        <w:tab/>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4. SADARI dilakukan pada saat seorang wanita setelah menstruasi (Benar)</w:t>
      </w:r>
      <w:r>
        <w:rPr>
          <w:rFonts w:ascii="Arial Narrow" w:cs="Times New Roman" w:hAnsi="Arial Narrow"/>
          <w:sz w:val="24"/>
          <w:szCs w:val="24"/>
          <w:lang w:val="es-ES"/>
        </w:rPr>
        <w:tab/>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5. SADARI dilakukan untuk mendeteksi benjolan pada payudara.(Benar)</w:t>
      </w:r>
      <w:r>
        <w:rPr>
          <w:rFonts w:ascii="Arial Narrow" w:cs="Times New Roman" w:hAnsi="Arial Narrow"/>
          <w:sz w:val="24"/>
          <w:szCs w:val="24"/>
          <w:lang w:val="es-ES"/>
        </w:rPr>
        <w:tab/>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6. SADARI dilakukan untuk memperbesar payudara (Salah)</w:t>
      </w:r>
      <w:r>
        <w:rPr>
          <w:rFonts w:ascii="Arial Narrow" w:cs="Times New Roman" w:hAnsi="Arial Narrow"/>
          <w:sz w:val="24"/>
          <w:szCs w:val="24"/>
          <w:lang w:val="es-ES"/>
        </w:rPr>
        <w:tab/>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 xml:space="preserve">7. </w:t>
      </w:r>
      <w:r>
        <w:rPr>
          <w:rFonts w:ascii="Arial Narrow" w:cs="Times New Roman" w:hAnsi="Arial Narrow"/>
          <w:sz w:val="24"/>
          <w:szCs w:val="24"/>
          <w:lang w:val="en-US"/>
        </w:rPr>
        <w:t>SADARI bertujuan untuk menemukan benjolan dan tanda-tanda lain pada payudara sedini mungkin agar dapat dilakukan tindakan secepatnya</w:t>
      </w:r>
      <w:r>
        <w:rPr>
          <w:rFonts w:ascii="Arial Narrow" w:cs="Times New Roman" w:hAnsi="Arial Narrow"/>
          <w:sz w:val="24"/>
          <w:szCs w:val="24"/>
          <w:lang w:val="es-ES"/>
        </w:rPr>
        <w:tab/>
      </w:r>
      <w:r>
        <w:rPr>
          <w:rFonts w:ascii="Arial Narrow" w:cs="Times New Roman" w:hAnsi="Arial Narrow"/>
          <w:sz w:val="24"/>
          <w:szCs w:val="24"/>
          <w:lang w:val="es-ES"/>
        </w:rPr>
        <w:t>(Benar)</w:t>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8. SADARI hanya mendeteksi secara dini kanker payudara bukan untuk mengobati kanker payudara. (Benar)</w:t>
      </w:r>
      <w:r>
        <w:rPr>
          <w:rFonts w:ascii="Arial Narrow" w:cs="Times New Roman" w:hAnsi="Arial Narrow"/>
          <w:sz w:val="24"/>
          <w:szCs w:val="24"/>
          <w:lang w:val="es-ES"/>
        </w:rPr>
        <w:tab/>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9. Manfaat SADARI untuk mengobati kanker payudara (Salah)</w:t>
      </w:r>
      <w:r>
        <w:rPr>
          <w:rFonts w:ascii="Arial Narrow" w:cs="Times New Roman" w:hAnsi="Arial Narrow"/>
          <w:sz w:val="24"/>
          <w:szCs w:val="24"/>
          <w:lang w:val="es-ES"/>
        </w:rPr>
        <w:tab/>
      </w:r>
      <w:r>
        <w:rPr>
          <w:rFonts w:ascii="Arial Narrow" w:cs="Times New Roman" w:hAnsi="Arial Narrow"/>
          <w:sz w:val="24"/>
          <w:szCs w:val="24"/>
          <w:lang w:val="es-ES"/>
        </w:rPr>
        <w:tab/>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 xml:space="preserve">10. SADARI bermanfaat untuk menemukan adanya </w:t>
      </w:r>
      <w:r>
        <w:rPr>
          <w:rFonts w:ascii="Arial Narrow" w:cs="Times New Roman" w:hAnsi="Arial Narrow"/>
          <w:sz w:val="24"/>
          <w:szCs w:val="24"/>
          <w:lang w:val="en-US"/>
        </w:rPr>
        <w:t>tumor</w:t>
      </w:r>
      <w:r>
        <w:rPr>
          <w:rFonts w:ascii="Arial Narrow" w:cs="Times New Roman" w:hAnsi="Arial Narrow"/>
          <w:sz w:val="24"/>
          <w:szCs w:val="24"/>
          <w:lang w:val="es-ES"/>
        </w:rPr>
        <w:t xml:space="preserve"> pada payudara.(Benar)</w:t>
      </w:r>
      <w:r>
        <w:rPr>
          <w:rFonts w:ascii="Arial Narrow" w:cs="Times New Roman" w:hAnsi="Arial Narrow"/>
          <w:sz w:val="24"/>
          <w:szCs w:val="24"/>
          <w:lang w:val="es-ES"/>
        </w:rPr>
        <w:tab/>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11. Selain mendeteksi tomur dalam keadaan kecil SADARI juga menurunkan angka kematian akibat kanker payudara. (Benar)</w:t>
      </w:r>
      <w:r>
        <w:rPr>
          <w:rFonts w:ascii="Arial Narrow" w:cs="Times New Roman" w:hAnsi="Arial Narrow"/>
          <w:sz w:val="24"/>
          <w:szCs w:val="24"/>
          <w:lang w:val="es-ES"/>
        </w:rPr>
        <w:tab/>
      </w:r>
      <w:r>
        <w:rPr>
          <w:rFonts w:ascii="Arial Narrow" w:cs="Times New Roman" w:hAnsi="Arial Narrow"/>
          <w:sz w:val="24"/>
          <w:szCs w:val="24"/>
          <w:lang w:val="es-ES"/>
        </w:rPr>
        <w:tab/>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12. SADARI tidak memiliki manfaat bagi payudara.(Salah)</w:t>
      </w:r>
      <w:r>
        <w:rPr>
          <w:rFonts w:ascii="Arial Narrow" w:cs="Times New Roman" w:hAnsi="Arial Narrow"/>
          <w:sz w:val="24"/>
          <w:szCs w:val="24"/>
          <w:lang w:val="es-ES"/>
        </w:rPr>
        <w:tab/>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13. SADARI dapat dilakukan kapan saja. (Salah)</w:t>
      </w:r>
      <w:r>
        <w:rPr>
          <w:rFonts w:ascii="Arial Narrow" w:cs="Times New Roman" w:hAnsi="Arial Narrow"/>
          <w:sz w:val="24"/>
          <w:szCs w:val="24"/>
          <w:lang w:val="es-ES"/>
        </w:rPr>
        <w:tab/>
      </w:r>
      <w:r>
        <w:rPr>
          <w:rFonts w:ascii="Arial Narrow" w:cs="Times New Roman" w:hAnsi="Arial Narrow"/>
          <w:sz w:val="24"/>
          <w:szCs w:val="24"/>
          <w:lang w:val="es-ES"/>
        </w:rPr>
        <w:tab/>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14. SADARI dilakukan setelah menstruasi pada hari ke-7 sampain ke-10 (Benar)</w:t>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15. SADARI dapat dilakukan pada saat payudara bengkak. (Salah)</w:t>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16. SADARI dapat dilakukan pada saat mandi atau berbaring.(Benar)</w:t>
      </w:r>
      <w:r>
        <w:rPr>
          <w:rFonts w:ascii="Arial Narrow" w:cs="Times New Roman" w:hAnsi="Arial Narrow"/>
          <w:sz w:val="24"/>
          <w:szCs w:val="24"/>
          <w:lang w:val="es-ES"/>
        </w:rPr>
        <w:tab/>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17. SADARI dapat dilakukan dengan berdiri di depan cermin.(Benar)</w:t>
      </w:r>
    </w:p>
    <w:p>
      <w:pPr>
        <w:pStyle w:val="style0"/>
        <w:spacing w:lineRule="auto" w:line="360"/>
        <w:jc w:val="both"/>
        <w:rPr>
          <w:rFonts w:ascii="Arial Narrow" w:cs="Times New Roman" w:hAnsi="Arial Narrow"/>
          <w:sz w:val="24"/>
          <w:szCs w:val="24"/>
          <w:lang w:val="es-ES"/>
        </w:rPr>
      </w:pPr>
      <w:r>
        <w:rPr>
          <w:rFonts w:ascii="Arial Narrow" w:cs="Times New Roman" w:hAnsi="Arial Narrow"/>
          <w:sz w:val="24"/>
          <w:szCs w:val="24"/>
          <w:lang w:val="es-ES"/>
        </w:rPr>
        <w:t>18. Melakukan SADARI di depan cermin memudahkan untuk memperhatikan payudara dengan teliti.(Benar)</w:t>
      </w:r>
      <w:r>
        <w:rPr>
          <w:rFonts w:ascii="Arial Narrow" w:cs="Times New Roman" w:hAnsi="Arial Narrow"/>
          <w:sz w:val="24"/>
          <w:szCs w:val="24"/>
          <w:lang w:val="es-ES"/>
        </w:rPr>
        <w:tab/>
      </w:r>
      <w:r>
        <w:rPr>
          <w:rFonts w:ascii="Arial Narrow" w:cs="Times New Roman" w:hAnsi="Arial Narrow"/>
          <w:sz w:val="24"/>
          <w:szCs w:val="24"/>
          <w:lang w:val="es-ES"/>
        </w:rPr>
        <w:tab/>
      </w:r>
    </w:p>
    <w:p>
      <w:pPr>
        <w:pStyle w:val="style0"/>
        <w:spacing w:lineRule="auto" w:line="360"/>
        <w:jc w:val="both"/>
        <w:rPr>
          <w:rFonts w:ascii="Arial Narrow" w:cs="Times New Roman" w:hAnsi="Arial Narrow"/>
          <w:sz w:val="24"/>
          <w:szCs w:val="24"/>
        </w:rPr>
      </w:pPr>
      <w:r>
        <w:rPr>
          <w:rFonts w:ascii="Arial Narrow" w:cs="Times New Roman" w:hAnsi="Arial Narrow"/>
          <w:sz w:val="24"/>
          <w:szCs w:val="24"/>
          <w:lang w:val="es-ES"/>
        </w:rPr>
        <w:t xml:space="preserve">19. SADARI dapat dilakukan dengan cara berbaring. </w:t>
      </w:r>
      <w:r>
        <w:rPr>
          <w:rFonts w:ascii="Arial Narrow" w:cs="Times New Roman" w:hAnsi="Arial Narrow"/>
          <w:sz w:val="24"/>
          <w:szCs w:val="24"/>
        </w:rPr>
        <w:t>(Benar)</w:t>
      </w:r>
    </w:p>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20. SADARI dapat dilakukan dengan tengkurap.(Salah)</w:t>
      </w:r>
      <w:r>
        <w:rPr>
          <w:rFonts w:ascii="Arial Narrow" w:cs="Times New Roman" w:hAnsi="Arial Narrow"/>
          <w:sz w:val="24"/>
          <w:szCs w:val="24"/>
        </w:rPr>
        <w:tab/>
      </w:r>
    </w:p>
    <w:p>
      <w:pPr>
        <w:pStyle w:val="style0"/>
        <w:spacing w:after="200" w:lineRule="auto" w:line="276"/>
        <w:rPr>
          <w:rFonts w:ascii="Arial Narrow" w:cs="Times New Roman" w:hAnsi="Arial Narrow"/>
          <w:sz w:val="24"/>
          <w:szCs w:val="24"/>
        </w:rPr>
      </w:pPr>
      <w:r>
        <w:rPr>
          <w:rFonts w:ascii="Arial Narrow" w:cs="Times New Roman" w:hAnsi="Arial Narrow"/>
          <w:sz w:val="24"/>
          <w:szCs w:val="24"/>
        </w:rPr>
        <w:br w:type="page"/>
      </w:r>
    </w:p>
    <w:tbl>
      <w:tblPr>
        <w:tblStyle w:val="style154"/>
        <w:tblW w:w="0" w:type="auto"/>
        <w:tblLook w:val="04A0" w:firstRow="1" w:lastRow="0" w:firstColumn="1" w:lastColumn="0" w:noHBand="0" w:noVBand="1"/>
      </w:tblPr>
      <w:tblGrid>
        <w:gridCol w:w="4076"/>
        <w:gridCol w:w="4077"/>
      </w:tblGrid>
      <w:tr>
        <w:trPr/>
        <w:tc>
          <w:tcPr>
            <w:tcW w:w="4076" w:type="dxa"/>
            <w:tcBorders/>
          </w:tcPr>
          <w:p>
            <w:pPr>
              <w:pStyle w:val="style0"/>
              <w:spacing w:lineRule="auto" w:line="360"/>
              <w:jc w:val="center"/>
              <w:rPr>
                <w:rFonts w:ascii="Arial Narrow" w:cs="Times New Roman" w:hAnsi="Arial Narrow"/>
                <w:b/>
                <w:sz w:val="24"/>
                <w:szCs w:val="24"/>
              </w:rPr>
            </w:pPr>
            <w:r>
              <w:rPr>
                <w:rFonts w:ascii="Arial Narrow" w:cs="Times New Roman" w:hAnsi="Arial Narrow"/>
                <w:b/>
                <w:sz w:val="24"/>
                <w:szCs w:val="24"/>
              </w:rPr>
              <w:t>Kisi Kisi</w:t>
            </w:r>
          </w:p>
        </w:tc>
        <w:tc>
          <w:tcPr>
            <w:tcW w:w="4077" w:type="dxa"/>
            <w:tcBorders/>
          </w:tcPr>
          <w:p>
            <w:pPr>
              <w:pStyle w:val="style0"/>
              <w:spacing w:lineRule="auto" w:line="360"/>
              <w:jc w:val="center"/>
              <w:rPr>
                <w:rFonts w:ascii="Arial Narrow" w:cs="Times New Roman" w:hAnsi="Arial Narrow"/>
                <w:b/>
                <w:sz w:val="24"/>
                <w:szCs w:val="24"/>
              </w:rPr>
            </w:pPr>
            <w:r>
              <w:rPr>
                <w:rFonts w:ascii="Arial Narrow" w:cs="Times New Roman" w:hAnsi="Arial Narrow"/>
                <w:b/>
                <w:sz w:val="24"/>
                <w:szCs w:val="24"/>
              </w:rPr>
              <w:t>Nomor Soal</w:t>
            </w:r>
          </w:p>
        </w:tc>
      </w:tr>
      <w:tr>
        <w:tblPrEx/>
        <w:trPr/>
        <w:tc>
          <w:tcPr>
            <w:tcW w:w="4076" w:type="dxa"/>
            <w:tcBorders/>
          </w:tcPr>
          <w:p>
            <w:pPr>
              <w:pStyle w:val="style179"/>
              <w:numPr>
                <w:ilvl w:val="3"/>
                <w:numId w:val="3"/>
              </w:numPr>
              <w:spacing w:lineRule="auto" w:line="360"/>
              <w:ind w:left="567"/>
              <w:jc w:val="both"/>
              <w:rPr>
                <w:rFonts w:ascii="Arial Narrow" w:cs="Times New Roman" w:hAnsi="Arial Narrow"/>
                <w:sz w:val="24"/>
                <w:szCs w:val="24"/>
              </w:rPr>
            </w:pPr>
            <w:r>
              <w:rPr>
                <w:rFonts w:ascii="Arial Narrow" w:cs="Times New Roman" w:hAnsi="Arial Narrow"/>
                <w:sz w:val="24"/>
                <w:szCs w:val="24"/>
              </w:rPr>
              <w:t>Pengertian SADARI</w:t>
            </w:r>
          </w:p>
        </w:tc>
        <w:tc>
          <w:tcPr>
            <w:tcW w:w="4077"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1,2,3,4</w:t>
            </w:r>
          </w:p>
        </w:tc>
      </w:tr>
      <w:tr>
        <w:tblPrEx/>
        <w:trPr/>
        <w:tc>
          <w:tcPr>
            <w:tcW w:w="4076" w:type="dxa"/>
            <w:tcBorders/>
          </w:tcPr>
          <w:p>
            <w:pPr>
              <w:pStyle w:val="style179"/>
              <w:numPr>
                <w:ilvl w:val="3"/>
                <w:numId w:val="3"/>
              </w:numPr>
              <w:spacing w:lineRule="auto" w:line="360"/>
              <w:ind w:left="567"/>
              <w:jc w:val="both"/>
              <w:rPr>
                <w:rFonts w:ascii="Arial Narrow" w:cs="Times New Roman" w:hAnsi="Arial Narrow"/>
                <w:sz w:val="24"/>
                <w:szCs w:val="24"/>
              </w:rPr>
            </w:pPr>
            <w:r>
              <w:rPr>
                <w:rFonts w:ascii="Arial Narrow" w:cs="Times New Roman" w:hAnsi="Arial Narrow"/>
                <w:sz w:val="24"/>
                <w:szCs w:val="24"/>
              </w:rPr>
              <w:t>Tujuan SADARI</w:t>
            </w:r>
          </w:p>
        </w:tc>
        <w:tc>
          <w:tcPr>
            <w:tcW w:w="4077"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5,6,7,8</w:t>
            </w:r>
          </w:p>
        </w:tc>
      </w:tr>
      <w:tr>
        <w:tblPrEx/>
        <w:trPr/>
        <w:tc>
          <w:tcPr>
            <w:tcW w:w="4076" w:type="dxa"/>
            <w:tcBorders/>
          </w:tcPr>
          <w:p>
            <w:pPr>
              <w:pStyle w:val="style179"/>
              <w:numPr>
                <w:ilvl w:val="3"/>
                <w:numId w:val="3"/>
              </w:numPr>
              <w:spacing w:lineRule="auto" w:line="360"/>
              <w:ind w:left="567"/>
              <w:jc w:val="both"/>
              <w:rPr>
                <w:rFonts w:ascii="Arial Narrow" w:cs="Times New Roman" w:hAnsi="Arial Narrow"/>
                <w:sz w:val="24"/>
                <w:szCs w:val="24"/>
              </w:rPr>
            </w:pPr>
            <w:r>
              <w:rPr>
                <w:rFonts w:ascii="Arial Narrow" w:cs="Times New Roman" w:hAnsi="Arial Narrow"/>
                <w:sz w:val="24"/>
                <w:szCs w:val="24"/>
              </w:rPr>
              <w:t>Manfaat SADARI</w:t>
            </w:r>
          </w:p>
        </w:tc>
        <w:tc>
          <w:tcPr>
            <w:tcW w:w="4077"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9,10,11,12</w:t>
            </w:r>
          </w:p>
        </w:tc>
      </w:tr>
      <w:tr>
        <w:tblPrEx/>
        <w:trPr/>
        <w:tc>
          <w:tcPr>
            <w:tcW w:w="4076" w:type="dxa"/>
            <w:tcBorders/>
          </w:tcPr>
          <w:p>
            <w:pPr>
              <w:pStyle w:val="style179"/>
              <w:numPr>
                <w:ilvl w:val="0"/>
                <w:numId w:val="3"/>
              </w:numPr>
              <w:spacing w:lineRule="auto" w:line="360"/>
              <w:ind w:left="567"/>
              <w:jc w:val="both"/>
              <w:rPr>
                <w:rFonts w:ascii="Arial Narrow" w:cs="Times New Roman" w:hAnsi="Arial Narrow"/>
                <w:sz w:val="24"/>
                <w:szCs w:val="24"/>
              </w:rPr>
            </w:pPr>
            <w:r>
              <w:rPr>
                <w:rFonts w:ascii="Arial Narrow" w:cs="Times New Roman" w:hAnsi="Arial Narrow"/>
                <w:sz w:val="24"/>
                <w:szCs w:val="24"/>
              </w:rPr>
              <w:t>Waktu SADARI</w:t>
            </w:r>
          </w:p>
        </w:tc>
        <w:tc>
          <w:tcPr>
            <w:tcW w:w="4077"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13,14,15</w:t>
            </w:r>
          </w:p>
        </w:tc>
      </w:tr>
      <w:tr>
        <w:tblPrEx/>
        <w:trPr/>
        <w:tc>
          <w:tcPr>
            <w:tcW w:w="4076" w:type="dxa"/>
            <w:tcBorders/>
          </w:tcPr>
          <w:p>
            <w:pPr>
              <w:pStyle w:val="style179"/>
              <w:numPr>
                <w:ilvl w:val="0"/>
                <w:numId w:val="3"/>
              </w:numPr>
              <w:spacing w:lineRule="auto" w:line="360"/>
              <w:ind w:left="567"/>
              <w:jc w:val="both"/>
              <w:rPr>
                <w:rFonts w:ascii="Arial Narrow" w:cs="Times New Roman" w:hAnsi="Arial Narrow"/>
                <w:sz w:val="24"/>
                <w:szCs w:val="24"/>
              </w:rPr>
            </w:pPr>
            <w:r>
              <w:rPr>
                <w:rFonts w:ascii="Arial Narrow" w:cs="Times New Roman" w:hAnsi="Arial Narrow"/>
                <w:sz w:val="24"/>
                <w:szCs w:val="24"/>
              </w:rPr>
              <w:t>Cara melakukan SADARI</w:t>
            </w:r>
          </w:p>
        </w:tc>
        <w:tc>
          <w:tcPr>
            <w:tcW w:w="4077" w:type="dxa"/>
            <w:tcBorders/>
          </w:tcPr>
          <w:p>
            <w:pPr>
              <w:pStyle w:val="style0"/>
              <w:spacing w:lineRule="auto" w:line="360"/>
              <w:jc w:val="both"/>
              <w:rPr>
                <w:rFonts w:ascii="Arial Narrow" w:cs="Times New Roman" w:hAnsi="Arial Narrow"/>
                <w:sz w:val="24"/>
                <w:szCs w:val="24"/>
              </w:rPr>
            </w:pPr>
            <w:r>
              <w:rPr>
                <w:rFonts w:ascii="Arial Narrow" w:cs="Times New Roman" w:hAnsi="Arial Narrow"/>
                <w:sz w:val="24"/>
                <w:szCs w:val="24"/>
              </w:rPr>
              <w:t>16,17,18,19,20</w:t>
            </w:r>
          </w:p>
        </w:tc>
      </w:tr>
    </w:tbl>
    <w:p>
      <w:pPr>
        <w:pStyle w:val="style0"/>
        <w:spacing w:after="200" w:lineRule="auto" w:line="276"/>
        <w:rPr>
          <w:rFonts w:ascii="Arial Narrow" w:cs="Times New Roman" w:hAnsi="Arial Narrow"/>
          <w:b/>
          <w:sz w:val="24"/>
          <w:szCs w:val="24"/>
          <w:lang w:val="es-ES"/>
        </w:rPr>
      </w:pPr>
    </w:p>
    <w:p>
      <w:pPr>
        <w:pStyle w:val="style0"/>
        <w:spacing w:lineRule="auto" w:line="360"/>
        <w:jc w:val="both"/>
        <w:rPr>
          <w:rFonts w:ascii="Arial Narrow" w:cs="Times New Roman" w:hAnsi="Arial Narrow"/>
          <w:sz w:val="24"/>
          <w:szCs w:val="24"/>
          <w:lang w:val="es-ES"/>
        </w:rPr>
      </w:pPr>
    </w:p>
    <w:p>
      <w:pPr>
        <w:pStyle w:val="style0"/>
        <w:spacing w:lineRule="auto" w:line="360"/>
        <w:jc w:val="both"/>
        <w:rPr>
          <w:rFonts w:ascii="Arial Narrow" w:cs="Times New Roman" w:hAnsi="Arial Narrow"/>
          <w:sz w:val="24"/>
          <w:szCs w:val="24"/>
          <w:lang w:val="es-ES"/>
        </w:rPr>
      </w:pPr>
    </w:p>
    <w:p>
      <w:pPr>
        <w:pStyle w:val="style0"/>
        <w:spacing w:after="200" w:lineRule="auto" w:line="276"/>
        <w:rPr>
          <w:rFonts w:ascii="Arial Narrow" w:cs="Times New Roman" w:hAnsi="Arial Narrow"/>
          <w:sz w:val="24"/>
          <w:szCs w:val="24"/>
          <w:lang w:val="es-ES"/>
        </w:rPr>
      </w:pPr>
      <w:r>
        <w:rPr>
          <w:rFonts w:ascii="Arial Narrow" w:cs="Times New Roman" w:hAnsi="Arial Narrow"/>
          <w:sz w:val="24"/>
          <w:szCs w:val="24"/>
          <w:lang w:val="es-ES"/>
        </w:rPr>
        <w:br w:type="page"/>
      </w:r>
    </w:p>
    <w:p>
      <w:pPr>
        <w:pStyle w:val="style0"/>
        <w:spacing w:after="0" w:lineRule="atLeast" w:line="240"/>
        <w:ind w:left="1134" w:right="193" w:hanging="1134"/>
        <w:jc w:val="center"/>
        <w:rPr>
          <w:rFonts w:ascii="Arial Narrow" w:hAnsi="Arial Narrow"/>
          <w:b/>
          <w:bCs/>
          <w:sz w:val="24"/>
          <w:szCs w:val="24"/>
          <w:lang w:val="id-ID"/>
        </w:rPr>
      </w:pPr>
      <w:r>
        <w:rPr>
          <w:rFonts w:ascii="Arial Narrow" w:hAnsi="Arial Narrow"/>
          <w:b/>
          <w:bCs/>
          <w:sz w:val="24"/>
          <w:szCs w:val="24"/>
          <w:lang w:val="id-ID"/>
        </w:rPr>
        <w:t xml:space="preserve">SURAT PERMOHONAN MENJADI RESPONDEN </w:t>
      </w:r>
    </w:p>
    <w:p>
      <w:pPr>
        <w:pStyle w:val="style0"/>
        <w:spacing w:after="0" w:lineRule="atLeast" w:line="240"/>
        <w:ind w:left="1134" w:right="193" w:hanging="1134"/>
        <w:jc w:val="center"/>
        <w:rPr>
          <w:rFonts w:ascii="Arial Narrow" w:hAnsi="Arial Narrow"/>
          <w:sz w:val="24"/>
          <w:szCs w:val="24"/>
          <w:lang w:val="id-ID"/>
        </w:rPr>
      </w:pPr>
    </w:p>
    <w:p>
      <w:pPr>
        <w:pStyle w:val="style0"/>
        <w:spacing w:after="0" w:lineRule="auto" w:line="360"/>
        <w:jc w:val="both"/>
        <w:contextualSpacing/>
        <w:rPr>
          <w:rFonts w:ascii="Arial Narrow" w:hAnsi="Arial Narrow"/>
          <w:sz w:val="24"/>
          <w:szCs w:val="24"/>
          <w:lang w:val="id-ID"/>
        </w:rPr>
      </w:pPr>
    </w:p>
    <w:p>
      <w:pPr>
        <w:pStyle w:val="style0"/>
        <w:spacing w:after="0" w:lineRule="auto" w:line="360"/>
        <w:jc w:val="both"/>
        <w:contextualSpacing/>
        <w:rPr>
          <w:rFonts w:ascii="Arial Narrow" w:hAnsi="Arial Narrow"/>
          <w:sz w:val="24"/>
          <w:szCs w:val="24"/>
          <w:lang w:val="id-ID"/>
        </w:rPr>
      </w:pPr>
      <w:r>
        <w:rPr>
          <w:rFonts w:ascii="Arial Narrow" w:hAnsi="Arial Narrow"/>
          <w:sz w:val="24"/>
          <w:szCs w:val="24"/>
          <w:lang w:val="id-ID"/>
        </w:rPr>
        <w:t>Kepada</w:t>
      </w:r>
    </w:p>
    <w:p>
      <w:pPr>
        <w:pStyle w:val="style0"/>
        <w:spacing w:after="0" w:lineRule="auto" w:line="360"/>
        <w:jc w:val="both"/>
        <w:contextualSpacing/>
        <w:rPr>
          <w:rFonts w:ascii="Arial Narrow" w:hAnsi="Arial Narrow"/>
          <w:sz w:val="24"/>
          <w:szCs w:val="24"/>
          <w:lang w:val="id-ID"/>
        </w:rPr>
      </w:pPr>
      <w:r>
        <w:rPr>
          <w:rFonts w:ascii="Arial Narrow" w:hAnsi="Arial Narrow"/>
          <w:sz w:val="24"/>
          <w:szCs w:val="24"/>
          <w:lang w:val="id-ID"/>
        </w:rPr>
        <w:t>Yth................</w:t>
      </w:r>
    </w:p>
    <w:p>
      <w:pPr>
        <w:pStyle w:val="style0"/>
        <w:spacing w:after="0" w:lineRule="auto" w:line="360"/>
        <w:jc w:val="both"/>
        <w:contextualSpacing/>
        <w:rPr>
          <w:rFonts w:ascii="Arial Narrow" w:hAnsi="Arial Narrow"/>
          <w:sz w:val="24"/>
          <w:szCs w:val="24"/>
          <w:lang w:val="id-ID"/>
        </w:rPr>
      </w:pPr>
      <w:r>
        <w:rPr>
          <w:rFonts w:ascii="Arial Narrow" w:hAnsi="Arial Narrow"/>
          <w:sz w:val="24"/>
          <w:szCs w:val="24"/>
          <w:lang w:val="id-ID"/>
        </w:rPr>
        <w:t>Di Tempat</w:t>
      </w:r>
    </w:p>
    <w:p>
      <w:pPr>
        <w:pStyle w:val="style0"/>
        <w:spacing w:after="0" w:lineRule="auto" w:line="360"/>
        <w:jc w:val="both"/>
        <w:contextualSpacing/>
        <w:rPr>
          <w:rFonts w:ascii="Arial Narrow" w:hAnsi="Arial Narrow"/>
          <w:sz w:val="24"/>
          <w:szCs w:val="24"/>
          <w:lang w:val="id-ID"/>
        </w:rPr>
      </w:pPr>
    </w:p>
    <w:p>
      <w:pPr>
        <w:pStyle w:val="style0"/>
        <w:spacing w:after="0" w:lineRule="auto" w:line="360"/>
        <w:jc w:val="both"/>
        <w:contextualSpacing/>
        <w:rPr>
          <w:rFonts w:ascii="Arial Narrow" w:hAnsi="Arial Narrow"/>
          <w:sz w:val="24"/>
          <w:szCs w:val="24"/>
          <w:lang w:val="id-ID"/>
        </w:rPr>
      </w:pPr>
      <w:r>
        <w:rPr>
          <w:rFonts w:ascii="Arial Narrow" w:hAnsi="Arial Narrow"/>
          <w:sz w:val="24"/>
          <w:szCs w:val="24"/>
          <w:lang w:val="id-ID"/>
        </w:rPr>
        <w:t xml:space="preserve">Dengan hormat, </w:t>
      </w:r>
    </w:p>
    <w:p>
      <w:pPr>
        <w:pStyle w:val="style0"/>
        <w:spacing w:after="0" w:lineRule="auto" w:line="360"/>
        <w:jc w:val="both"/>
        <w:contextualSpacing/>
        <w:rPr>
          <w:rFonts w:ascii="Arial Narrow" w:hAnsi="Arial Narrow"/>
          <w:sz w:val="24"/>
          <w:szCs w:val="24"/>
          <w:lang w:val="id-ID"/>
        </w:rPr>
      </w:pPr>
      <w:r>
        <w:rPr>
          <w:rFonts w:ascii="Arial Narrow" w:hAnsi="Arial Narrow"/>
          <w:sz w:val="24"/>
          <w:szCs w:val="24"/>
          <w:lang w:val="id-ID"/>
        </w:rPr>
        <w:t xml:space="preserve">Saya yang bertanda tangan di bawah ini: </w:t>
      </w:r>
    </w:p>
    <w:p>
      <w:pPr>
        <w:pStyle w:val="style0"/>
        <w:spacing w:after="0" w:lineRule="auto" w:line="360"/>
        <w:jc w:val="both"/>
        <w:contextualSpacing/>
        <w:rPr>
          <w:rFonts w:ascii="Arial Narrow" w:hAnsi="Arial Narrow"/>
          <w:sz w:val="24"/>
          <w:szCs w:val="24"/>
          <w:lang w:val="id-ID"/>
        </w:rPr>
      </w:pPr>
      <w:r>
        <w:rPr>
          <w:rFonts w:ascii="Arial Narrow" w:hAnsi="Arial Narrow"/>
          <w:sz w:val="24"/>
          <w:szCs w:val="24"/>
          <w:lang w:val="id-ID"/>
        </w:rPr>
        <w:t xml:space="preserve">Nama </w:t>
      </w:r>
      <w:r>
        <w:rPr>
          <w:rFonts w:ascii="Arial Narrow" w:hAnsi="Arial Narrow"/>
          <w:sz w:val="24"/>
          <w:szCs w:val="24"/>
          <w:lang w:val="id-ID"/>
        </w:rPr>
        <w:tab/>
      </w:r>
      <w:r>
        <w:rPr>
          <w:rFonts w:ascii="Arial Narrow" w:hAnsi="Arial Narrow"/>
          <w:sz w:val="24"/>
          <w:szCs w:val="24"/>
          <w:lang w:val="id-ID"/>
        </w:rPr>
        <w:tab/>
      </w:r>
      <w:r>
        <w:rPr>
          <w:rFonts w:ascii="Arial Narrow" w:hAnsi="Arial Narrow"/>
          <w:sz w:val="24"/>
          <w:szCs w:val="24"/>
          <w:lang w:val="id-ID"/>
        </w:rPr>
        <w:t xml:space="preserve">: </w:t>
      </w:r>
      <w:r>
        <w:rPr>
          <w:rFonts w:ascii="Arial Narrow" w:hAnsi="Arial Narrow"/>
          <w:sz w:val="24"/>
          <w:szCs w:val="24"/>
          <w:lang w:val="en-US"/>
        </w:rPr>
        <w:t>Nova Triyatha</w:t>
      </w:r>
    </w:p>
    <w:p>
      <w:pPr>
        <w:pStyle w:val="style0"/>
        <w:spacing w:after="0" w:lineRule="auto" w:line="360"/>
        <w:ind w:left="1440" w:hanging="1440"/>
        <w:jc w:val="both"/>
        <w:contextualSpacing/>
        <w:rPr>
          <w:rFonts w:ascii="Arial Narrow" w:hAnsi="Arial Narrow"/>
          <w:sz w:val="24"/>
          <w:szCs w:val="24"/>
          <w:lang w:val="id-ID"/>
        </w:rPr>
      </w:pPr>
      <w:r>
        <w:rPr>
          <w:rFonts w:ascii="Arial Narrow" w:hAnsi="Arial Narrow"/>
          <w:sz w:val="24"/>
          <w:szCs w:val="24"/>
          <w:lang w:val="id-ID"/>
        </w:rPr>
        <w:t xml:space="preserve">Institusi </w:t>
      </w:r>
      <w:r>
        <w:rPr>
          <w:rFonts w:ascii="Arial Narrow" w:hAnsi="Arial Narrow"/>
          <w:sz w:val="24"/>
          <w:szCs w:val="24"/>
          <w:lang w:val="id-ID"/>
        </w:rPr>
        <w:tab/>
      </w:r>
      <w:r>
        <w:rPr>
          <w:rFonts w:ascii="Arial Narrow" w:hAnsi="Arial Narrow"/>
          <w:sz w:val="24"/>
          <w:szCs w:val="24"/>
          <w:lang w:val="id-ID"/>
        </w:rPr>
        <w:t>:Mahasiswa</w:t>
      </w:r>
      <w:r>
        <w:rPr>
          <w:rFonts w:ascii="Arial Narrow" w:hAnsi="Arial Narrow"/>
          <w:sz w:val="24"/>
          <w:szCs w:val="24"/>
          <w:lang w:val="en-US"/>
        </w:rPr>
        <w:t xml:space="preserve"> </w:t>
      </w:r>
      <w:r>
        <w:rPr>
          <w:rFonts w:ascii="Arial Narrow" w:hAnsi="Arial Narrow"/>
          <w:sz w:val="24"/>
          <w:szCs w:val="24"/>
          <w:lang w:val="id-ID"/>
        </w:rPr>
        <w:t>D</w:t>
      </w:r>
      <w:r>
        <w:rPr>
          <w:rFonts w:ascii="Arial Narrow" w:hAnsi="Arial Narrow"/>
          <w:sz w:val="24"/>
          <w:szCs w:val="24"/>
          <w:lang w:val="en-US"/>
        </w:rPr>
        <w:t xml:space="preserve">-III </w:t>
      </w:r>
      <w:r>
        <w:rPr>
          <w:rFonts w:ascii="Arial Narrow" w:hAnsi="Arial Narrow"/>
          <w:sz w:val="24"/>
          <w:szCs w:val="24"/>
          <w:lang w:val="id-ID"/>
        </w:rPr>
        <w:t>Ke</w:t>
      </w:r>
      <w:r>
        <w:rPr>
          <w:rFonts w:ascii="Arial Narrow" w:hAnsi="Arial Narrow"/>
          <w:sz w:val="24"/>
          <w:szCs w:val="24"/>
          <w:lang w:val="en-US"/>
        </w:rPr>
        <w:t>perawatan Poltekkes Kemenkes</w:t>
      </w:r>
      <w:r>
        <w:rPr>
          <w:rFonts w:ascii="Arial Narrow" w:hAnsi="Arial Narrow"/>
          <w:sz w:val="24"/>
          <w:szCs w:val="24"/>
          <w:lang w:val="id-ID"/>
        </w:rPr>
        <w:t xml:space="preserve">  Palangka Raya</w:t>
      </w:r>
    </w:p>
    <w:p>
      <w:pPr>
        <w:pStyle w:val="style66"/>
        <w:spacing w:before="5" w:lineRule="auto" w:line="360"/>
        <w:jc w:val="both"/>
        <w:rPr>
          <w:rFonts w:ascii="Arial Narrow" w:hAnsi="Arial Narrow"/>
          <w:b/>
          <w:lang w:val="id-ID"/>
        </w:rPr>
      </w:pPr>
      <w:r>
        <w:rPr>
          <w:rFonts w:ascii="Arial Narrow" w:hAnsi="Arial Narrow"/>
          <w:lang w:val="id-ID"/>
        </w:rPr>
        <w:t xml:space="preserve">Sehubungan dengan dilakukannya penelitian dengan judul </w:t>
      </w:r>
      <w:r>
        <w:rPr>
          <w:rFonts w:ascii="Arial Narrow" w:hAnsi="Arial Narrow"/>
          <w:b/>
          <w:bCs/>
        </w:rPr>
        <w:t>Gambaran T</w:t>
      </w:r>
      <w:r>
        <w:rPr>
          <w:rFonts w:ascii="Arial Narrow" w:hAnsi="Arial Narrow"/>
          <w:b/>
          <w:bCs/>
          <w:lang w:val="id-ID"/>
        </w:rPr>
        <w:t xml:space="preserve">ingkat Pengetahuan </w:t>
      </w:r>
      <w:r>
        <w:rPr>
          <w:rFonts w:ascii="Arial Narrow" w:hAnsi="Arial Narrow"/>
          <w:b/>
          <w:bCs/>
        </w:rPr>
        <w:t xml:space="preserve">Remaja Putri </w:t>
      </w:r>
      <w:r>
        <w:rPr>
          <w:rFonts w:ascii="Arial Narrow" w:hAnsi="Arial Narrow"/>
          <w:b/>
          <w:bCs/>
          <w:lang w:val="id-ID"/>
        </w:rPr>
        <w:t>Tentang Pe</w:t>
      </w:r>
      <w:r>
        <w:rPr>
          <w:rFonts w:ascii="Arial Narrow" w:hAnsi="Arial Narrow"/>
          <w:b/>
          <w:bCs/>
        </w:rPr>
        <w:t>me</w:t>
      </w:r>
      <w:r>
        <w:rPr>
          <w:rFonts w:ascii="Arial Narrow" w:hAnsi="Arial Narrow"/>
          <w:b/>
          <w:bCs/>
          <w:lang w:val="id-ID"/>
        </w:rPr>
        <w:t>riksa</w:t>
      </w:r>
      <w:r>
        <w:rPr>
          <w:rFonts w:ascii="Arial Narrow" w:hAnsi="Arial Narrow"/>
          <w:b/>
          <w:bCs/>
        </w:rPr>
        <w:t>an</w:t>
      </w:r>
      <w:r>
        <w:rPr>
          <w:rFonts w:ascii="Arial Narrow" w:hAnsi="Arial Narrow"/>
          <w:b/>
          <w:bCs/>
          <w:lang w:val="id-ID"/>
        </w:rPr>
        <w:t xml:space="preserve"> Payudara Sendiri (Sadari) Di Kelas 12 SMA</w:t>
      </w:r>
      <w:r>
        <w:rPr>
          <w:rFonts w:ascii="Arial Narrow" w:hAnsi="Arial Narrow"/>
          <w:b/>
          <w:bCs/>
        </w:rPr>
        <w:t xml:space="preserve"> Kristen </w:t>
      </w:r>
      <w:r>
        <w:rPr>
          <w:rFonts w:ascii="Arial Narrow" w:hAnsi="Arial Narrow"/>
          <w:b/>
          <w:bCs/>
          <w:lang w:val="id-ID"/>
        </w:rPr>
        <w:t>Palangka Raya</w:t>
      </w:r>
      <w:r>
        <w:rPr>
          <w:rFonts w:ascii="Arial Narrow" w:hAnsi="Arial Narrow"/>
          <w:lang w:val="id-ID"/>
        </w:rPr>
        <w:t xml:space="preserve"> untuk bersedia menjadi responden dalam penelitian ini dan berkenan untuk mengisi lembar kuesioner yang disediakan. Dengan kerendahan hati saya, mohon kesediaan anda untuk menjadi responden dalam penelitian ini. Semua data maupun informasi yang dikumpulkan akan dijaga kerahasiaannya dan hanya digunakan untuk kepentingan penelitian. Jika bersedia untuk menjadi responden mohon untuk menandatangani pernyataan kesediaan menjadi responden. Atas perhatian dan kesediaannya, saya ucapkan terimakasih</w:t>
      </w:r>
      <w:r>
        <w:rPr>
          <w:rFonts w:ascii="Arial Narrow" w:hAnsi="Arial Narrow"/>
          <w:lang w:val="id-ID"/>
        </w:rPr>
        <w:tab/>
      </w:r>
    </w:p>
    <w:p>
      <w:pPr>
        <w:pStyle w:val="style0"/>
        <w:spacing w:after="0" w:lineRule="auto" w:line="360"/>
        <w:jc w:val="both"/>
        <w:contextualSpacing/>
        <w:rPr>
          <w:rFonts w:ascii="Arial Narrow" w:hAnsi="Arial Narrow"/>
          <w:sz w:val="24"/>
          <w:szCs w:val="24"/>
          <w:lang w:val="id-ID"/>
        </w:rPr>
      </w:pPr>
    </w:p>
    <w:p>
      <w:pPr>
        <w:pStyle w:val="style0"/>
        <w:spacing w:after="0" w:lineRule="auto" w:line="360"/>
        <w:ind w:left="3828" w:right="193"/>
        <w:jc w:val="center"/>
        <w:rPr>
          <w:rFonts w:ascii="Arial Narrow" w:hAnsi="Arial Narrow"/>
          <w:sz w:val="24"/>
          <w:szCs w:val="24"/>
          <w:lang w:val="id-ID"/>
        </w:rPr>
      </w:pPr>
      <w:r>
        <w:rPr>
          <w:rFonts w:ascii="Arial Narrow" w:hAnsi="Arial Narrow"/>
          <w:sz w:val="24"/>
          <w:szCs w:val="24"/>
          <w:lang w:val="id-ID"/>
        </w:rPr>
        <w:t xml:space="preserve">Palangka Raya,       </w:t>
      </w:r>
      <w:r>
        <w:rPr>
          <w:rFonts w:ascii="Arial Narrow" w:hAnsi="Arial Narrow"/>
          <w:sz w:val="24"/>
          <w:szCs w:val="24"/>
          <w:lang w:val="en-US"/>
        </w:rPr>
        <w:t xml:space="preserve">September </w:t>
      </w:r>
      <w:r>
        <w:rPr>
          <w:rFonts w:ascii="Arial Narrow" w:hAnsi="Arial Narrow"/>
          <w:sz w:val="24"/>
          <w:szCs w:val="24"/>
          <w:lang w:val="id-ID"/>
        </w:rPr>
        <w:t>2022</w:t>
      </w:r>
    </w:p>
    <w:p>
      <w:pPr>
        <w:pStyle w:val="style0"/>
        <w:spacing w:after="0" w:lineRule="auto" w:line="360"/>
        <w:ind w:left="3828" w:right="193"/>
        <w:jc w:val="center"/>
        <w:rPr>
          <w:rFonts w:ascii="Arial Narrow" w:hAnsi="Arial Narrow"/>
          <w:sz w:val="24"/>
          <w:szCs w:val="24"/>
          <w:lang w:val="id-ID"/>
        </w:rPr>
      </w:pPr>
      <w:r>
        <w:rPr>
          <w:rFonts w:ascii="Arial Narrow" w:hAnsi="Arial Narrow"/>
          <w:sz w:val="24"/>
          <w:szCs w:val="24"/>
          <w:lang w:val="id-ID"/>
        </w:rPr>
        <w:t>Peneliti,</w:t>
      </w:r>
    </w:p>
    <w:p>
      <w:pPr>
        <w:pStyle w:val="style0"/>
        <w:spacing w:after="0" w:lineRule="auto" w:line="360"/>
        <w:ind w:left="3828" w:right="193"/>
        <w:jc w:val="center"/>
        <w:rPr>
          <w:rFonts w:ascii="Arial Narrow" w:hAnsi="Arial Narrow"/>
          <w:sz w:val="24"/>
          <w:szCs w:val="24"/>
          <w:lang w:val="id-ID"/>
        </w:rPr>
      </w:pPr>
    </w:p>
    <w:p>
      <w:pPr>
        <w:pStyle w:val="style0"/>
        <w:spacing w:after="0" w:lineRule="auto" w:line="360"/>
        <w:ind w:left="3828" w:right="193"/>
        <w:jc w:val="both"/>
        <w:rPr>
          <w:rFonts w:ascii="Arial Narrow" w:hAnsi="Arial Narrow"/>
          <w:sz w:val="24"/>
          <w:szCs w:val="24"/>
          <w:lang w:val="id-ID"/>
        </w:rPr>
      </w:pPr>
      <w:r>
        <w:rPr>
          <w:rFonts w:ascii="Arial Narrow" w:hAnsi="Arial Narrow"/>
          <w:sz w:val="24"/>
          <w:szCs w:val="24"/>
          <w:lang w:val="id-ID"/>
        </w:rPr>
        <w:t xml:space="preserve">     </w:t>
      </w:r>
    </w:p>
    <w:p>
      <w:pPr>
        <w:pStyle w:val="style0"/>
        <w:spacing w:after="0" w:lineRule="auto" w:line="360"/>
        <w:ind w:left="3828" w:right="193"/>
        <w:jc w:val="center"/>
        <w:rPr>
          <w:rFonts w:ascii="Arial Narrow" w:hAnsi="Arial Narrow"/>
          <w:sz w:val="24"/>
          <w:szCs w:val="24"/>
          <w:lang w:val="id-ID"/>
        </w:rPr>
      </w:pPr>
    </w:p>
    <w:p>
      <w:pPr>
        <w:pStyle w:val="style0"/>
        <w:spacing w:after="0" w:lineRule="auto" w:line="360"/>
        <w:ind w:left="3828" w:right="-1"/>
        <w:jc w:val="center"/>
        <w:rPr>
          <w:rFonts w:ascii="Arial Narrow" w:eastAsia="SimSun" w:hAnsi="Arial Narrow"/>
          <w:bCs/>
          <w:color w:val="0d0d0d"/>
          <w:sz w:val="24"/>
          <w:szCs w:val="24"/>
          <w:lang w:val="id-ID" w:eastAsia="id-ID"/>
        </w:rPr>
      </w:pPr>
      <w:r>
        <w:rPr>
          <w:rFonts w:ascii="Arial Narrow" w:eastAsia="SimSun" w:hAnsi="Arial Narrow"/>
          <w:bCs/>
          <w:color w:val="0d0d0d"/>
          <w:sz w:val="24"/>
          <w:szCs w:val="24"/>
          <w:lang w:val="id-ID" w:eastAsia="id-ID"/>
        </w:rPr>
        <w:t>(</w:t>
      </w:r>
      <w:r>
        <w:rPr>
          <w:rFonts w:ascii="Arial Narrow" w:eastAsia="SimSun" w:hAnsi="Arial Narrow"/>
          <w:bCs/>
          <w:color w:val="0d0d0d"/>
          <w:sz w:val="24"/>
          <w:szCs w:val="24"/>
          <w:lang w:val="en-US" w:eastAsia="id-ID"/>
        </w:rPr>
        <w:t>Nova Triyatha</w:t>
      </w:r>
      <w:r>
        <w:rPr>
          <w:rFonts w:ascii="Arial Narrow" w:eastAsia="SimSun" w:hAnsi="Arial Narrow"/>
          <w:bCs/>
          <w:color w:val="0d0d0d"/>
          <w:sz w:val="24"/>
          <w:szCs w:val="24"/>
          <w:lang w:val="id-ID" w:eastAsia="id-ID"/>
        </w:rPr>
        <w:t>)</w:t>
      </w:r>
    </w:p>
    <w:p>
      <w:pPr>
        <w:pStyle w:val="style0"/>
        <w:rPr>
          <w:rFonts w:ascii="Arial Narrow" w:cs="Times New Roman" w:hAnsi="Arial Narrow"/>
          <w:sz w:val="24"/>
          <w:szCs w:val="24"/>
          <w:lang w:val="id-ID"/>
        </w:rPr>
      </w:pPr>
      <w:r>
        <w:rPr>
          <w:rFonts w:ascii="Arial Narrow" w:cs="Times New Roman" w:hAnsi="Arial Narrow"/>
          <w:sz w:val="24"/>
          <w:szCs w:val="24"/>
          <w:lang w:val="id-ID"/>
        </w:rPr>
        <w:br w:type="page"/>
      </w:r>
    </w:p>
    <w:p>
      <w:pPr>
        <w:pStyle w:val="style0"/>
        <w:spacing w:after="0" w:lineRule="auto" w:line="360"/>
        <w:ind w:right="-1"/>
        <w:jc w:val="center"/>
        <w:rPr>
          <w:rFonts w:ascii="Arial Narrow" w:eastAsia="SimSun" w:hAnsi="Arial Narrow"/>
          <w:b/>
          <w:color w:val="0d0d0d"/>
          <w:sz w:val="24"/>
          <w:szCs w:val="24"/>
          <w:lang w:val="id-ID" w:eastAsia="id-ID"/>
        </w:rPr>
      </w:pPr>
      <w:r>
        <w:rPr>
          <w:rFonts w:ascii="Arial Narrow" w:eastAsia="SimSun" w:hAnsi="Arial Narrow"/>
          <w:b/>
          <w:color w:val="0d0d0d"/>
          <w:sz w:val="24"/>
          <w:szCs w:val="24"/>
          <w:lang w:val="id-ID" w:eastAsia="id-ID"/>
        </w:rPr>
        <w:t>LEMBAR PERSETUJUAN RESPONDEN</w:t>
      </w:r>
    </w:p>
    <w:p>
      <w:pPr>
        <w:pStyle w:val="style0"/>
        <w:spacing w:after="0" w:lineRule="auto" w:line="360"/>
        <w:ind w:right="-1"/>
        <w:jc w:val="center"/>
        <w:rPr>
          <w:rFonts w:ascii="Arial Narrow" w:eastAsia="SimSun" w:hAnsi="Arial Narrow"/>
          <w:b/>
          <w:color w:val="0d0d0d"/>
          <w:sz w:val="24"/>
          <w:szCs w:val="24"/>
          <w:lang w:val="id-ID" w:eastAsia="id-ID"/>
        </w:rPr>
      </w:pPr>
    </w:p>
    <w:tbl>
      <w:tblPr>
        <w:tblStyle w:val="style154"/>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284"/>
        <w:gridCol w:w="5924"/>
      </w:tblGrid>
      <w:tr>
        <w:trPr/>
        <w:tc>
          <w:tcPr>
            <w:tcW w:w="1951" w:type="dxa"/>
            <w:tcBorders/>
          </w:tcPr>
          <w:p>
            <w:pPr>
              <w:pStyle w:val="style0"/>
              <w:spacing w:after="0" w:lineRule="auto" w:line="360"/>
              <w:ind w:right="-1"/>
              <w:jc w:val="both"/>
              <w:rPr>
                <w:rFonts w:ascii="Arial Narrow" w:hAnsi="Arial Narrow"/>
                <w:bCs/>
                <w:color w:val="0d0d0d"/>
                <w:sz w:val="24"/>
                <w:szCs w:val="24"/>
                <w:lang w:val="id-ID" w:eastAsia="id-ID"/>
              </w:rPr>
            </w:pPr>
            <w:r>
              <w:rPr>
                <w:rFonts w:ascii="Arial Narrow" w:hAnsi="Arial Narrow"/>
                <w:bCs/>
                <w:color w:val="0d0d0d"/>
                <w:sz w:val="24"/>
                <w:szCs w:val="24"/>
                <w:lang w:val="id-ID" w:eastAsia="id-ID"/>
              </w:rPr>
              <w:t>Judul Penelitian</w:t>
            </w:r>
          </w:p>
        </w:tc>
        <w:tc>
          <w:tcPr>
            <w:tcW w:w="284" w:type="dxa"/>
            <w:tcBorders/>
          </w:tcPr>
          <w:p>
            <w:pPr>
              <w:pStyle w:val="style0"/>
              <w:spacing w:after="0" w:lineRule="auto" w:line="360"/>
              <w:ind w:right="-1"/>
              <w:jc w:val="both"/>
              <w:rPr>
                <w:rFonts w:ascii="Arial Narrow" w:hAnsi="Arial Narrow"/>
                <w:bCs/>
                <w:color w:val="0d0d0d"/>
                <w:sz w:val="24"/>
                <w:szCs w:val="24"/>
                <w:lang w:val="id-ID" w:eastAsia="id-ID"/>
              </w:rPr>
            </w:pPr>
            <w:r>
              <w:rPr>
                <w:rFonts w:ascii="Arial Narrow" w:hAnsi="Arial Narrow"/>
                <w:bCs/>
                <w:color w:val="0d0d0d"/>
                <w:sz w:val="24"/>
                <w:szCs w:val="24"/>
                <w:lang w:val="id-ID" w:eastAsia="id-ID"/>
              </w:rPr>
              <w:t>:</w:t>
            </w:r>
          </w:p>
        </w:tc>
        <w:tc>
          <w:tcPr>
            <w:tcW w:w="5953" w:type="dxa"/>
            <w:tcBorders/>
          </w:tcPr>
          <w:p>
            <w:pPr>
              <w:pStyle w:val="style0"/>
              <w:spacing w:after="0" w:lineRule="auto" w:line="360"/>
              <w:ind w:right="193"/>
              <w:jc w:val="both"/>
              <w:rPr>
                <w:rFonts w:ascii="Arial Narrow" w:hAnsi="Arial Narrow"/>
                <w:sz w:val="24"/>
                <w:szCs w:val="24"/>
                <w:lang w:val="id-ID"/>
              </w:rPr>
            </w:pPr>
            <w:r>
              <w:rPr>
                <w:rFonts w:ascii="Arial Narrow" w:hAnsi="Arial Narrow"/>
                <w:sz w:val="24"/>
                <w:szCs w:val="24"/>
              </w:rPr>
              <w:t xml:space="preserve">Gambaran </w:t>
            </w:r>
            <w:r>
              <w:rPr>
                <w:rFonts w:ascii="Arial Narrow" w:hAnsi="Arial Narrow"/>
                <w:sz w:val="24"/>
                <w:szCs w:val="24"/>
                <w:lang w:val="id-ID"/>
              </w:rPr>
              <w:t xml:space="preserve">Tingkat Pengetahuan </w:t>
            </w:r>
            <w:r>
              <w:rPr>
                <w:rFonts w:ascii="Arial Narrow" w:hAnsi="Arial Narrow"/>
                <w:sz w:val="24"/>
                <w:szCs w:val="24"/>
              </w:rPr>
              <w:t>Remaja Putri</w:t>
            </w:r>
            <w:r>
              <w:rPr>
                <w:rFonts w:ascii="Arial Narrow" w:hAnsi="Arial Narrow"/>
                <w:sz w:val="24"/>
                <w:szCs w:val="24"/>
                <w:lang w:val="id-ID"/>
              </w:rPr>
              <w:t xml:space="preserve"> tentang Pe</w:t>
            </w:r>
            <w:r>
              <w:rPr>
                <w:rFonts w:ascii="Arial Narrow" w:hAnsi="Arial Narrow"/>
                <w:sz w:val="24"/>
                <w:szCs w:val="24"/>
              </w:rPr>
              <w:t>me</w:t>
            </w:r>
            <w:r>
              <w:rPr>
                <w:rFonts w:ascii="Arial Narrow" w:hAnsi="Arial Narrow"/>
                <w:sz w:val="24"/>
                <w:szCs w:val="24"/>
                <w:lang w:val="id-ID"/>
              </w:rPr>
              <w:t>riksa</w:t>
            </w:r>
            <w:r>
              <w:rPr>
                <w:rFonts w:ascii="Arial Narrow" w:hAnsi="Arial Narrow"/>
                <w:sz w:val="24"/>
                <w:szCs w:val="24"/>
              </w:rPr>
              <w:t>an</w:t>
            </w:r>
            <w:r>
              <w:rPr>
                <w:rFonts w:ascii="Arial Narrow" w:hAnsi="Arial Narrow"/>
                <w:sz w:val="24"/>
                <w:szCs w:val="24"/>
                <w:lang w:val="id-ID"/>
              </w:rPr>
              <w:t xml:space="preserve"> Payudara Sendiri (Sadari) Di Kelas 12 SMA</w:t>
            </w:r>
            <w:r>
              <w:rPr>
                <w:rFonts w:ascii="Arial Narrow" w:hAnsi="Arial Narrow"/>
                <w:sz w:val="24"/>
                <w:szCs w:val="24"/>
              </w:rPr>
              <w:t xml:space="preserve"> Kristen </w:t>
            </w:r>
            <w:r>
              <w:rPr>
                <w:rFonts w:ascii="Arial Narrow" w:hAnsi="Arial Narrow"/>
                <w:sz w:val="24"/>
                <w:szCs w:val="24"/>
                <w:lang w:val="id-ID"/>
              </w:rPr>
              <w:t>Palangka Raya</w:t>
            </w:r>
          </w:p>
        </w:tc>
      </w:tr>
      <w:tr>
        <w:tblPrEx/>
        <w:trPr/>
        <w:tc>
          <w:tcPr>
            <w:tcW w:w="1951" w:type="dxa"/>
            <w:tcBorders/>
          </w:tcPr>
          <w:p>
            <w:pPr>
              <w:pStyle w:val="style0"/>
              <w:spacing w:after="0" w:lineRule="auto" w:line="360"/>
              <w:ind w:right="-1"/>
              <w:jc w:val="both"/>
              <w:rPr>
                <w:rFonts w:ascii="Arial Narrow" w:hAnsi="Arial Narrow"/>
                <w:bCs/>
                <w:color w:val="0d0d0d"/>
                <w:sz w:val="24"/>
                <w:szCs w:val="24"/>
                <w:lang w:val="id-ID" w:eastAsia="id-ID"/>
              </w:rPr>
            </w:pPr>
            <w:r>
              <w:rPr>
                <w:rFonts w:ascii="Arial Narrow" w:hAnsi="Arial Narrow"/>
                <w:bCs/>
                <w:color w:val="0d0d0d"/>
                <w:sz w:val="24"/>
                <w:szCs w:val="24"/>
                <w:lang w:val="id-ID" w:eastAsia="id-ID"/>
              </w:rPr>
              <w:t>Peneliti</w:t>
            </w:r>
          </w:p>
        </w:tc>
        <w:tc>
          <w:tcPr>
            <w:tcW w:w="284" w:type="dxa"/>
            <w:tcBorders/>
          </w:tcPr>
          <w:p>
            <w:pPr>
              <w:pStyle w:val="style0"/>
              <w:spacing w:after="0" w:lineRule="auto" w:line="360"/>
              <w:ind w:right="-1"/>
              <w:jc w:val="both"/>
              <w:rPr>
                <w:rFonts w:ascii="Arial Narrow" w:hAnsi="Arial Narrow"/>
                <w:bCs/>
                <w:color w:val="0d0d0d"/>
                <w:sz w:val="24"/>
                <w:szCs w:val="24"/>
                <w:lang w:val="id-ID" w:eastAsia="id-ID"/>
              </w:rPr>
            </w:pPr>
            <w:r>
              <w:rPr>
                <w:rFonts w:ascii="Arial Narrow" w:hAnsi="Arial Narrow"/>
                <w:bCs/>
                <w:color w:val="0d0d0d"/>
                <w:sz w:val="24"/>
                <w:szCs w:val="24"/>
                <w:lang w:val="id-ID" w:eastAsia="id-ID"/>
              </w:rPr>
              <w:t>:</w:t>
            </w:r>
          </w:p>
        </w:tc>
        <w:tc>
          <w:tcPr>
            <w:tcW w:w="5953" w:type="dxa"/>
            <w:tcBorders/>
          </w:tcPr>
          <w:p>
            <w:pPr>
              <w:pStyle w:val="style0"/>
              <w:spacing w:after="0" w:lineRule="auto" w:line="360"/>
              <w:ind w:right="-1"/>
              <w:jc w:val="both"/>
              <w:rPr>
                <w:rFonts w:ascii="Arial Narrow" w:hAnsi="Arial Narrow"/>
                <w:bCs/>
                <w:color w:val="0d0d0d"/>
                <w:sz w:val="24"/>
                <w:szCs w:val="24"/>
                <w:lang w:val="id-ID" w:eastAsia="id-ID"/>
              </w:rPr>
            </w:pPr>
            <w:r>
              <w:rPr>
                <w:rFonts w:ascii="Arial Narrow" w:hAnsi="Arial Narrow"/>
                <w:bCs/>
                <w:color w:val="0d0d0d"/>
                <w:sz w:val="24"/>
                <w:szCs w:val="24"/>
                <w:lang w:eastAsia="id-ID"/>
              </w:rPr>
              <w:t>Nova Triyatha</w:t>
            </w:r>
          </w:p>
        </w:tc>
      </w:tr>
    </w:tbl>
    <w:p>
      <w:pPr>
        <w:pStyle w:val="style0"/>
        <w:spacing w:after="0" w:lineRule="auto" w:line="360"/>
        <w:ind w:right="193"/>
        <w:jc w:val="both"/>
        <w:rPr>
          <w:rFonts w:ascii="Arial Narrow" w:hAnsi="Arial Narrow"/>
          <w:sz w:val="24"/>
          <w:szCs w:val="24"/>
          <w:lang w:val="id-ID"/>
        </w:rPr>
      </w:pPr>
    </w:p>
    <w:p>
      <w:pPr>
        <w:pStyle w:val="style66"/>
        <w:spacing w:before="5" w:lineRule="auto" w:line="360"/>
        <w:jc w:val="both"/>
        <w:rPr>
          <w:rFonts w:ascii="Arial Narrow" w:hAnsi="Arial Narrow"/>
          <w:b/>
          <w:lang w:val="id-ID"/>
        </w:rPr>
      </w:pPr>
      <w:r>
        <w:rPr>
          <w:rFonts w:ascii="Arial Narrow" w:hAnsi="Arial Narrow"/>
          <w:lang w:val="id-ID"/>
        </w:rPr>
        <w:t xml:space="preserve">Saya (Setuju / Tidak setuju*) untuk mengisi kuesioner yang diberikan peneliti. Saya mengerti bahwa saya menjadi bagian dari peneliti yang setuju untuk mengetahui tentang </w:t>
      </w:r>
      <w:r>
        <w:rPr>
          <w:rFonts w:ascii="Arial Narrow" w:hAnsi="Arial Narrow"/>
          <w:b/>
          <w:bCs/>
          <w:lang w:val="id-ID"/>
        </w:rPr>
        <w:t>“</w:t>
      </w:r>
      <w:r>
        <w:rPr>
          <w:rFonts w:ascii="Arial Narrow" w:hAnsi="Arial Narrow"/>
          <w:b/>
          <w:bCs/>
        </w:rPr>
        <w:t xml:space="preserve">Gambaran </w:t>
      </w:r>
      <w:r>
        <w:rPr>
          <w:rFonts w:ascii="Arial Narrow" w:hAnsi="Arial Narrow"/>
          <w:b/>
          <w:bCs/>
          <w:lang w:val="id-ID"/>
        </w:rPr>
        <w:t xml:space="preserve">Tingkat Pengetahuan </w:t>
      </w:r>
      <w:r>
        <w:rPr>
          <w:rFonts w:ascii="Arial Narrow" w:hAnsi="Arial Narrow"/>
          <w:b/>
          <w:bCs/>
        </w:rPr>
        <w:t>Remaja Putri</w:t>
      </w:r>
      <w:r>
        <w:rPr>
          <w:rFonts w:ascii="Arial Narrow" w:hAnsi="Arial Narrow"/>
          <w:b/>
          <w:bCs/>
          <w:lang w:val="id-ID"/>
        </w:rPr>
        <w:t xml:space="preserve"> Tentang Pe</w:t>
      </w:r>
      <w:r>
        <w:rPr>
          <w:rFonts w:ascii="Arial Narrow" w:hAnsi="Arial Narrow"/>
          <w:b/>
          <w:bCs/>
        </w:rPr>
        <w:t>me</w:t>
      </w:r>
      <w:r>
        <w:rPr>
          <w:rFonts w:ascii="Arial Narrow" w:hAnsi="Arial Narrow"/>
          <w:b/>
          <w:bCs/>
          <w:lang w:val="id-ID"/>
        </w:rPr>
        <w:t>riksa</w:t>
      </w:r>
      <w:r>
        <w:rPr>
          <w:rFonts w:ascii="Arial Narrow" w:hAnsi="Arial Narrow"/>
          <w:b/>
          <w:bCs/>
        </w:rPr>
        <w:t>an</w:t>
      </w:r>
      <w:r>
        <w:rPr>
          <w:rFonts w:ascii="Arial Narrow" w:hAnsi="Arial Narrow"/>
          <w:b/>
          <w:bCs/>
          <w:lang w:val="id-ID"/>
        </w:rPr>
        <w:t xml:space="preserve"> Payudara Sendiri (Sadari) Di Kelas 12 SMA</w:t>
      </w:r>
      <w:r>
        <w:rPr>
          <w:rFonts w:ascii="Arial Narrow" w:hAnsi="Arial Narrow"/>
          <w:b/>
          <w:bCs/>
        </w:rPr>
        <w:t xml:space="preserve"> Kristen</w:t>
      </w:r>
      <w:r>
        <w:rPr>
          <w:rFonts w:ascii="Arial Narrow" w:hAnsi="Arial Narrow"/>
          <w:b/>
          <w:bCs/>
          <w:lang w:val="id-ID"/>
        </w:rPr>
        <w:t xml:space="preserve"> Palangka Raya” </w:t>
      </w:r>
      <w:r>
        <w:rPr>
          <w:rFonts w:ascii="Arial Narrow" w:hAnsi="Arial Narrow"/>
          <w:lang w:val="id-ID"/>
        </w:rPr>
        <w:t>saya telah diberitahu jawaban terhadap kuesioner tidak akan diberitahukan kepada siapapun. Partisipasi saya atau penolakan saya untuk menjawab kuesioner ini tidak akan merugikan saya. Saya mengerti bahwa tujuan penelitian ini akan sangat bermanfaat. Demikian secara sukarela dan tidak ada unsur paksaan dari siapapun, saya bersedia berperan serta dalam penelitian ini</w:t>
      </w:r>
    </w:p>
    <w:p>
      <w:pPr>
        <w:pStyle w:val="style0"/>
        <w:spacing w:after="0" w:lineRule="auto" w:line="360"/>
        <w:ind w:right="193"/>
        <w:jc w:val="both"/>
        <w:rPr>
          <w:rFonts w:ascii="Arial Narrow" w:hAnsi="Arial Narrow"/>
          <w:sz w:val="24"/>
          <w:szCs w:val="24"/>
          <w:lang w:val="id-ID"/>
        </w:rPr>
      </w:pPr>
    </w:p>
    <w:tbl>
      <w:tblPr>
        <w:tblW w:w="0" w:type="auto"/>
        <w:tblLook w:val="04A0" w:firstRow="1" w:lastRow="0" w:firstColumn="1" w:lastColumn="0" w:noHBand="0" w:noVBand="1"/>
      </w:tblPr>
      <w:tblGrid>
        <w:gridCol w:w="4076"/>
        <w:gridCol w:w="4077"/>
      </w:tblGrid>
      <w:tr>
        <w:trPr/>
        <w:tc>
          <w:tcPr>
            <w:tcW w:w="4076" w:type="dxa"/>
            <w:tcBorders/>
          </w:tcPr>
          <w:p>
            <w:pPr>
              <w:pStyle w:val="style0"/>
              <w:spacing w:after="0" w:lineRule="auto" w:line="360"/>
              <w:ind w:right="193"/>
              <w:jc w:val="center"/>
              <w:rPr>
                <w:rFonts w:ascii="Arial Narrow" w:hAnsi="Arial Narrow"/>
                <w:sz w:val="24"/>
                <w:szCs w:val="24"/>
                <w:lang w:val="id-ID"/>
              </w:rPr>
            </w:pPr>
            <w:r>
              <w:rPr>
                <w:rFonts w:ascii="Arial Narrow" w:hAnsi="Arial Narrow"/>
                <w:sz w:val="24"/>
                <w:szCs w:val="24"/>
                <w:lang w:val="id-ID"/>
              </w:rPr>
              <w:t>Saksi</w:t>
            </w:r>
          </w:p>
          <w:p>
            <w:pPr>
              <w:pStyle w:val="style0"/>
              <w:spacing w:after="0" w:lineRule="auto" w:line="360"/>
              <w:ind w:right="193"/>
              <w:jc w:val="center"/>
              <w:rPr>
                <w:rFonts w:ascii="Arial Narrow" w:hAnsi="Arial Narrow"/>
                <w:sz w:val="24"/>
                <w:szCs w:val="24"/>
                <w:lang w:val="id-ID"/>
              </w:rPr>
            </w:pPr>
          </w:p>
          <w:p>
            <w:pPr>
              <w:pStyle w:val="style0"/>
              <w:spacing w:after="0" w:lineRule="auto" w:line="360"/>
              <w:ind w:right="193"/>
              <w:jc w:val="center"/>
              <w:rPr>
                <w:rFonts w:ascii="Arial Narrow" w:hAnsi="Arial Narrow"/>
                <w:sz w:val="24"/>
                <w:szCs w:val="24"/>
                <w:lang w:val="id-ID"/>
              </w:rPr>
            </w:pPr>
          </w:p>
          <w:p>
            <w:pPr>
              <w:pStyle w:val="style0"/>
              <w:spacing w:after="0" w:lineRule="auto" w:line="360"/>
              <w:ind w:right="193"/>
              <w:jc w:val="center"/>
              <w:rPr>
                <w:rFonts w:ascii="Arial Narrow" w:hAnsi="Arial Narrow"/>
                <w:sz w:val="24"/>
                <w:szCs w:val="24"/>
                <w:lang w:val="id-ID"/>
              </w:rPr>
            </w:pPr>
          </w:p>
          <w:p>
            <w:pPr>
              <w:pStyle w:val="style0"/>
              <w:spacing w:after="0" w:lineRule="auto" w:line="360"/>
              <w:ind w:right="193"/>
              <w:jc w:val="center"/>
              <w:rPr>
                <w:rFonts w:ascii="Arial Narrow" w:hAnsi="Arial Narrow"/>
                <w:sz w:val="24"/>
                <w:szCs w:val="24"/>
                <w:lang w:val="id-ID"/>
              </w:rPr>
            </w:pPr>
            <w:r>
              <w:rPr>
                <w:rFonts w:ascii="Arial Narrow" w:hAnsi="Arial Narrow"/>
                <w:sz w:val="24"/>
                <w:szCs w:val="24"/>
                <w:lang w:val="id-ID"/>
              </w:rPr>
              <w:t>(...........................)</w:t>
            </w:r>
          </w:p>
        </w:tc>
        <w:tc>
          <w:tcPr>
            <w:tcW w:w="4077" w:type="dxa"/>
            <w:tcBorders/>
          </w:tcPr>
          <w:p>
            <w:pPr>
              <w:pStyle w:val="style0"/>
              <w:spacing w:after="0" w:lineRule="auto" w:line="360"/>
              <w:ind w:right="193"/>
              <w:jc w:val="center"/>
              <w:rPr>
                <w:rFonts w:ascii="Arial Narrow" w:hAnsi="Arial Narrow"/>
                <w:sz w:val="24"/>
                <w:szCs w:val="24"/>
                <w:lang w:val="id-ID"/>
              </w:rPr>
            </w:pPr>
            <w:r>
              <w:rPr>
                <w:rFonts w:ascii="Arial Narrow" w:hAnsi="Arial Narrow"/>
                <w:sz w:val="24"/>
                <w:szCs w:val="24"/>
                <w:lang w:val="id-ID"/>
              </w:rPr>
              <w:t>Responden</w:t>
            </w:r>
          </w:p>
          <w:p>
            <w:pPr>
              <w:pStyle w:val="style0"/>
              <w:spacing w:after="0" w:lineRule="auto" w:line="360"/>
              <w:ind w:right="193"/>
              <w:jc w:val="center"/>
              <w:rPr>
                <w:rFonts w:ascii="Arial Narrow" w:hAnsi="Arial Narrow"/>
                <w:sz w:val="24"/>
                <w:szCs w:val="24"/>
                <w:lang w:val="id-ID"/>
              </w:rPr>
            </w:pPr>
          </w:p>
          <w:p>
            <w:pPr>
              <w:pStyle w:val="style0"/>
              <w:spacing w:after="0" w:lineRule="auto" w:line="360"/>
              <w:ind w:right="193"/>
              <w:jc w:val="center"/>
              <w:rPr>
                <w:rFonts w:ascii="Arial Narrow" w:hAnsi="Arial Narrow"/>
                <w:sz w:val="24"/>
                <w:szCs w:val="24"/>
                <w:lang w:val="id-ID"/>
              </w:rPr>
            </w:pPr>
          </w:p>
          <w:p>
            <w:pPr>
              <w:pStyle w:val="style0"/>
              <w:spacing w:after="0" w:lineRule="auto" w:line="360"/>
              <w:ind w:right="193"/>
              <w:jc w:val="center"/>
              <w:rPr>
                <w:rFonts w:ascii="Arial Narrow" w:hAnsi="Arial Narrow"/>
                <w:sz w:val="24"/>
                <w:szCs w:val="24"/>
                <w:lang w:val="id-ID"/>
              </w:rPr>
            </w:pPr>
          </w:p>
          <w:p>
            <w:pPr>
              <w:pStyle w:val="style0"/>
              <w:spacing w:after="0" w:lineRule="auto" w:line="360"/>
              <w:ind w:right="193"/>
              <w:jc w:val="center"/>
              <w:rPr>
                <w:rFonts w:ascii="Arial Narrow" w:hAnsi="Arial Narrow"/>
                <w:sz w:val="24"/>
                <w:szCs w:val="24"/>
                <w:lang w:val="id-ID"/>
              </w:rPr>
            </w:pPr>
            <w:r>
              <w:rPr>
                <w:rFonts w:ascii="Arial Narrow" w:hAnsi="Arial Narrow"/>
                <w:sz w:val="24"/>
                <w:szCs w:val="24"/>
                <w:lang w:val="id-ID"/>
              </w:rPr>
              <w:t>(..................................)</w:t>
            </w:r>
          </w:p>
        </w:tc>
      </w:tr>
      <w:tr>
        <w:tblPrEx/>
        <w:trPr/>
        <w:tc>
          <w:tcPr>
            <w:tcW w:w="8153" w:type="dxa"/>
            <w:gridSpan w:val="2"/>
            <w:tcBorders/>
          </w:tcPr>
          <w:p>
            <w:pPr>
              <w:pStyle w:val="style0"/>
              <w:spacing w:after="0" w:lineRule="auto" w:line="360"/>
              <w:ind w:right="193"/>
              <w:jc w:val="center"/>
              <w:rPr>
                <w:rFonts w:ascii="Arial Narrow" w:hAnsi="Arial Narrow"/>
                <w:sz w:val="24"/>
                <w:szCs w:val="24"/>
                <w:lang w:val="id-ID"/>
              </w:rPr>
            </w:pPr>
            <w:r>
              <w:rPr>
                <w:rFonts w:ascii="Arial Narrow" w:hAnsi="Arial Narrow"/>
                <w:sz w:val="24"/>
                <w:szCs w:val="24"/>
                <w:lang w:val="id-ID"/>
              </w:rPr>
              <w:t>Peneliti</w:t>
            </w:r>
          </w:p>
          <w:p>
            <w:pPr>
              <w:pStyle w:val="style0"/>
              <w:spacing w:after="0" w:lineRule="auto" w:line="360"/>
              <w:ind w:right="193"/>
              <w:jc w:val="center"/>
              <w:rPr>
                <w:rFonts w:ascii="Arial Narrow" w:hAnsi="Arial Narrow"/>
                <w:sz w:val="24"/>
                <w:szCs w:val="24"/>
                <w:lang w:val="id-ID"/>
              </w:rPr>
            </w:pPr>
          </w:p>
          <w:p>
            <w:pPr>
              <w:pStyle w:val="style0"/>
              <w:spacing w:after="0" w:lineRule="auto" w:line="360"/>
              <w:ind w:right="193"/>
              <w:jc w:val="center"/>
              <w:rPr>
                <w:rFonts w:ascii="Arial Narrow" w:hAnsi="Arial Narrow"/>
                <w:sz w:val="24"/>
                <w:szCs w:val="24"/>
                <w:lang w:val="id-ID"/>
              </w:rPr>
            </w:pPr>
          </w:p>
          <w:p>
            <w:pPr>
              <w:pStyle w:val="style0"/>
              <w:spacing w:after="0" w:lineRule="auto" w:line="360"/>
              <w:ind w:right="193"/>
              <w:jc w:val="center"/>
              <w:rPr>
                <w:rFonts w:ascii="Arial Narrow" w:hAnsi="Arial Narrow"/>
                <w:sz w:val="24"/>
                <w:szCs w:val="24"/>
                <w:lang w:val="id-ID"/>
              </w:rPr>
            </w:pPr>
          </w:p>
          <w:p>
            <w:pPr>
              <w:pStyle w:val="style0"/>
              <w:spacing w:after="0" w:lineRule="auto" w:line="360"/>
              <w:ind w:right="193"/>
              <w:jc w:val="center"/>
              <w:rPr>
                <w:rFonts w:ascii="Arial Narrow" w:hAnsi="Arial Narrow"/>
                <w:sz w:val="24"/>
                <w:szCs w:val="24"/>
                <w:lang w:val="en-US"/>
              </w:rPr>
            </w:pPr>
            <w:r>
              <w:rPr>
                <w:rFonts w:ascii="Arial Narrow" w:hAnsi="Arial Narrow"/>
                <w:sz w:val="24"/>
                <w:szCs w:val="24"/>
                <w:lang w:val="id-ID"/>
              </w:rPr>
              <w:t>(..................................)</w:t>
            </w:r>
          </w:p>
          <w:p>
            <w:pPr>
              <w:pStyle w:val="style0"/>
              <w:spacing w:after="0" w:lineRule="auto" w:line="360"/>
              <w:ind w:right="193"/>
              <w:jc w:val="center"/>
              <w:rPr>
                <w:rFonts w:ascii="Arial Narrow" w:hAnsi="Arial Narrow"/>
                <w:sz w:val="24"/>
                <w:szCs w:val="24"/>
                <w:lang w:val="en-US"/>
              </w:rPr>
            </w:pPr>
          </w:p>
          <w:p>
            <w:pPr>
              <w:pStyle w:val="style0"/>
              <w:spacing w:after="0" w:lineRule="auto" w:line="360"/>
              <w:ind w:right="193"/>
              <w:jc w:val="center"/>
              <w:rPr>
                <w:rFonts w:ascii="Arial Narrow" w:hAnsi="Arial Narrow"/>
                <w:sz w:val="24"/>
                <w:szCs w:val="24"/>
                <w:lang w:val="en-US"/>
              </w:rPr>
            </w:pPr>
          </w:p>
          <w:p>
            <w:pPr>
              <w:pStyle w:val="style0"/>
              <w:spacing w:after="0" w:lineRule="auto" w:line="360"/>
              <w:ind w:right="193"/>
              <w:jc w:val="center"/>
              <w:rPr>
                <w:rFonts w:ascii="Arial Narrow" w:hAnsi="Arial Narrow"/>
                <w:sz w:val="24"/>
                <w:szCs w:val="24"/>
                <w:lang w:val="en-US"/>
              </w:rPr>
            </w:pPr>
          </w:p>
          <w:p>
            <w:pPr>
              <w:pStyle w:val="style0"/>
              <w:spacing w:after="0" w:lineRule="auto" w:line="360"/>
              <w:ind w:right="193"/>
              <w:jc w:val="center"/>
              <w:rPr>
                <w:rFonts w:ascii="Arial Narrow" w:hAnsi="Arial Narrow"/>
                <w:sz w:val="24"/>
                <w:szCs w:val="24"/>
                <w:lang w:val="en-US"/>
              </w:rPr>
            </w:pPr>
          </w:p>
          <w:p>
            <w:pPr>
              <w:pStyle w:val="style0"/>
              <w:spacing w:after="0" w:lineRule="auto" w:line="360"/>
              <w:ind w:right="193"/>
              <w:rPr>
                <w:rFonts w:ascii="Arial Narrow" w:hAnsi="Arial Narrow"/>
                <w:sz w:val="24"/>
                <w:szCs w:val="24"/>
                <w:lang w:val="en-US"/>
              </w:rPr>
            </w:pPr>
          </w:p>
          <w:p>
            <w:pPr>
              <w:pStyle w:val="style0"/>
              <w:spacing w:after="0" w:lineRule="auto" w:line="360"/>
              <w:ind w:right="193"/>
              <w:jc w:val="center"/>
              <w:rPr>
                <w:rFonts w:ascii="Arial Narrow" w:hAnsi="Arial Narrow"/>
                <w:sz w:val="24"/>
                <w:szCs w:val="24"/>
                <w:lang w:val="en-US"/>
              </w:rPr>
            </w:pPr>
          </w:p>
          <w:p>
            <w:pPr>
              <w:pStyle w:val="style0"/>
              <w:spacing w:after="0" w:lineRule="auto" w:line="360"/>
              <w:ind w:right="193"/>
              <w:jc w:val="center"/>
              <w:rPr>
                <w:rFonts w:ascii="Arial Narrow" w:hAnsi="Arial Narrow"/>
                <w:b/>
                <w:bCs/>
                <w:sz w:val="24"/>
                <w:szCs w:val="24"/>
              </w:rPr>
            </w:pPr>
          </w:p>
          <w:p>
            <w:pPr>
              <w:pStyle w:val="style0"/>
              <w:spacing w:after="0" w:lineRule="auto" w:line="360"/>
              <w:ind w:right="193"/>
              <w:jc w:val="center"/>
              <w:rPr>
                <w:rFonts w:ascii="Arial Narrow" w:hAnsi="Arial Narrow"/>
                <w:b/>
                <w:bCs/>
                <w:sz w:val="24"/>
                <w:szCs w:val="24"/>
              </w:rPr>
            </w:pPr>
            <w:r>
              <w:rPr>
                <w:rFonts w:ascii="Arial Narrow" w:hAnsi="Arial Narrow"/>
                <w:b/>
                <w:bCs/>
                <w:sz w:val="24"/>
                <w:szCs w:val="24"/>
              </w:rPr>
              <w:t>DAFTAR RIWAYAT HIDUP</w:t>
            </w:r>
          </w:p>
          <w:p>
            <w:pPr>
              <w:pStyle w:val="style0"/>
              <w:spacing w:after="0" w:lineRule="auto" w:line="360"/>
              <w:ind w:right="193"/>
              <w:jc w:val="center"/>
              <w:rPr>
                <w:rFonts w:ascii="Arial Narrow" w:hAnsi="Arial Narrow"/>
                <w:b/>
                <w:sz w:val="24"/>
                <w:szCs w:val="24"/>
              </w:rPr>
            </w:pPr>
            <w:r>
              <w:rPr>
                <w:noProof/>
                <w:lang w:val="en-US"/>
              </w:rPr>
              <w:drawing>
                <wp:inline distL="0" distT="0" distB="0" distR="0">
                  <wp:extent cx="1214204" cy="1698734"/>
                  <wp:effectExtent l="0" t="0" r="0" b="0"/>
                  <wp:docPr id="106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24" cstate="print"/>
                          <a:srcRect l="0" t="0" r="0" b="0"/>
                          <a:stretch/>
                        </pic:blipFill>
                        <pic:spPr>
                          <a:xfrm rot="0">
                            <a:off x="0" y="0"/>
                            <a:ext cx="1214204" cy="1698734"/>
                          </a:xfrm>
                          <a:prstGeom prst="rect"/>
                        </pic:spPr>
                      </pic:pic>
                    </a:graphicData>
                  </a:graphic>
                </wp:inline>
              </w:drawing>
            </w:r>
          </w:p>
          <w:p>
            <w:pPr>
              <w:pStyle w:val="style0"/>
              <w:spacing w:after="0" w:lineRule="auto" w:line="360"/>
              <w:ind w:right="193"/>
              <w:rPr>
                <w:rFonts w:ascii="Arial Narrow" w:hAnsi="Arial Narrow"/>
                <w:b/>
                <w:sz w:val="24"/>
                <w:szCs w:val="24"/>
              </w:rPr>
            </w:pPr>
          </w:p>
          <w:p>
            <w:pPr>
              <w:pStyle w:val="style0"/>
              <w:spacing w:after="0" w:lineRule="auto" w:line="360"/>
              <w:ind w:right="193"/>
              <w:jc w:val="center"/>
              <w:rPr>
                <w:rFonts w:ascii="Arial Narrow" w:hAnsi="Arial Narrow"/>
                <w:b/>
                <w:sz w:val="24"/>
                <w:szCs w:val="24"/>
              </w:rPr>
            </w:pPr>
          </w:p>
          <w:p>
            <w:pPr>
              <w:pStyle w:val="style0"/>
              <w:spacing w:after="0" w:lineRule="auto" w:line="360"/>
              <w:ind w:right="193"/>
              <w:jc w:val="center"/>
              <w:rPr>
                <w:rFonts w:ascii="Arial Narrow" w:hAnsi="Arial Narrow"/>
                <w:b/>
                <w:sz w:val="24"/>
                <w:szCs w:val="24"/>
              </w:rPr>
            </w:pPr>
          </w:p>
          <w:p>
            <w:pPr>
              <w:pStyle w:val="style0"/>
              <w:spacing w:after="0" w:lineRule="auto" w:line="360"/>
              <w:ind w:right="193"/>
              <w:rPr>
                <w:rFonts w:ascii="Arial Narrow" w:hAnsi="Arial Narrow"/>
                <w:sz w:val="24"/>
                <w:szCs w:val="24"/>
              </w:rPr>
            </w:pPr>
            <w:r>
              <w:rPr>
                <w:rFonts w:ascii="Arial Narrow" w:hAnsi="Arial Narrow"/>
                <w:sz w:val="24"/>
                <w:szCs w:val="24"/>
              </w:rPr>
              <w:t>Nama</w:t>
            </w:r>
            <w:r>
              <w:rPr>
                <w:rFonts w:ascii="Arial Narrow" w:hAnsi="Arial Narrow"/>
                <w:sz w:val="24"/>
                <w:szCs w:val="24"/>
              </w:rPr>
              <w:tab/>
            </w:r>
            <w:r>
              <w:rPr>
                <w:rFonts w:ascii="Arial Narrow" w:hAnsi="Arial Narrow"/>
                <w:sz w:val="24"/>
                <w:szCs w:val="24"/>
              </w:rPr>
              <w:t xml:space="preserve">                                 : Nova Triyatha</w:t>
            </w:r>
          </w:p>
          <w:p>
            <w:pPr>
              <w:pStyle w:val="style0"/>
              <w:spacing w:after="0" w:lineRule="auto" w:line="360"/>
              <w:ind w:right="193"/>
              <w:rPr>
                <w:rFonts w:ascii="Arial Narrow" w:hAnsi="Arial Narrow"/>
                <w:sz w:val="24"/>
                <w:szCs w:val="24"/>
              </w:rPr>
            </w:pPr>
            <w:r>
              <w:rPr>
                <w:rFonts w:ascii="Arial Narrow" w:hAnsi="Arial Narrow"/>
                <w:sz w:val="24"/>
                <w:szCs w:val="24"/>
              </w:rPr>
              <w:t>Tempat/tanggal Lahi</w:t>
            </w:r>
            <w:r>
              <w:rPr>
                <w:rFonts w:ascii="Arial Narrow" w:hAnsi="Arial Narrow"/>
                <w:sz w:val="24"/>
                <w:szCs w:val="24"/>
                <w:lang w:val="en-US"/>
              </w:rPr>
              <w:t xml:space="preserve">r            </w:t>
            </w:r>
            <w:r>
              <w:rPr>
                <w:rFonts w:ascii="Arial Narrow" w:hAnsi="Arial Narrow"/>
                <w:sz w:val="24"/>
                <w:szCs w:val="24"/>
              </w:rPr>
              <w:t>: Palangkaraya, 27 November 1999</w:t>
            </w:r>
          </w:p>
          <w:p>
            <w:pPr>
              <w:pStyle w:val="style0"/>
              <w:spacing w:after="0" w:lineRule="auto" w:line="360"/>
              <w:ind w:right="193"/>
              <w:rPr>
                <w:rFonts w:ascii="Arial Narrow" w:hAnsi="Arial Narrow"/>
                <w:sz w:val="24"/>
                <w:szCs w:val="24"/>
              </w:rPr>
            </w:pPr>
            <w:r>
              <w:rPr>
                <w:rFonts w:ascii="Arial Narrow" w:hAnsi="Arial Narrow"/>
                <w:sz w:val="24"/>
                <w:szCs w:val="24"/>
              </w:rPr>
              <w:t xml:space="preserve">Alamat     </w:t>
            </w:r>
            <w:r>
              <w:rPr>
                <w:rFonts w:ascii="Arial Narrow" w:hAnsi="Arial Narrow"/>
                <w:sz w:val="24"/>
                <w:szCs w:val="24"/>
              </w:rPr>
              <w:tab/>
            </w:r>
            <w:r>
              <w:rPr>
                <w:rFonts w:ascii="Arial Narrow" w:hAnsi="Arial Narrow"/>
                <w:sz w:val="24"/>
                <w:szCs w:val="24"/>
              </w:rPr>
              <w:t xml:space="preserve">                </w:t>
            </w:r>
            <w:r>
              <w:rPr>
                <w:rFonts w:ascii="Arial Narrow" w:hAnsi="Arial Narrow"/>
                <w:sz w:val="24"/>
                <w:szCs w:val="24"/>
                <w:lang w:val="en-US"/>
              </w:rPr>
              <w:t xml:space="preserve">   </w:t>
            </w:r>
            <w:r>
              <w:rPr>
                <w:rFonts w:ascii="Arial Narrow" w:hAnsi="Arial Narrow"/>
                <w:sz w:val="24"/>
                <w:szCs w:val="24"/>
              </w:rPr>
              <w:t xml:space="preserve"> : Jl. Cilik Riwut</w:t>
            </w:r>
          </w:p>
          <w:p>
            <w:pPr>
              <w:pStyle w:val="style0"/>
              <w:spacing w:after="0" w:lineRule="auto" w:line="360"/>
              <w:ind w:right="193"/>
              <w:rPr>
                <w:rFonts w:ascii="Arial Narrow" w:hAnsi="Arial Narrow"/>
                <w:sz w:val="24"/>
                <w:szCs w:val="24"/>
              </w:rPr>
            </w:pPr>
            <w:r>
              <w:rPr>
                <w:rFonts w:ascii="Arial Narrow" w:hAnsi="Arial Narrow"/>
                <w:sz w:val="24"/>
                <w:szCs w:val="24"/>
              </w:rPr>
              <w:t>Surel</w:t>
            </w:r>
            <w:r>
              <w:rPr>
                <w:rFonts w:ascii="Arial Narrow" w:hAnsi="Arial Narrow"/>
                <w:sz w:val="24"/>
                <w:szCs w:val="24"/>
              </w:rPr>
              <w:tab/>
            </w:r>
            <w:r>
              <w:rPr>
                <w:rFonts w:ascii="Arial Narrow" w:hAnsi="Arial Narrow"/>
                <w:sz w:val="24"/>
                <w:szCs w:val="24"/>
              </w:rPr>
              <w:t xml:space="preserve">                             </w:t>
            </w:r>
            <w:r>
              <w:rPr>
                <w:rFonts w:ascii="Arial Narrow" w:hAnsi="Arial Narrow"/>
                <w:sz w:val="24"/>
                <w:szCs w:val="24"/>
                <w:lang w:val="en-US"/>
              </w:rPr>
              <w:t xml:space="preserve">   </w:t>
            </w:r>
            <w:r>
              <w:rPr>
                <w:rFonts w:ascii="Arial Narrow" w:hAnsi="Arial Narrow"/>
                <w:sz w:val="24"/>
                <w:szCs w:val="24"/>
              </w:rPr>
              <w:t xml:space="preserve"> : </w:t>
            </w:r>
            <w:r>
              <w:rPr>
                <w:rFonts w:ascii="Arial Narrow" w:hAnsi="Arial Narrow"/>
                <w:sz w:val="24"/>
                <w:szCs w:val="24"/>
                <w:lang w:val="en-US"/>
              </w:rPr>
              <w:t>triyathanova27@gmail.com</w:t>
            </w:r>
          </w:p>
          <w:p>
            <w:pPr>
              <w:pStyle w:val="style0"/>
              <w:spacing w:after="0" w:lineRule="auto" w:line="360"/>
              <w:ind w:right="193"/>
              <w:rPr>
                <w:rFonts w:ascii="Arial Narrow" w:hAnsi="Arial Narrow"/>
                <w:sz w:val="24"/>
                <w:szCs w:val="24"/>
              </w:rPr>
            </w:pPr>
            <w:r>
              <w:rPr>
                <w:rFonts w:ascii="Arial Narrow" w:hAnsi="Arial Narrow"/>
                <w:sz w:val="24"/>
                <w:szCs w:val="24"/>
              </w:rPr>
              <w:t>Telp</w:t>
            </w:r>
            <w:r>
              <w:rPr>
                <w:rFonts w:ascii="Arial Narrow" w:hAnsi="Arial Narrow"/>
                <w:sz w:val="24"/>
                <w:szCs w:val="24"/>
              </w:rPr>
              <w:tab/>
            </w:r>
            <w:r>
              <w:rPr>
                <w:rFonts w:ascii="Arial Narrow" w:hAnsi="Arial Narrow"/>
                <w:sz w:val="24"/>
                <w:szCs w:val="24"/>
              </w:rPr>
              <w:t xml:space="preserve">                        </w:t>
            </w:r>
            <w:r>
              <w:rPr>
                <w:rFonts w:ascii="Arial Narrow" w:hAnsi="Arial Narrow"/>
                <w:sz w:val="24"/>
                <w:szCs w:val="24"/>
                <w:lang w:val="en-US"/>
              </w:rPr>
              <w:t xml:space="preserve">  </w:t>
            </w:r>
            <w:r>
              <w:rPr>
                <w:rFonts w:ascii="Arial Narrow" w:hAnsi="Arial Narrow"/>
                <w:sz w:val="24"/>
                <w:szCs w:val="24"/>
              </w:rPr>
              <w:t xml:space="preserve">       : 082350011325</w:t>
            </w:r>
          </w:p>
          <w:p>
            <w:pPr>
              <w:pStyle w:val="style0"/>
              <w:spacing w:after="0" w:lineRule="auto" w:line="360"/>
              <w:ind w:right="193"/>
              <w:jc w:val="center"/>
              <w:rPr>
                <w:rFonts w:ascii="Arial Narrow" w:hAnsi="Arial Narrow"/>
                <w:sz w:val="24"/>
                <w:szCs w:val="24"/>
              </w:rPr>
            </w:pPr>
          </w:p>
          <w:p>
            <w:pPr>
              <w:pStyle w:val="style0"/>
              <w:spacing w:after="0" w:lineRule="auto" w:line="360"/>
              <w:ind w:right="193"/>
              <w:jc w:val="center"/>
              <w:rPr>
                <w:rFonts w:ascii="Arial Narrow" w:hAnsi="Arial Narrow"/>
                <w:sz w:val="24"/>
                <w:szCs w:val="24"/>
              </w:rPr>
            </w:pPr>
          </w:p>
          <w:p>
            <w:pPr>
              <w:pStyle w:val="style0"/>
              <w:spacing w:after="0" w:lineRule="auto" w:line="360"/>
              <w:ind w:right="193"/>
              <w:rPr>
                <w:rFonts w:ascii="Arial Narrow" w:hAnsi="Arial Narrow"/>
                <w:sz w:val="24"/>
                <w:szCs w:val="24"/>
              </w:rPr>
            </w:pPr>
            <w:r>
              <w:rPr>
                <w:rFonts w:ascii="Arial Narrow" w:hAnsi="Arial Narrow"/>
                <w:sz w:val="24"/>
                <w:szCs w:val="24"/>
              </w:rPr>
              <w:t>Riwayat Pendidikan :</w:t>
            </w:r>
          </w:p>
          <w:p>
            <w:pPr>
              <w:pStyle w:val="style0"/>
              <w:numPr>
                <w:ilvl w:val="0"/>
                <w:numId w:val="44"/>
              </w:numPr>
              <w:spacing w:after="0" w:lineRule="auto" w:line="360"/>
              <w:ind w:right="193"/>
              <w:rPr>
                <w:rFonts w:ascii="Arial Narrow" w:hAnsi="Arial Narrow"/>
                <w:sz w:val="24"/>
                <w:szCs w:val="24"/>
              </w:rPr>
            </w:pPr>
            <w:r>
              <w:rPr>
                <w:rFonts w:ascii="Arial Narrow" w:hAnsi="Arial Narrow"/>
                <w:sz w:val="24"/>
                <w:szCs w:val="24"/>
              </w:rPr>
              <w:t xml:space="preserve">SD Negeri </w:t>
            </w:r>
            <w:r>
              <w:rPr>
                <w:rFonts w:ascii="Arial Narrow" w:hAnsi="Arial Narrow"/>
                <w:sz w:val="24"/>
                <w:szCs w:val="24"/>
                <w:lang w:val="en-US"/>
              </w:rPr>
              <w:t>1 Kurun</w:t>
            </w:r>
            <w:r>
              <w:rPr>
                <w:rFonts w:ascii="Arial Narrow" w:hAnsi="Arial Narrow"/>
                <w:sz w:val="24"/>
                <w:szCs w:val="24"/>
              </w:rPr>
              <w:t xml:space="preserve"> </w:t>
            </w:r>
            <w:r>
              <w:rPr>
                <w:rFonts w:ascii="Arial Narrow" w:hAnsi="Arial Narrow"/>
                <w:sz w:val="24"/>
                <w:szCs w:val="24"/>
                <w:lang w:val="en-US"/>
              </w:rPr>
              <w:t xml:space="preserve">              </w:t>
            </w:r>
            <w:r>
              <w:rPr>
                <w:rFonts w:ascii="Arial Narrow" w:hAnsi="Arial Narrow"/>
                <w:sz w:val="24"/>
                <w:szCs w:val="24"/>
              </w:rPr>
              <w:tab/>
            </w:r>
            <w:r>
              <w:rPr>
                <w:rFonts w:ascii="Arial Narrow" w:hAnsi="Arial Narrow"/>
                <w:sz w:val="24"/>
                <w:szCs w:val="24"/>
              </w:rPr>
              <w:t>lulus tahun 201</w:t>
            </w:r>
            <w:r>
              <w:rPr>
                <w:rFonts w:ascii="Arial Narrow" w:hAnsi="Arial Narrow"/>
                <w:sz w:val="24"/>
                <w:szCs w:val="24"/>
                <w:lang w:val="en-US"/>
              </w:rPr>
              <w:t>2</w:t>
            </w:r>
          </w:p>
          <w:p>
            <w:pPr>
              <w:pStyle w:val="style0"/>
              <w:numPr>
                <w:ilvl w:val="0"/>
                <w:numId w:val="44"/>
              </w:numPr>
              <w:spacing w:after="0" w:lineRule="auto" w:line="360"/>
              <w:ind w:right="193"/>
              <w:rPr>
                <w:rFonts w:ascii="Arial Narrow" w:hAnsi="Arial Narrow"/>
                <w:sz w:val="24"/>
                <w:szCs w:val="24"/>
              </w:rPr>
            </w:pPr>
            <w:r>
              <w:rPr>
                <w:rFonts w:ascii="Arial Narrow" w:hAnsi="Arial Narrow"/>
                <w:sz w:val="24"/>
                <w:szCs w:val="24"/>
              </w:rPr>
              <w:t xml:space="preserve">SMP Negeri 1 </w:t>
            </w:r>
            <w:r>
              <w:rPr>
                <w:rFonts w:ascii="Arial Narrow" w:hAnsi="Arial Narrow"/>
                <w:sz w:val="24"/>
                <w:szCs w:val="24"/>
                <w:lang w:val="en-US"/>
              </w:rPr>
              <w:t xml:space="preserve">Kurun           </w:t>
            </w:r>
            <w:r>
              <w:rPr>
                <w:rFonts w:ascii="Arial Narrow" w:hAnsi="Arial Narrow"/>
                <w:sz w:val="24"/>
                <w:szCs w:val="24"/>
              </w:rPr>
              <w:tab/>
            </w:r>
            <w:r>
              <w:rPr>
                <w:rFonts w:ascii="Arial Narrow" w:hAnsi="Arial Narrow"/>
                <w:sz w:val="24"/>
                <w:szCs w:val="24"/>
              </w:rPr>
              <w:t>lulus tahun 201</w:t>
            </w:r>
            <w:r>
              <w:rPr>
                <w:rFonts w:ascii="Arial Narrow" w:hAnsi="Arial Narrow"/>
                <w:sz w:val="24"/>
                <w:szCs w:val="24"/>
                <w:lang w:val="en-US"/>
              </w:rPr>
              <w:t>5</w:t>
            </w:r>
          </w:p>
          <w:p>
            <w:pPr>
              <w:pStyle w:val="style0"/>
              <w:numPr>
                <w:ilvl w:val="0"/>
                <w:numId w:val="44"/>
              </w:numPr>
              <w:spacing w:after="0" w:lineRule="auto" w:line="360"/>
              <w:ind w:right="193"/>
              <w:rPr>
                <w:rFonts w:ascii="Arial Narrow" w:hAnsi="Arial Narrow"/>
                <w:sz w:val="24"/>
                <w:szCs w:val="24"/>
              </w:rPr>
            </w:pPr>
            <w:r>
              <w:rPr>
                <w:rFonts w:ascii="Arial Narrow" w:hAnsi="Arial Narrow"/>
                <w:sz w:val="24"/>
                <w:szCs w:val="24"/>
              </w:rPr>
              <w:t xml:space="preserve">SMA Negeri 1 </w:t>
            </w:r>
            <w:r>
              <w:rPr>
                <w:rFonts w:ascii="Arial Narrow" w:hAnsi="Arial Narrow"/>
                <w:sz w:val="24"/>
                <w:szCs w:val="24"/>
                <w:lang w:val="en-US"/>
              </w:rPr>
              <w:t xml:space="preserve">Kurun           </w:t>
            </w:r>
            <w:r>
              <w:rPr>
                <w:rFonts w:ascii="Arial Narrow" w:hAnsi="Arial Narrow"/>
                <w:sz w:val="24"/>
                <w:szCs w:val="24"/>
              </w:rPr>
              <w:tab/>
            </w:r>
            <w:r>
              <w:rPr>
                <w:rFonts w:ascii="Arial Narrow" w:hAnsi="Arial Narrow"/>
                <w:sz w:val="24"/>
                <w:szCs w:val="24"/>
              </w:rPr>
              <w:t>lulus tahun 201</w:t>
            </w:r>
            <w:r>
              <w:rPr>
                <w:rFonts w:ascii="Arial Narrow" w:hAnsi="Arial Narrow"/>
                <w:sz w:val="24"/>
                <w:szCs w:val="24"/>
                <w:lang w:val="en-US"/>
              </w:rPr>
              <w:t>8</w:t>
            </w:r>
          </w:p>
          <w:p>
            <w:pPr>
              <w:pStyle w:val="style0"/>
              <w:spacing w:after="0" w:lineRule="auto" w:line="360"/>
              <w:ind w:right="193"/>
              <w:jc w:val="center"/>
              <w:rPr>
                <w:rFonts w:ascii="Arial Narrow" w:hAnsi="Arial Narrow"/>
                <w:sz w:val="24"/>
                <w:szCs w:val="24"/>
                <w:lang w:val="en-US"/>
              </w:rPr>
            </w:pPr>
          </w:p>
          <w:p>
            <w:pPr>
              <w:pStyle w:val="style0"/>
              <w:spacing w:after="0" w:lineRule="auto" w:line="360"/>
              <w:ind w:right="193"/>
              <w:jc w:val="center"/>
              <w:rPr>
                <w:rFonts w:ascii="Arial Narrow" w:hAnsi="Arial Narrow"/>
                <w:sz w:val="24"/>
                <w:szCs w:val="24"/>
                <w:lang w:val="en-US"/>
              </w:rPr>
            </w:pPr>
          </w:p>
          <w:p>
            <w:pPr>
              <w:pStyle w:val="style0"/>
              <w:spacing w:after="0" w:lineRule="auto" w:line="360"/>
              <w:ind w:right="193"/>
              <w:jc w:val="center"/>
              <w:rPr>
                <w:rFonts w:ascii="Arial Narrow" w:hAnsi="Arial Narrow"/>
                <w:sz w:val="24"/>
                <w:szCs w:val="24"/>
                <w:lang w:val="en-US"/>
              </w:rPr>
            </w:pPr>
          </w:p>
        </w:tc>
      </w:tr>
      <w:tr>
        <w:tblPrEx/>
        <w:trPr/>
        <w:tc>
          <w:tcPr>
            <w:tcW w:w="8153" w:type="dxa"/>
            <w:gridSpan w:val="2"/>
            <w:tcBorders/>
          </w:tcPr>
          <w:p>
            <w:pPr>
              <w:pStyle w:val="style0"/>
              <w:spacing w:after="0" w:lineRule="auto" w:line="360"/>
              <w:ind w:right="193"/>
              <w:jc w:val="center"/>
              <w:rPr>
                <w:rFonts w:ascii="Arial Narrow" w:hAnsi="Arial Narrow"/>
                <w:sz w:val="24"/>
                <w:szCs w:val="24"/>
                <w:lang w:val="id-ID"/>
              </w:rPr>
            </w:pPr>
          </w:p>
        </w:tc>
      </w:tr>
      <w:tr>
        <w:tblPrEx/>
        <w:trPr/>
        <w:tc>
          <w:tcPr>
            <w:tcW w:w="8153" w:type="dxa"/>
            <w:gridSpan w:val="2"/>
            <w:tcBorders/>
          </w:tcPr>
          <w:p>
            <w:pPr>
              <w:pStyle w:val="style0"/>
              <w:spacing w:after="0" w:lineRule="auto" w:line="360"/>
              <w:ind w:right="193"/>
              <w:jc w:val="center"/>
              <w:rPr>
                <w:rFonts w:ascii="Arial Narrow" w:hAnsi="Arial Narrow"/>
                <w:sz w:val="24"/>
                <w:szCs w:val="24"/>
                <w:lang w:val="id-ID"/>
              </w:rPr>
            </w:pPr>
          </w:p>
        </w:tc>
      </w:tr>
      <w:tr>
        <w:tblPrEx/>
        <w:trPr/>
        <w:tc>
          <w:tcPr>
            <w:tcW w:w="8153" w:type="dxa"/>
            <w:gridSpan w:val="2"/>
            <w:tcBorders/>
          </w:tcPr>
          <w:p>
            <w:pPr>
              <w:pStyle w:val="style0"/>
              <w:spacing w:after="0" w:lineRule="auto" w:line="360"/>
              <w:ind w:right="193"/>
              <w:rPr>
                <w:rFonts w:ascii="Arial Narrow" w:hAnsi="Arial Narrow"/>
                <w:sz w:val="24"/>
                <w:szCs w:val="24"/>
                <w:lang w:val="en-US"/>
              </w:rPr>
            </w:pPr>
          </w:p>
        </w:tc>
      </w:tr>
    </w:tbl>
    <w:p>
      <w:pPr>
        <w:pStyle w:val="style0"/>
        <w:tabs>
          <w:tab w:val="left" w:leader="none" w:pos="5190"/>
        </w:tabs>
        <w:rPr>
          <w:rFonts w:ascii="Arial Narrow" w:cs="Times New Roman" w:hAnsi="Arial Narrow"/>
          <w:sz w:val="24"/>
          <w:szCs w:val="24"/>
          <w:lang w:val="es-ES"/>
        </w:rPr>
      </w:pPr>
      <w:r>
        <w:rPr>
          <w:rFonts w:ascii="Arial Narrow" w:cs="Times New Roman" w:hAnsi="Arial Narrow"/>
          <w:sz w:val="24"/>
          <w:szCs w:val="24"/>
          <w:lang w:val="es-ES"/>
        </w:rPr>
        <w:tab/>
      </w:r>
    </w:p>
    <w:p>
      <w:pPr>
        <w:pStyle w:val="style0"/>
        <w:tabs>
          <w:tab w:val="left" w:leader="none" w:pos="5190"/>
        </w:tabs>
        <w:rPr>
          <w:rFonts w:ascii="Arial Narrow" w:cs="Times New Roman" w:hAnsi="Arial Narrow"/>
          <w:sz w:val="24"/>
          <w:szCs w:val="24"/>
          <w:lang w:val="es-ES"/>
        </w:rPr>
      </w:pPr>
    </w:p>
    <w:p>
      <w:pPr>
        <w:pStyle w:val="style0"/>
        <w:tabs>
          <w:tab w:val="left" w:leader="none" w:pos="5190"/>
        </w:tabs>
        <w:rPr>
          <w:rFonts w:ascii="Arial Narrow" w:cs="Times New Roman" w:hAnsi="Arial Narrow"/>
          <w:sz w:val="24"/>
          <w:szCs w:val="24"/>
          <w:lang w:val="es-ES"/>
        </w:rPr>
      </w:pPr>
    </w:p>
    <w:p>
      <w:pPr>
        <w:pStyle w:val="style0"/>
        <w:tabs>
          <w:tab w:val="left" w:leader="none" w:pos="5190"/>
        </w:tabs>
        <w:rPr>
          <w:rFonts w:ascii="Arial Narrow" w:cs="Times New Roman" w:hAnsi="Arial Narrow"/>
          <w:sz w:val="24"/>
          <w:szCs w:val="24"/>
          <w:lang w:val="es-ES"/>
        </w:rPr>
      </w:pPr>
    </w:p>
    <w:p>
      <w:pPr>
        <w:pStyle w:val="style0"/>
        <w:tabs>
          <w:tab w:val="left" w:leader="none" w:pos="5190"/>
        </w:tabs>
        <w:rPr>
          <w:rFonts w:ascii="Arial Narrow" w:cs="Times New Roman" w:hAnsi="Arial Narrow"/>
          <w:sz w:val="24"/>
          <w:szCs w:val="24"/>
          <w:lang w:val="es-ES"/>
        </w:rPr>
      </w:pPr>
    </w:p>
    <w:p>
      <w:pPr>
        <w:pStyle w:val="style0"/>
        <w:tabs>
          <w:tab w:val="left" w:leader="none" w:pos="5190"/>
        </w:tabs>
        <w:rPr>
          <w:rFonts w:ascii="Arial Narrow" w:cs="Times New Roman" w:hAnsi="Arial Narrow"/>
          <w:sz w:val="24"/>
          <w:szCs w:val="24"/>
          <w:lang w:val="es-ES"/>
        </w:rPr>
      </w:pPr>
    </w:p>
    <w:p>
      <w:pPr>
        <w:pStyle w:val="style0"/>
        <w:tabs>
          <w:tab w:val="left" w:leader="none" w:pos="5190"/>
        </w:tabs>
        <w:rPr>
          <w:rFonts w:ascii="Arial Narrow" w:cs="Times New Roman" w:hAnsi="Arial Narrow"/>
          <w:sz w:val="24"/>
          <w:szCs w:val="24"/>
          <w:lang w:val="es-ES"/>
        </w:rPr>
      </w:pPr>
    </w:p>
    <w:sectPr>
      <w:headerReference w:type="default" r:id="rId25"/>
      <w:footerReference w:type="default" r:id="rId26"/>
      <w:pgSz w:w="11906" w:h="16838" w:orient="portrait"/>
      <w:pgMar w:top="1701" w:right="1701" w:bottom="1701" w:left="2268"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0020507"/>
    <w:charset w:val="02"/>
    <w:family w:val="roman"/>
    <w:pitch w:val="variable"/>
    <w:sig w:usb0="00000000" w:usb1="10000000" w:usb2="00000000" w:usb3="00000000" w:csb0="80000000" w:csb1="00000000"/>
  </w:font>
  <w:font w:name="SimSun">
    <w:altName w:val="宋体"/>
    <w:panose1 w:val="02010600030000010101"/>
    <w:charset w:val="86"/>
    <w:family w:val="auto"/>
    <w:pitch w:val="variable"/>
    <w:sig w:usb0="00000003" w:usb1="288F0000" w:usb2="00000016" w:usb3="00000000" w:csb0="00040001" w:csb1="00000000"/>
  </w:font>
  <w:font w:name="Cambria">
    <w:altName w:val="Cambria"/>
    <w:panose1 w:val="02040503050000030204"/>
    <w:charset w:val="00"/>
    <w:family w:val="roman"/>
    <w:pitch w:val="variable"/>
    <w:sig w:usb0="E00006FF" w:usb1="420024FF" w:usb2="02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Narrow">
    <w:altName w:val="Arial Narrow"/>
    <w:panose1 w:val="020b0606020000030204"/>
    <w:charset w:val="00"/>
    <w:family w:val="swiss"/>
    <w:pitch w:val="variable"/>
    <w:sig w:usb0="00000287" w:usb1="00000800" w:usb2="00000000" w:usb3="00000000" w:csb0="0000009F" w:csb1="00000000"/>
  </w:font>
  <w:font w:name="Arial">
    <w:altName w:val="Arial"/>
    <w:panose1 w:val="020b0604020000020204"/>
    <w:charset w:val="00"/>
    <w:family w:val="swiss"/>
    <w:pitch w:val="variable"/>
    <w:sig w:usb0="E0002EFF" w:usb1="C000785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Arial Narrow" w:hAnsi="Arial Narrow"/>
        <w:sz w:val="24"/>
        <w:szCs w:val="24"/>
      </w:rPr>
    </w:pPr>
    <w:r>
      <w:rPr>
        <w:rFonts w:ascii="Arial Narrow" w:hAnsi="Arial Narrow"/>
        <w:sz w:val="24"/>
        <w:szCs w:val="24"/>
      </w:rPr>
      <w:fldChar w:fldCharType="begin"/>
    </w:r>
    <w:r>
      <w:rPr>
        <w:rFonts w:ascii="Arial Narrow" w:hAnsi="Arial Narrow"/>
        <w:sz w:val="24"/>
        <w:szCs w:val="24"/>
      </w:rPr>
      <w:instrText xml:space="preserve"> PAGE   \* MERGEFORMAT </w:instrText>
    </w:r>
    <w:r>
      <w:rPr>
        <w:rFonts w:ascii="Arial Narrow" w:hAnsi="Arial Narrow"/>
        <w:sz w:val="24"/>
        <w:szCs w:val="24"/>
      </w:rPr>
      <w:fldChar w:fldCharType="separate"/>
    </w:r>
    <w:r>
      <w:rPr>
        <w:rFonts w:ascii="Arial Narrow" w:hAnsi="Arial Narrow"/>
        <w:noProof/>
        <w:sz w:val="24"/>
        <w:szCs w:val="24"/>
      </w:rPr>
      <w:t>45</w:t>
    </w:r>
    <w:r>
      <w:rPr>
        <w:rFonts w:ascii="Arial Narrow" w:hAnsi="Arial Narrow"/>
        <w:noProof/>
        <w:sz w:val="24"/>
        <w:szCs w:val="24"/>
      </w:rPr>
      <w:fldChar w:fldCharType="end"/>
    </w:r>
  </w:p>
  <w:p>
    <w:pPr>
      <w:pStyle w:val="style32"/>
      <w:rPr/>
    </w:pPr>
  </w:p>
</w:ftr>
</file>

<file path=word/footer1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54</w:t>
    </w:r>
    <w:r>
      <w:rPr>
        <w:noProof/>
      </w:rPr>
      <w:fldChar w:fldCharType="end"/>
    </w:r>
  </w:p>
  <w:p>
    <w:pPr>
      <w:pStyle w:val="style32"/>
      <w:rPr>
        <w:rFonts w:ascii="Arial Narrow" w:hAnsi="Arial Narrow"/>
        <w:sz w:val="24"/>
        <w:szCs w:val="24"/>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Arial Narrow" w:hAnsi="Arial Narrow"/>
        <w:sz w:val="24"/>
        <w:szCs w:val="24"/>
      </w:rPr>
    </w:pPr>
  </w:p>
  <w:p>
    <w:pPr>
      <w:pStyle w:val="style32"/>
      <w:rPr/>
    </w:pPr>
  </w:p>
</w:ftr>
</file>

<file path=word/footer5.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Arial Narrow" w:hAnsi="Arial Narrow"/>
        <w:sz w:val="24"/>
        <w:szCs w:val="24"/>
      </w:rPr>
    </w:pPr>
    <w:r>
      <w:rPr>
        <w:rFonts w:ascii="Arial Narrow" w:hAnsi="Arial Narrow"/>
        <w:sz w:val="24"/>
        <w:szCs w:val="24"/>
      </w:rPr>
      <w:fldChar w:fldCharType="begin"/>
    </w:r>
    <w:r>
      <w:rPr>
        <w:rFonts w:ascii="Arial Narrow" w:hAnsi="Arial Narrow"/>
        <w:sz w:val="24"/>
        <w:szCs w:val="24"/>
      </w:rPr>
      <w:instrText xml:space="preserve"> PAGE   \* MERGEFORMAT </w:instrText>
    </w:r>
    <w:r>
      <w:rPr>
        <w:rFonts w:ascii="Arial Narrow" w:hAnsi="Arial Narrow"/>
        <w:sz w:val="24"/>
        <w:szCs w:val="24"/>
      </w:rPr>
      <w:fldChar w:fldCharType="separate"/>
    </w:r>
    <w:r>
      <w:rPr>
        <w:rFonts w:ascii="Arial Narrow" w:hAnsi="Arial Narrow"/>
        <w:noProof/>
        <w:sz w:val="24"/>
        <w:szCs w:val="24"/>
      </w:rPr>
      <w:t>iv</w:t>
    </w:r>
    <w:r>
      <w:rPr>
        <w:rFonts w:ascii="Arial Narrow" w:hAnsi="Arial Narrow"/>
        <w:noProof/>
        <w:sz w:val="24"/>
        <w:szCs w:val="24"/>
      </w:rPr>
      <w:fldChar w:fldCharType="end"/>
    </w:r>
  </w:p>
  <w:p>
    <w:pPr>
      <w:pStyle w:val="style32"/>
      <w:rPr>
        <w:rFonts w:ascii="Arial Narrow" w:hAnsi="Arial Narrow"/>
        <w:sz w:val="24"/>
        <w:szCs w:val="24"/>
      </w:rPr>
    </w:pP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noProof/>
      </w:rPr>
      <w:fldChar w:fldCharType="end"/>
    </w:r>
  </w:p>
  <w:p>
    <w:pPr>
      <w:pStyle w:val="style32"/>
      <w:rPr/>
    </w:pP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rFonts w:ascii="Arial Narrow" w:hAnsi="Arial Narrow"/>
        <w:sz w:val="24"/>
        <w:szCs w:val="24"/>
      </w:rPr>
    </w:pPr>
  </w:p>
  <w:p>
    <w:pPr>
      <w:pStyle w:val="style32"/>
      <w:rPr>
        <w:rFonts w:ascii="Arial Narrow" w:hAnsi="Arial Narrow"/>
        <w:sz w:val="24"/>
        <w:szCs w:val="24"/>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Times New Roman" w:cs="Times New Roman" w:hAnsi="Times New Roman"/>
        <w:sz w:val="24"/>
        <w:szCs w:val="24"/>
      </w:rPr>
    </w:pPr>
  </w:p>
  <w:p>
    <w:pPr>
      <w:pStyle w:val="style31"/>
      <w:rPr/>
    </w:pPr>
  </w:p>
</w:hdr>
</file>

<file path=word/header1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Arial Narrow" w:hAnsi="Arial Narrow"/>
        <w:sz w:val="24"/>
        <w:szCs w:val="24"/>
      </w:rPr>
    </w:pPr>
  </w:p>
  <w:p>
    <w:pPr>
      <w:pStyle w:val="style31"/>
      <w:rPr>
        <w:rFonts w:ascii="Arial Narrow" w:hAnsi="Arial Narrow"/>
        <w:sz w:val="24"/>
        <w:szCs w:val="24"/>
      </w:rPr>
    </w:pP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p>
  <w:p>
    <w:pPr>
      <w:pStyle w:val="style31"/>
      <w:rPr>
        <w:rFonts w:ascii="Arial Narrow" w:hAnsi="Arial Narrow"/>
        <w:sz w:val="24"/>
        <w:szCs w:val="24"/>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rFonts w:ascii="Arial Narrow" w:hAnsi="Arial Narrow"/>
        <w:sz w:val="24"/>
        <w:szCs w:val="24"/>
      </w:rPr>
    </w:pPr>
    <w:r>
      <w:rPr>
        <w:rFonts w:ascii="Arial Narrow" w:hAnsi="Arial Narrow"/>
        <w:sz w:val="24"/>
        <w:szCs w:val="24"/>
      </w:rPr>
      <w:fldChar w:fldCharType="begin"/>
    </w:r>
    <w:r>
      <w:rPr>
        <w:rFonts w:ascii="Arial Narrow" w:hAnsi="Arial Narrow"/>
        <w:sz w:val="24"/>
        <w:szCs w:val="24"/>
      </w:rPr>
      <w:instrText xml:space="preserve"> PAGE   \* MERGEFORMAT </w:instrText>
    </w:r>
    <w:r>
      <w:rPr>
        <w:rFonts w:ascii="Arial Narrow" w:hAnsi="Arial Narrow"/>
        <w:sz w:val="24"/>
        <w:szCs w:val="24"/>
      </w:rPr>
      <w:fldChar w:fldCharType="separate"/>
    </w:r>
    <w:r>
      <w:rPr>
        <w:rFonts w:ascii="Arial Narrow" w:hAnsi="Arial Narrow"/>
        <w:noProof/>
        <w:sz w:val="24"/>
        <w:szCs w:val="24"/>
      </w:rPr>
      <w:t>44</w:t>
    </w:r>
    <w:r>
      <w:rPr>
        <w:rFonts w:ascii="Arial Narrow" w:hAnsi="Arial Narrow"/>
        <w:noProof/>
        <w:sz w:val="24"/>
        <w:szCs w:val="24"/>
      </w:rPr>
      <w:fldChar w:fldCharType="end"/>
    </w:r>
  </w:p>
  <w:p>
    <w:pPr>
      <w:pStyle w:val="style31"/>
      <w:rPr>
        <w:rFonts w:ascii="Arial Narrow" w:hAnsi="Arial Narrow"/>
        <w:sz w:val="24"/>
        <w:szCs w:val="24"/>
      </w:rPr>
    </w:pP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F0743284"/>
    <w:lvl w:ilvl="0">
      <w:start w:val="3"/>
      <w:numFmt w:val="decimal"/>
      <w:lvlText w:val="%1"/>
      <w:lvlJc w:val="left"/>
      <w:pPr>
        <w:ind w:left="480" w:hanging="480"/>
      </w:pPr>
      <w:rPr>
        <w:rFonts w:hint="default"/>
      </w:rPr>
    </w:lvl>
    <w:lvl w:ilvl="1">
      <w:start w:val="7"/>
      <w:numFmt w:val="decimal"/>
      <w:lvlText w:val="%1.%2"/>
      <w:lvlJc w:val="left"/>
      <w:pPr>
        <w:ind w:left="720" w:hanging="480"/>
      </w:pPr>
      <w:rPr>
        <w:rFonts w:hint="default"/>
      </w:rPr>
    </w:lvl>
    <w:lvl w:ilvl="2">
      <w:start w:val="1"/>
      <w:numFmt w:val="decimal"/>
      <w:lvlText w:val="%1.%2.%3"/>
      <w:lvlJc w:val="left"/>
      <w:pPr>
        <w:ind w:left="1200" w:hanging="720"/>
      </w:pPr>
      <w:rPr>
        <w:rFonts w:hint="default"/>
        <w:b/>
        <w:i w:val="false"/>
        <w:iCs/>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
    <w:nsid w:val="00000001"/>
    <w:multiLevelType w:val="hybridMultilevel"/>
    <w:tmpl w:val="9DA07896"/>
    <w:lvl w:ilvl="0" w:tplc="558097B6">
      <w:start w:val="3"/>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multilevel"/>
    <w:tmpl w:val="FCB8D84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0000003"/>
    <w:multiLevelType w:val="multilevel"/>
    <w:tmpl w:val="FFFFFFFF"/>
    <w:lvl w:ilvl="0">
      <w:start w:val="2"/>
      <w:numFmt w:val="decimal"/>
      <w:lvlText w:val="%1"/>
      <w:lvlJc w:val="left"/>
      <w:pPr>
        <w:ind w:left="360" w:hanging="360"/>
      </w:pPr>
      <w:rPr>
        <w:rFonts w:cs="Times New Roman" w:hint="default"/>
        <w:color w:val="auto"/>
      </w:rPr>
    </w:lvl>
    <w:lvl w:ilvl="1">
      <w:start w:val="1"/>
      <w:numFmt w:val="decimal"/>
      <w:lvlText w:val="%1.%2"/>
      <w:lvlJc w:val="left"/>
      <w:pPr>
        <w:ind w:left="360" w:hanging="360"/>
      </w:pPr>
      <w:rPr>
        <w:rFonts w:cs="Times New Roman" w:hint="default"/>
        <w:b w:val="false"/>
        <w:color w:val="auto"/>
      </w:rPr>
    </w:lvl>
    <w:lvl w:ilvl="2">
      <w:start w:val="1"/>
      <w:numFmt w:val="decimal"/>
      <w:lvlText w:val="%1.%2.%3"/>
      <w:lvlJc w:val="left"/>
      <w:pPr>
        <w:ind w:left="720" w:hanging="720"/>
      </w:pPr>
      <w:rPr>
        <w:rFonts w:cs="Times New Roman" w:hint="default"/>
        <w:color w:val="auto"/>
      </w:rPr>
    </w:lvl>
    <w:lvl w:ilvl="3">
      <w:start w:val="1"/>
      <w:numFmt w:val="decimal"/>
      <w:lvlText w:val="%1.%2.%3.%4"/>
      <w:lvlJc w:val="left"/>
      <w:pPr>
        <w:ind w:left="720" w:hanging="720"/>
      </w:pPr>
      <w:rPr>
        <w:rFonts w:cs="Times New Roman" w:hint="default"/>
        <w:color w:val="auto"/>
      </w:rPr>
    </w:lvl>
    <w:lvl w:ilvl="4">
      <w:start w:val="1"/>
      <w:numFmt w:val="decimal"/>
      <w:lvlText w:val="%1.%2.%3.%4.%5"/>
      <w:lvlJc w:val="left"/>
      <w:pPr>
        <w:ind w:left="1080" w:hanging="1080"/>
      </w:pPr>
      <w:rPr>
        <w:rFonts w:cs="Times New Roman" w:hint="default"/>
        <w:color w:val="auto"/>
      </w:rPr>
    </w:lvl>
    <w:lvl w:ilvl="5">
      <w:start w:val="1"/>
      <w:numFmt w:val="decimal"/>
      <w:lvlText w:val="%1.%2.%3.%4.%5.%6"/>
      <w:lvlJc w:val="left"/>
      <w:pPr>
        <w:ind w:left="1080" w:hanging="1080"/>
      </w:pPr>
      <w:rPr>
        <w:rFonts w:cs="Times New Roman" w:hint="default"/>
        <w:color w:val="auto"/>
      </w:rPr>
    </w:lvl>
    <w:lvl w:ilvl="6">
      <w:start w:val="1"/>
      <w:numFmt w:val="decimal"/>
      <w:lvlText w:val="%1.%2.%3.%4.%5.%6.%7"/>
      <w:lvlJc w:val="left"/>
      <w:pPr>
        <w:ind w:left="1440" w:hanging="1440"/>
      </w:pPr>
      <w:rPr>
        <w:rFonts w:cs="Times New Roman" w:hint="default"/>
        <w:color w:val="auto"/>
      </w:rPr>
    </w:lvl>
    <w:lvl w:ilvl="7">
      <w:start w:val="1"/>
      <w:numFmt w:val="decimal"/>
      <w:lvlText w:val="%1.%2.%3.%4.%5.%6.%7.%8"/>
      <w:lvlJc w:val="left"/>
      <w:pPr>
        <w:ind w:left="1440" w:hanging="1440"/>
      </w:pPr>
      <w:rPr>
        <w:rFonts w:cs="Times New Roman" w:hint="default"/>
        <w:color w:val="auto"/>
      </w:rPr>
    </w:lvl>
    <w:lvl w:ilvl="8">
      <w:start w:val="1"/>
      <w:numFmt w:val="decimal"/>
      <w:lvlText w:val="%1.%2.%3.%4.%5.%6.%7.%8.%9"/>
      <w:lvlJc w:val="left"/>
      <w:pPr>
        <w:ind w:left="1800" w:hanging="1800"/>
      </w:pPr>
      <w:rPr>
        <w:rFonts w:cs="Times New Roman" w:hint="default"/>
        <w:color w:val="auto"/>
      </w:rPr>
    </w:lvl>
  </w:abstractNum>
  <w:abstractNum w:abstractNumId="4">
    <w:nsid w:val="00000004"/>
    <w:multiLevelType w:val="hybridMultilevel"/>
    <w:tmpl w:val="68DAEE94"/>
    <w:lvl w:ilvl="0" w:tplc="E696A974">
      <w:start w:val="1"/>
      <w:numFmt w:val="decimal"/>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5">
    <w:nsid w:val="00000005"/>
    <w:multiLevelType w:val="hybridMultilevel"/>
    <w:tmpl w:val="AA146400"/>
    <w:lvl w:ilvl="0" w:tplc="ACEEC8AA">
      <w:start w:val="1"/>
      <w:numFmt w:val="bullet"/>
      <w:lvlText w:val="-"/>
      <w:lvlJc w:val="left"/>
      <w:pPr>
        <w:ind w:left="540" w:hanging="360"/>
      </w:pPr>
      <w:rPr>
        <w:rFonts w:ascii="Times New Roman" w:cs="Times New Roman" w:eastAsia="Calibri" w:hAnsi="Times New Roman" w:hint="default"/>
      </w:rPr>
    </w:lvl>
    <w:lvl w:ilvl="1" w:tplc="04090003" w:tentative="1">
      <w:start w:val="1"/>
      <w:numFmt w:val="bullet"/>
      <w:lvlText w:val="o"/>
      <w:lvlJc w:val="left"/>
      <w:pPr>
        <w:ind w:left="1260" w:hanging="360"/>
      </w:pPr>
      <w:rPr>
        <w:rFonts w:ascii="Courier New" w:cs="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cs="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cs="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00000006"/>
    <w:multiLevelType w:val="hybridMultilevel"/>
    <w:tmpl w:val="D1A66016"/>
    <w:lvl w:ilvl="0" w:tplc="AB684B60">
      <w:start w:val="3"/>
      <w:numFmt w:val="decimal"/>
      <w:lvlText w:val="%1.5"/>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0000007"/>
    <w:multiLevelType w:val="hybridMultilevel"/>
    <w:tmpl w:val="98B603D8"/>
    <w:lvl w:ilvl="0" w:tplc="A3F67D4E">
      <w:start w:val="1"/>
      <w:numFmt w:val="decimal"/>
      <w:lvlText w:val="%1)"/>
      <w:lvlJc w:val="left"/>
      <w:pPr>
        <w:ind w:left="1719" w:hanging="360"/>
      </w:pPr>
      <w:rPr>
        <w:rFonts w:hint="default"/>
      </w:rPr>
    </w:lvl>
    <w:lvl w:ilvl="1" w:tplc="04090019" w:tentative="1">
      <w:start w:val="1"/>
      <w:numFmt w:val="lowerLetter"/>
      <w:lvlText w:val="%2."/>
      <w:lvlJc w:val="left"/>
      <w:pPr>
        <w:ind w:left="2439" w:hanging="360"/>
      </w:pPr>
    </w:lvl>
    <w:lvl w:ilvl="2" w:tplc="0409001B" w:tentative="1">
      <w:start w:val="1"/>
      <w:numFmt w:val="lowerRoman"/>
      <w:lvlText w:val="%3."/>
      <w:lvlJc w:val="right"/>
      <w:pPr>
        <w:ind w:left="3159" w:hanging="180"/>
      </w:pPr>
    </w:lvl>
    <w:lvl w:ilvl="3" w:tplc="0409000F" w:tentative="1">
      <w:start w:val="1"/>
      <w:numFmt w:val="decimal"/>
      <w:lvlText w:val="%4."/>
      <w:lvlJc w:val="left"/>
      <w:pPr>
        <w:ind w:left="3879" w:hanging="360"/>
      </w:pPr>
    </w:lvl>
    <w:lvl w:ilvl="4" w:tplc="04090019" w:tentative="1">
      <w:start w:val="1"/>
      <w:numFmt w:val="lowerLetter"/>
      <w:lvlText w:val="%5."/>
      <w:lvlJc w:val="left"/>
      <w:pPr>
        <w:ind w:left="4599" w:hanging="360"/>
      </w:pPr>
    </w:lvl>
    <w:lvl w:ilvl="5" w:tplc="0409001B" w:tentative="1">
      <w:start w:val="1"/>
      <w:numFmt w:val="lowerRoman"/>
      <w:lvlText w:val="%6."/>
      <w:lvlJc w:val="right"/>
      <w:pPr>
        <w:ind w:left="5319" w:hanging="180"/>
      </w:pPr>
    </w:lvl>
    <w:lvl w:ilvl="6" w:tplc="0409000F" w:tentative="1">
      <w:start w:val="1"/>
      <w:numFmt w:val="decimal"/>
      <w:lvlText w:val="%7."/>
      <w:lvlJc w:val="left"/>
      <w:pPr>
        <w:ind w:left="6039" w:hanging="360"/>
      </w:pPr>
    </w:lvl>
    <w:lvl w:ilvl="7" w:tplc="04090019" w:tentative="1">
      <w:start w:val="1"/>
      <w:numFmt w:val="lowerLetter"/>
      <w:lvlText w:val="%8."/>
      <w:lvlJc w:val="left"/>
      <w:pPr>
        <w:ind w:left="6759" w:hanging="360"/>
      </w:pPr>
    </w:lvl>
    <w:lvl w:ilvl="8" w:tplc="0409001B" w:tentative="1">
      <w:start w:val="1"/>
      <w:numFmt w:val="lowerRoman"/>
      <w:lvlText w:val="%9."/>
      <w:lvlJc w:val="right"/>
      <w:pPr>
        <w:ind w:left="7479" w:hanging="180"/>
      </w:pPr>
    </w:lvl>
  </w:abstractNum>
  <w:abstractNum w:abstractNumId="8">
    <w:nsid w:val="00000008"/>
    <w:multiLevelType w:val="hybridMultilevel"/>
    <w:tmpl w:val="505082A2"/>
    <w:lvl w:ilvl="0" w:tplc="1C4876DC">
      <w:start w:val="1"/>
      <w:numFmt w:val="decimal"/>
      <w:lvlText w:val="%1."/>
      <w:lvlJc w:val="left"/>
      <w:pPr>
        <w:ind w:left="1494" w:hanging="360"/>
      </w:pPr>
      <w:rPr>
        <w:rFonts w:ascii="Times New Roman" w:cs="Times New Roman" w:eastAsia="Calibri" w:hAnsi="Times New Roman"/>
      </w:rPr>
    </w:lvl>
    <w:lvl w:ilvl="1" w:tplc="04210019">
      <w:start w:val="1"/>
      <w:numFmt w:val="lowerLetter"/>
      <w:lvlText w:val="%2."/>
      <w:lvlJc w:val="left"/>
      <w:pPr>
        <w:ind w:left="2214" w:hanging="360"/>
      </w:pPr>
    </w:lvl>
    <w:lvl w:ilvl="2" w:tplc="0421001B">
      <w:start w:val="1"/>
      <w:numFmt w:val="lowerRoman"/>
      <w:lvlText w:val="%3."/>
      <w:lvlJc w:val="right"/>
      <w:pPr>
        <w:ind w:left="2934" w:hanging="180"/>
      </w:pPr>
    </w:lvl>
    <w:lvl w:ilvl="3" w:tplc="0421000F">
      <w:start w:val="1"/>
      <w:numFmt w:val="decimal"/>
      <w:lvlText w:val="%4."/>
      <w:lvlJc w:val="left"/>
      <w:pPr>
        <w:ind w:left="3654" w:hanging="360"/>
      </w:pPr>
    </w:lvl>
    <w:lvl w:ilvl="4" w:tplc="04210019">
      <w:start w:val="1"/>
      <w:numFmt w:val="lowerLetter"/>
      <w:lvlText w:val="%5."/>
      <w:lvlJc w:val="left"/>
      <w:pPr>
        <w:ind w:left="4374" w:hanging="360"/>
      </w:pPr>
    </w:lvl>
    <w:lvl w:ilvl="5" w:tplc="0421001B">
      <w:start w:val="1"/>
      <w:numFmt w:val="lowerRoman"/>
      <w:lvlText w:val="%6."/>
      <w:lvlJc w:val="right"/>
      <w:pPr>
        <w:ind w:left="5094" w:hanging="180"/>
      </w:pPr>
    </w:lvl>
    <w:lvl w:ilvl="6" w:tplc="0421000F">
      <w:start w:val="1"/>
      <w:numFmt w:val="decimal"/>
      <w:lvlText w:val="%7."/>
      <w:lvlJc w:val="left"/>
      <w:pPr>
        <w:ind w:left="5814" w:hanging="360"/>
      </w:pPr>
    </w:lvl>
    <w:lvl w:ilvl="7" w:tplc="04210019">
      <w:start w:val="1"/>
      <w:numFmt w:val="lowerLetter"/>
      <w:lvlText w:val="%8."/>
      <w:lvlJc w:val="left"/>
      <w:pPr>
        <w:ind w:left="6534" w:hanging="360"/>
      </w:pPr>
    </w:lvl>
    <w:lvl w:ilvl="8" w:tplc="0421001B">
      <w:start w:val="1"/>
      <w:numFmt w:val="lowerRoman"/>
      <w:lvlText w:val="%9."/>
      <w:lvlJc w:val="right"/>
      <w:pPr>
        <w:ind w:left="7254" w:hanging="180"/>
      </w:pPr>
    </w:lvl>
  </w:abstractNum>
  <w:abstractNum w:abstractNumId="9">
    <w:nsid w:val="00000009"/>
    <w:multiLevelType w:val="hybridMultilevel"/>
    <w:tmpl w:val="464C42CE"/>
    <w:lvl w:ilvl="0" w:tplc="DA50C06A">
      <w:start w:val="1"/>
      <w:numFmt w:val="decimal"/>
      <w:lvlText w:val="%1)"/>
      <w:lvlJc w:val="left"/>
      <w:pPr>
        <w:ind w:left="1719" w:hanging="360"/>
      </w:pPr>
      <w:rPr>
        <w:rFonts w:hint="default"/>
      </w:rPr>
    </w:lvl>
    <w:lvl w:ilvl="1" w:tplc="04090019" w:tentative="1">
      <w:start w:val="1"/>
      <w:numFmt w:val="lowerLetter"/>
      <w:lvlText w:val="%2."/>
      <w:lvlJc w:val="left"/>
      <w:pPr>
        <w:ind w:left="2439" w:hanging="360"/>
      </w:pPr>
    </w:lvl>
    <w:lvl w:ilvl="2" w:tplc="0409001B" w:tentative="1">
      <w:start w:val="1"/>
      <w:numFmt w:val="lowerRoman"/>
      <w:lvlText w:val="%3."/>
      <w:lvlJc w:val="right"/>
      <w:pPr>
        <w:ind w:left="3159" w:hanging="180"/>
      </w:pPr>
    </w:lvl>
    <w:lvl w:ilvl="3" w:tplc="0409000F" w:tentative="1">
      <w:start w:val="1"/>
      <w:numFmt w:val="decimal"/>
      <w:lvlText w:val="%4."/>
      <w:lvlJc w:val="left"/>
      <w:pPr>
        <w:ind w:left="3879" w:hanging="360"/>
      </w:pPr>
    </w:lvl>
    <w:lvl w:ilvl="4" w:tplc="04090019" w:tentative="1">
      <w:start w:val="1"/>
      <w:numFmt w:val="lowerLetter"/>
      <w:lvlText w:val="%5."/>
      <w:lvlJc w:val="left"/>
      <w:pPr>
        <w:ind w:left="4599" w:hanging="360"/>
      </w:pPr>
    </w:lvl>
    <w:lvl w:ilvl="5" w:tplc="0409001B" w:tentative="1">
      <w:start w:val="1"/>
      <w:numFmt w:val="lowerRoman"/>
      <w:lvlText w:val="%6."/>
      <w:lvlJc w:val="right"/>
      <w:pPr>
        <w:ind w:left="5319" w:hanging="180"/>
      </w:pPr>
    </w:lvl>
    <w:lvl w:ilvl="6" w:tplc="0409000F" w:tentative="1">
      <w:start w:val="1"/>
      <w:numFmt w:val="decimal"/>
      <w:lvlText w:val="%7."/>
      <w:lvlJc w:val="left"/>
      <w:pPr>
        <w:ind w:left="6039" w:hanging="360"/>
      </w:pPr>
    </w:lvl>
    <w:lvl w:ilvl="7" w:tplc="04090019" w:tentative="1">
      <w:start w:val="1"/>
      <w:numFmt w:val="lowerLetter"/>
      <w:lvlText w:val="%8."/>
      <w:lvlJc w:val="left"/>
      <w:pPr>
        <w:ind w:left="6759" w:hanging="360"/>
      </w:pPr>
    </w:lvl>
    <w:lvl w:ilvl="8" w:tplc="0409001B" w:tentative="1">
      <w:start w:val="1"/>
      <w:numFmt w:val="lowerRoman"/>
      <w:lvlText w:val="%9."/>
      <w:lvlJc w:val="right"/>
      <w:pPr>
        <w:ind w:left="7479" w:hanging="180"/>
      </w:pPr>
    </w:lvl>
  </w:abstractNum>
  <w:abstractNum w:abstractNumId="10">
    <w:nsid w:val="0000000A"/>
    <w:multiLevelType w:val="hybridMultilevel"/>
    <w:tmpl w:val="DE8640B4"/>
    <w:lvl w:ilvl="0" w:tplc="04090019">
      <w:start w:val="1"/>
      <w:numFmt w:val="lowerLetter"/>
      <w:lvlText w:val="%1."/>
      <w:lvlJc w:val="left"/>
      <w:pPr>
        <w:ind w:left="1494" w:hanging="360"/>
      </w:pPr>
      <w:rPr>
        <w:rFonts w:hint="default"/>
        <w:b w:val="fals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0000000B"/>
    <w:multiLevelType w:val="hybridMultilevel"/>
    <w:tmpl w:val="3CDAD094"/>
    <w:lvl w:ilvl="0" w:tplc="ACAE3DE0">
      <w:start w:val="1"/>
      <w:numFmt w:val="decimal"/>
      <w:lvlText w:val="%1)"/>
      <w:lvlJc w:val="left"/>
      <w:pPr>
        <w:ind w:left="1494" w:hanging="360"/>
      </w:pPr>
      <w:rPr>
        <w:rFonts w:hint="default"/>
        <w:b w:val="false"/>
        <w:i w:val="false"/>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nsid w:val="0000000C"/>
    <w:multiLevelType w:val="multilevel"/>
    <w:tmpl w:val="C456B976"/>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000000D"/>
    <w:multiLevelType w:val="hybridMultilevel"/>
    <w:tmpl w:val="095ED232"/>
    <w:lvl w:ilvl="0" w:tplc="04090019">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4">
    <w:nsid w:val="0000000E"/>
    <w:multiLevelType w:val="multilevel"/>
    <w:tmpl w:val="8F80A676"/>
    <w:lvl w:ilvl="0">
      <w:start w:val="3"/>
      <w:numFmt w:val="decimal"/>
      <w:lvlText w:val="%1"/>
      <w:lvlJc w:val="left"/>
      <w:pPr>
        <w:ind w:left="360" w:hanging="360"/>
      </w:pPr>
      <w:rPr>
        <w:rFonts w:hint="default"/>
      </w:rPr>
    </w:lvl>
    <w:lvl w:ilvl="1">
      <w:start w:val="4"/>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0000000F"/>
    <w:multiLevelType w:val="hybridMultilevel"/>
    <w:tmpl w:val="5784B672"/>
    <w:lvl w:ilvl="0" w:tplc="04090019">
      <w:start w:val="1"/>
      <w:numFmt w:val="lowerLetter"/>
      <w:lvlText w:val="%1."/>
      <w:lvlJc w:val="left"/>
      <w:pPr>
        <w:ind w:left="1719" w:hanging="360"/>
      </w:pPr>
      <w:rPr>
        <w:rFonts w:hint="default"/>
        <w:b w:val="false"/>
      </w:rPr>
    </w:lvl>
    <w:lvl w:ilvl="1" w:tplc="04090019" w:tentative="1">
      <w:start w:val="1"/>
      <w:numFmt w:val="lowerLetter"/>
      <w:lvlText w:val="%2."/>
      <w:lvlJc w:val="left"/>
      <w:pPr>
        <w:ind w:left="2439" w:hanging="360"/>
      </w:pPr>
    </w:lvl>
    <w:lvl w:ilvl="2" w:tplc="0409001B" w:tentative="1">
      <w:start w:val="1"/>
      <w:numFmt w:val="lowerRoman"/>
      <w:lvlText w:val="%3."/>
      <w:lvlJc w:val="right"/>
      <w:pPr>
        <w:ind w:left="3159" w:hanging="180"/>
      </w:pPr>
    </w:lvl>
    <w:lvl w:ilvl="3" w:tplc="0409000F" w:tentative="1">
      <w:start w:val="1"/>
      <w:numFmt w:val="decimal"/>
      <w:lvlText w:val="%4."/>
      <w:lvlJc w:val="left"/>
      <w:pPr>
        <w:ind w:left="3879" w:hanging="360"/>
      </w:pPr>
    </w:lvl>
    <w:lvl w:ilvl="4" w:tplc="04090019" w:tentative="1">
      <w:start w:val="1"/>
      <w:numFmt w:val="lowerLetter"/>
      <w:lvlText w:val="%5."/>
      <w:lvlJc w:val="left"/>
      <w:pPr>
        <w:ind w:left="4599" w:hanging="360"/>
      </w:pPr>
    </w:lvl>
    <w:lvl w:ilvl="5" w:tplc="0409001B" w:tentative="1">
      <w:start w:val="1"/>
      <w:numFmt w:val="lowerRoman"/>
      <w:lvlText w:val="%6."/>
      <w:lvlJc w:val="right"/>
      <w:pPr>
        <w:ind w:left="5319" w:hanging="180"/>
      </w:pPr>
    </w:lvl>
    <w:lvl w:ilvl="6" w:tplc="0409000F" w:tentative="1">
      <w:start w:val="1"/>
      <w:numFmt w:val="decimal"/>
      <w:lvlText w:val="%7."/>
      <w:lvlJc w:val="left"/>
      <w:pPr>
        <w:ind w:left="6039" w:hanging="360"/>
      </w:pPr>
    </w:lvl>
    <w:lvl w:ilvl="7" w:tplc="04090019" w:tentative="1">
      <w:start w:val="1"/>
      <w:numFmt w:val="lowerLetter"/>
      <w:lvlText w:val="%8."/>
      <w:lvlJc w:val="left"/>
      <w:pPr>
        <w:ind w:left="6759" w:hanging="360"/>
      </w:pPr>
    </w:lvl>
    <w:lvl w:ilvl="8" w:tplc="0409001B" w:tentative="1">
      <w:start w:val="1"/>
      <w:numFmt w:val="lowerRoman"/>
      <w:lvlText w:val="%9."/>
      <w:lvlJc w:val="right"/>
      <w:pPr>
        <w:ind w:left="7479" w:hanging="180"/>
      </w:pPr>
    </w:lvl>
  </w:abstractNum>
  <w:abstractNum w:abstractNumId="16">
    <w:nsid w:val="00000010"/>
    <w:multiLevelType w:val="hybridMultilevel"/>
    <w:tmpl w:val="6E80AAC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00000011"/>
    <w:multiLevelType w:val="hybridMultilevel"/>
    <w:tmpl w:val="D83AB29C"/>
    <w:lvl w:ilvl="0" w:tplc="6888B4CC">
      <w:start w:val="3"/>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multilevel"/>
    <w:tmpl w:val="FFFFFFFF"/>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nsid w:val="00000013"/>
    <w:multiLevelType w:val="hybridMultilevel"/>
    <w:tmpl w:val="90F0E7AA"/>
    <w:lvl w:ilvl="0" w:tplc="0B94665E">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0">
    <w:nsid w:val="00000014"/>
    <w:multiLevelType w:val="hybridMultilevel"/>
    <w:tmpl w:val="41689E44"/>
    <w:lvl w:ilvl="0" w:tplc="139244B6">
      <w:start w:val="1"/>
      <w:numFmt w:val="decimal"/>
      <w:lvlText w:val="%1)"/>
      <w:lvlJc w:val="left"/>
      <w:pPr>
        <w:ind w:left="720" w:hanging="360"/>
      </w:pPr>
      <w:rPr>
        <w:rFonts w:ascii="Times New Roman" w:cs="Times New Roman" w:eastAsia="Calibri" w:hAnsi="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00000015"/>
    <w:multiLevelType w:val="hybridMultilevel"/>
    <w:tmpl w:val="DC2E56E8"/>
    <w:lvl w:ilvl="0" w:tplc="534C1EFE">
      <w:start w:val="1"/>
      <w:numFmt w:val="decimal"/>
      <w:lvlText w:val="%1)"/>
      <w:lvlJc w:val="left"/>
      <w:pPr>
        <w:ind w:left="720" w:hanging="360"/>
      </w:pPr>
      <w:rPr>
        <w:rFonts w:ascii="Times New Roman" w:cs="Times New Roman" w:eastAsia="Calibri" w:hAnsi="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00000016"/>
    <w:multiLevelType w:val="hybridMultilevel"/>
    <w:tmpl w:val="FCD07798"/>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nsid w:val="00000017"/>
    <w:multiLevelType w:val="multilevel"/>
    <w:tmpl w:val="FFFFFFFF"/>
    <w:lvl w:ilvl="0">
      <w:start w:val="1"/>
      <w:numFmt w:val="decimal"/>
      <w:lvlText w:val="%1"/>
      <w:lvlJc w:val="left"/>
      <w:pPr>
        <w:ind w:left="360" w:hanging="360"/>
      </w:pPr>
      <w:rPr>
        <w:rFonts w:cs="Times New Roman" w:hint="default"/>
        <w:b w:val="false"/>
      </w:rPr>
    </w:lvl>
    <w:lvl w:ilvl="1">
      <w:start w:val="1"/>
      <w:numFmt w:val="decimal"/>
      <w:lvlText w:val="%1.%2"/>
      <w:lvlJc w:val="left"/>
      <w:pPr>
        <w:ind w:left="720" w:hanging="360"/>
      </w:pPr>
      <w:rPr>
        <w:rFonts w:cs="Times New Roman" w:hint="default"/>
        <w:b w:val="false"/>
      </w:rPr>
    </w:lvl>
    <w:lvl w:ilvl="2">
      <w:start w:val="1"/>
      <w:numFmt w:val="decimal"/>
      <w:lvlText w:val="%1.%2.%3"/>
      <w:lvlJc w:val="left"/>
      <w:pPr>
        <w:ind w:left="1440" w:hanging="720"/>
      </w:pPr>
      <w:rPr>
        <w:rFonts w:cs="Times New Roman" w:hint="default"/>
        <w:b w:val="false"/>
      </w:rPr>
    </w:lvl>
    <w:lvl w:ilvl="3">
      <w:start w:val="1"/>
      <w:numFmt w:val="decimal"/>
      <w:lvlText w:val="%1.%2.%3.%4"/>
      <w:lvlJc w:val="left"/>
      <w:pPr>
        <w:ind w:left="1800" w:hanging="720"/>
      </w:pPr>
      <w:rPr>
        <w:rFonts w:cs="Times New Roman" w:hint="default"/>
        <w:b w:val="false"/>
      </w:rPr>
    </w:lvl>
    <w:lvl w:ilvl="4">
      <w:start w:val="1"/>
      <w:numFmt w:val="decimal"/>
      <w:lvlText w:val="%1.%2.%3.%4.%5"/>
      <w:lvlJc w:val="left"/>
      <w:pPr>
        <w:ind w:left="2520" w:hanging="1080"/>
      </w:pPr>
      <w:rPr>
        <w:rFonts w:cs="Times New Roman" w:hint="default"/>
        <w:b w:val="false"/>
      </w:rPr>
    </w:lvl>
    <w:lvl w:ilvl="5">
      <w:start w:val="1"/>
      <w:numFmt w:val="decimal"/>
      <w:lvlText w:val="%1.%2.%3.%4.%5.%6"/>
      <w:lvlJc w:val="left"/>
      <w:pPr>
        <w:ind w:left="2880" w:hanging="1080"/>
      </w:pPr>
      <w:rPr>
        <w:rFonts w:cs="Times New Roman" w:hint="default"/>
        <w:b w:val="false"/>
      </w:rPr>
    </w:lvl>
    <w:lvl w:ilvl="6">
      <w:start w:val="1"/>
      <w:numFmt w:val="decimal"/>
      <w:lvlText w:val="%1.%2.%3.%4.%5.%6.%7"/>
      <w:lvlJc w:val="left"/>
      <w:pPr>
        <w:ind w:left="3600" w:hanging="1440"/>
      </w:pPr>
      <w:rPr>
        <w:rFonts w:cs="Times New Roman" w:hint="default"/>
        <w:b w:val="false"/>
      </w:rPr>
    </w:lvl>
    <w:lvl w:ilvl="7">
      <w:start w:val="1"/>
      <w:numFmt w:val="decimal"/>
      <w:lvlText w:val="%1.%2.%3.%4.%5.%6.%7.%8"/>
      <w:lvlJc w:val="left"/>
      <w:pPr>
        <w:ind w:left="3960" w:hanging="1440"/>
      </w:pPr>
      <w:rPr>
        <w:rFonts w:cs="Times New Roman" w:hint="default"/>
        <w:b w:val="false"/>
      </w:rPr>
    </w:lvl>
    <w:lvl w:ilvl="8">
      <w:start w:val="1"/>
      <w:numFmt w:val="decimal"/>
      <w:lvlText w:val="%1.%2.%3.%4.%5.%6.%7.%8.%9"/>
      <w:lvlJc w:val="left"/>
      <w:pPr>
        <w:ind w:left="4680" w:hanging="1800"/>
      </w:pPr>
      <w:rPr>
        <w:rFonts w:cs="Times New Roman" w:hint="default"/>
        <w:b w:val="false"/>
      </w:rPr>
    </w:lvl>
  </w:abstractNum>
  <w:abstractNum w:abstractNumId="24">
    <w:nsid w:val="00000018"/>
    <w:multiLevelType w:val="hybridMultilevel"/>
    <w:tmpl w:val="64466B40"/>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00000019"/>
    <w:multiLevelType w:val="hybridMultilevel"/>
    <w:tmpl w:val="5DB2DD62"/>
    <w:lvl w:ilvl="0" w:tplc="8CDE9A0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nsid w:val="0000001A"/>
    <w:multiLevelType w:val="hybridMultilevel"/>
    <w:tmpl w:val="B97E9A04"/>
    <w:lvl w:ilvl="0" w:tplc="D81E7CD6">
      <w:start w:val="1"/>
      <w:numFmt w:val="decimal"/>
      <w:lvlText w:val="%1.4"/>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0000001B"/>
    <w:multiLevelType w:val="hybridMultilevel"/>
    <w:tmpl w:val="645CB90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C"/>
    <w:multiLevelType w:val="hybridMultilevel"/>
    <w:tmpl w:val="16CA89EE"/>
    <w:lvl w:ilvl="0" w:tplc="944A63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0000001D"/>
    <w:multiLevelType w:val="hybridMultilevel"/>
    <w:tmpl w:val="D9842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E"/>
    <w:multiLevelType w:val="hybridMultilevel"/>
    <w:tmpl w:val="32A0AB54"/>
    <w:lvl w:ilvl="0" w:tplc="04210011">
      <w:start w:val="1"/>
      <w:numFmt w:val="decimal"/>
      <w:lvlText w:val="%1)"/>
      <w:lvlJc w:val="left"/>
      <w:pPr>
        <w:ind w:left="1146" w:hanging="360"/>
      </w:pPr>
    </w:lvl>
    <w:lvl w:ilvl="1" w:tplc="04210019">
      <w:start w:val="1"/>
      <w:numFmt w:val="decimal"/>
      <w:lvlText w:val="%2."/>
      <w:lvlJc w:val="left"/>
      <w:pPr>
        <w:tabs>
          <w:tab w:val="left" w:leader="none" w:pos="1866"/>
        </w:tabs>
        <w:ind w:left="1866" w:hanging="360"/>
      </w:pPr>
    </w:lvl>
    <w:lvl w:ilvl="2" w:tplc="0421001B">
      <w:start w:val="1"/>
      <w:numFmt w:val="decimal"/>
      <w:lvlText w:val="%3."/>
      <w:lvlJc w:val="left"/>
      <w:pPr>
        <w:tabs>
          <w:tab w:val="left" w:leader="none" w:pos="2586"/>
        </w:tabs>
        <w:ind w:left="2586" w:hanging="360"/>
      </w:pPr>
    </w:lvl>
    <w:lvl w:ilvl="3" w:tplc="0421000F">
      <w:start w:val="1"/>
      <w:numFmt w:val="decimal"/>
      <w:lvlText w:val="%4."/>
      <w:lvlJc w:val="left"/>
      <w:pPr>
        <w:tabs>
          <w:tab w:val="left" w:leader="none" w:pos="3306"/>
        </w:tabs>
        <w:ind w:left="3306" w:hanging="360"/>
      </w:pPr>
    </w:lvl>
    <w:lvl w:ilvl="4" w:tplc="04210019">
      <w:start w:val="1"/>
      <w:numFmt w:val="decimal"/>
      <w:lvlText w:val="%5."/>
      <w:lvlJc w:val="left"/>
      <w:pPr>
        <w:tabs>
          <w:tab w:val="left" w:leader="none" w:pos="4026"/>
        </w:tabs>
        <w:ind w:left="4026" w:hanging="360"/>
      </w:pPr>
    </w:lvl>
    <w:lvl w:ilvl="5" w:tplc="0421001B">
      <w:start w:val="1"/>
      <w:numFmt w:val="decimal"/>
      <w:lvlText w:val="%6."/>
      <w:lvlJc w:val="left"/>
      <w:pPr>
        <w:tabs>
          <w:tab w:val="left" w:leader="none" w:pos="4746"/>
        </w:tabs>
        <w:ind w:left="4746" w:hanging="360"/>
      </w:pPr>
    </w:lvl>
    <w:lvl w:ilvl="6" w:tplc="0421000F">
      <w:start w:val="1"/>
      <w:numFmt w:val="decimal"/>
      <w:lvlText w:val="%7."/>
      <w:lvlJc w:val="left"/>
      <w:pPr>
        <w:tabs>
          <w:tab w:val="left" w:leader="none" w:pos="5466"/>
        </w:tabs>
        <w:ind w:left="5466" w:hanging="360"/>
      </w:pPr>
    </w:lvl>
    <w:lvl w:ilvl="7" w:tplc="04210019">
      <w:start w:val="1"/>
      <w:numFmt w:val="decimal"/>
      <w:lvlText w:val="%8."/>
      <w:lvlJc w:val="left"/>
      <w:pPr>
        <w:tabs>
          <w:tab w:val="left" w:leader="none" w:pos="6186"/>
        </w:tabs>
        <w:ind w:left="6186" w:hanging="360"/>
      </w:pPr>
    </w:lvl>
    <w:lvl w:ilvl="8" w:tplc="0421001B">
      <w:start w:val="1"/>
      <w:numFmt w:val="decimal"/>
      <w:lvlText w:val="%9."/>
      <w:lvlJc w:val="left"/>
      <w:pPr>
        <w:tabs>
          <w:tab w:val="left" w:leader="none" w:pos="6906"/>
        </w:tabs>
        <w:ind w:left="6906" w:hanging="360"/>
      </w:pPr>
    </w:lvl>
  </w:abstractNum>
  <w:abstractNum w:abstractNumId="31">
    <w:nsid w:val="0000001F"/>
    <w:multiLevelType w:val="hybridMultilevel"/>
    <w:tmpl w:val="2B860B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000000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3">
    <w:nsid w:val="00000021"/>
    <w:multiLevelType w:val="hybridMultilevel"/>
    <w:tmpl w:val="000000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4">
    <w:nsid w:val="00000022"/>
    <w:multiLevelType w:val="hybridMultilevel"/>
    <w:tmpl w:val="0000000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36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36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360"/>
      </w:pPr>
    </w:lvl>
  </w:abstractNum>
  <w:abstractNum w:abstractNumId="35">
    <w:nsid w:val="00000023"/>
    <w:multiLevelType w:val="hybridMultilevel"/>
    <w:tmpl w:val="0000000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36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36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360"/>
      </w:pPr>
    </w:lvl>
  </w:abstractNum>
  <w:abstractNum w:abstractNumId="36">
    <w:nsid w:val="00000024"/>
    <w:multiLevelType w:val="hybridMultilevel"/>
    <w:tmpl w:val="C32CFCE4"/>
    <w:lvl w:ilvl="0" w:tplc="75C6CC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0000002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00000026"/>
    <w:multiLevelType w:val="hybridMultilevel"/>
    <w:tmpl w:val="07FCA368"/>
    <w:lvl w:ilvl="0" w:tplc="860E50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00000027"/>
    <w:multiLevelType w:val="hybridMultilevel"/>
    <w:tmpl w:val="CD6E8B4A"/>
    <w:lvl w:ilvl="0" w:tplc="2E2823C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00000028"/>
    <w:multiLevelType w:val="hybridMultilevel"/>
    <w:tmpl w:val="C2EEE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9"/>
    <w:multiLevelType w:val="hybridMultilevel"/>
    <w:tmpl w:val="4D1230DC"/>
    <w:lvl w:ilvl="0" w:tplc="F6BE8214">
      <w:start w:val="1"/>
      <w:numFmt w:val="decimal"/>
      <w:lvlText w:val="%1."/>
      <w:lvlJc w:val="left"/>
      <w:pPr>
        <w:ind w:left="808" w:hanging="221"/>
        <w:jc w:val="left"/>
      </w:pPr>
      <w:rPr>
        <w:rFonts w:ascii="Arial MT" w:cs="Arial MT" w:eastAsia="Arial MT" w:hAnsi="Arial MT" w:hint="default"/>
        <w:w w:val="82"/>
        <w:sz w:val="24"/>
        <w:szCs w:val="24"/>
        <w:lang w:bidi="ar-SA" w:eastAsia="en-US"/>
      </w:rPr>
    </w:lvl>
    <w:lvl w:ilvl="1" w:tplc="A560FCE8">
      <w:start w:val="1"/>
      <w:numFmt w:val="bullet"/>
      <w:lvlText w:val="•"/>
      <w:lvlJc w:val="left"/>
      <w:pPr>
        <w:ind w:left="1620" w:hanging="221"/>
      </w:pPr>
      <w:rPr>
        <w:rFonts w:hint="default"/>
        <w:lang w:bidi="ar-SA" w:eastAsia="en-US"/>
      </w:rPr>
    </w:lvl>
    <w:lvl w:ilvl="2" w:tplc="1DA6C34C">
      <w:start w:val="1"/>
      <w:numFmt w:val="bullet"/>
      <w:lvlText w:val="•"/>
      <w:lvlJc w:val="left"/>
      <w:pPr>
        <w:ind w:left="2441" w:hanging="221"/>
      </w:pPr>
      <w:rPr>
        <w:rFonts w:hint="default"/>
        <w:lang w:bidi="ar-SA" w:eastAsia="en-US"/>
      </w:rPr>
    </w:lvl>
    <w:lvl w:ilvl="3" w:tplc="EA404E68">
      <w:start w:val="1"/>
      <w:numFmt w:val="bullet"/>
      <w:lvlText w:val="•"/>
      <w:lvlJc w:val="left"/>
      <w:pPr>
        <w:ind w:left="3261" w:hanging="221"/>
      </w:pPr>
      <w:rPr>
        <w:rFonts w:hint="default"/>
        <w:lang w:bidi="ar-SA" w:eastAsia="en-US"/>
      </w:rPr>
    </w:lvl>
    <w:lvl w:ilvl="4" w:tplc="7402D8FC">
      <w:start w:val="1"/>
      <w:numFmt w:val="bullet"/>
      <w:lvlText w:val="•"/>
      <w:lvlJc w:val="left"/>
      <w:pPr>
        <w:ind w:left="4082" w:hanging="221"/>
      </w:pPr>
      <w:rPr>
        <w:rFonts w:hint="default"/>
        <w:lang w:bidi="ar-SA" w:eastAsia="en-US"/>
      </w:rPr>
    </w:lvl>
    <w:lvl w:ilvl="5" w:tplc="C3DC8B28">
      <w:start w:val="1"/>
      <w:numFmt w:val="bullet"/>
      <w:lvlText w:val="•"/>
      <w:lvlJc w:val="left"/>
      <w:pPr>
        <w:ind w:left="4903" w:hanging="221"/>
      </w:pPr>
      <w:rPr>
        <w:rFonts w:hint="default"/>
        <w:lang w:bidi="ar-SA" w:eastAsia="en-US"/>
      </w:rPr>
    </w:lvl>
    <w:lvl w:ilvl="6" w:tplc="FC46CE9C">
      <w:start w:val="1"/>
      <w:numFmt w:val="bullet"/>
      <w:lvlText w:val="•"/>
      <w:lvlJc w:val="left"/>
      <w:pPr>
        <w:ind w:left="5723" w:hanging="221"/>
      </w:pPr>
      <w:rPr>
        <w:rFonts w:hint="default"/>
        <w:lang w:bidi="ar-SA" w:eastAsia="en-US"/>
      </w:rPr>
    </w:lvl>
    <w:lvl w:ilvl="7" w:tplc="C9F65CA2">
      <w:start w:val="1"/>
      <w:numFmt w:val="bullet"/>
      <w:lvlText w:val="•"/>
      <w:lvlJc w:val="left"/>
      <w:pPr>
        <w:ind w:left="6544" w:hanging="221"/>
      </w:pPr>
      <w:rPr>
        <w:rFonts w:hint="default"/>
        <w:lang w:bidi="ar-SA" w:eastAsia="en-US"/>
      </w:rPr>
    </w:lvl>
    <w:lvl w:ilvl="8" w:tplc="41BC33AE">
      <w:start w:val="1"/>
      <w:numFmt w:val="bullet"/>
      <w:lvlText w:val="•"/>
      <w:lvlJc w:val="left"/>
      <w:pPr>
        <w:ind w:left="7365" w:hanging="221"/>
      </w:pPr>
      <w:rPr>
        <w:rFonts w:hint="default"/>
        <w:lang w:bidi="ar-SA" w:eastAsia="en-US"/>
      </w:rPr>
    </w:lvl>
  </w:abstractNum>
  <w:abstractNum w:abstractNumId="42">
    <w:nsid w:val="0000002A"/>
    <w:multiLevelType w:val="hybridMultilevel"/>
    <w:tmpl w:val="DE5061D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1"/>
  </w:num>
  <w:num w:numId="8">
    <w:abstractNumId w:val="42"/>
  </w:num>
  <w:num w:numId="9">
    <w:abstractNumId w:val="5"/>
  </w:num>
  <w:num w:numId="10">
    <w:abstractNumId w:val="9"/>
  </w:num>
  <w:num w:numId="11">
    <w:abstractNumId w:val="25"/>
  </w:num>
  <w:num w:numId="12">
    <w:abstractNumId w:val="7"/>
  </w:num>
  <w:num w:numId="13">
    <w:abstractNumId w:val="31"/>
  </w:num>
  <w:num w:numId="14">
    <w:abstractNumId w:val="13"/>
  </w:num>
  <w:num w:numId="15">
    <w:abstractNumId w:val="10"/>
  </w:num>
  <w:num w:numId="16">
    <w:abstractNumId w:val="15"/>
  </w:num>
  <w:num w:numId="17">
    <w:abstractNumId w:val="1"/>
  </w:num>
  <w:num w:numId="18">
    <w:abstractNumId w:val="17"/>
  </w:num>
  <w:num w:numId="19">
    <w:abstractNumId w:val="19"/>
  </w:num>
  <w:num w:numId="20">
    <w:abstractNumId w:val="6"/>
  </w:num>
  <w:num w:numId="21">
    <w:abstractNumId w:val="2"/>
  </w:num>
  <w:num w:numId="22">
    <w:abstractNumId w:val="12"/>
  </w:num>
  <w:num w:numId="23">
    <w:abstractNumId w:val="11"/>
  </w:num>
  <w:num w:numId="24">
    <w:abstractNumId w:val="14"/>
  </w:num>
  <w:num w:numId="25">
    <w:abstractNumId w:val="28"/>
  </w:num>
  <w:num w:numId="26">
    <w:abstractNumId w:val="0"/>
  </w:num>
  <w:num w:numId="27">
    <w:abstractNumId w:val="16"/>
  </w:num>
  <w:num w:numId="28">
    <w:abstractNumId w:val="23"/>
  </w:num>
  <w:num w:numId="29">
    <w:abstractNumId w:val="3"/>
  </w:num>
  <w:num w:numId="30">
    <w:abstractNumId w:val="18"/>
  </w:num>
  <w:num w:numId="31">
    <w:abstractNumId w:val="24"/>
  </w:num>
  <w:num w:numId="32">
    <w:abstractNumId w:val="27"/>
  </w:num>
  <w:num w:numId="33">
    <w:abstractNumId w:val="29"/>
  </w:num>
  <w:num w:numId="34">
    <w:abstractNumId w:val="32"/>
  </w:num>
  <w:num w:numId="35">
    <w:abstractNumId w:val="33"/>
  </w:num>
  <w:num w:numId="36">
    <w:abstractNumId w:val="34"/>
  </w:num>
  <w:num w:numId="37">
    <w:abstractNumId w:val="35"/>
  </w:num>
  <w:num w:numId="38">
    <w:abstractNumId w:val="22"/>
  </w:num>
  <w:num w:numId="39">
    <w:abstractNumId w:val="37"/>
  </w:num>
  <w:num w:numId="40">
    <w:abstractNumId w:val="39"/>
  </w:num>
  <w:num w:numId="41">
    <w:abstractNumId w:val="40"/>
  </w:num>
  <w:num w:numId="42">
    <w:abstractNumId w:val="38"/>
  </w:num>
  <w:num w:numId="43">
    <w:abstractNumId w:val="36"/>
  </w:num>
  <w:num w:numId="44">
    <w:abstractNumId w:val="4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hideSpellingErrors/>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ID" w:bidi="ar-SA" w:eastAsia="en-US"/>
      </w:rPr>
    </w:rPrDefault>
    <w:pPrDefault>
      <w:pPr>
        <w:spacing w:after="200" w:lineRule="auto" w:line="276"/>
      </w:pPr>
    </w:pPrDefault>
  </w:docDefaults>
  <w:style w:type="paragraph" w:default="1" w:styleId="style0">
    <w:name w:val="Normal"/>
    <w:next w:val="style0"/>
    <w:qFormat/>
    <w:pPr>
      <w:spacing w:after="160" w:lineRule="auto" w:line="259"/>
    </w:pPr>
    <w:rPr/>
  </w:style>
  <w:style w:type="paragraph" w:styleId="style1">
    <w:name w:val="heading 1"/>
    <w:basedOn w:val="style0"/>
    <w:next w:val="style0"/>
    <w:link w:val="style4106"/>
    <w:qFormat/>
    <w:uiPriority w:val="9"/>
    <w:pPr>
      <w:keepNext/>
      <w:keepLines/>
      <w:spacing w:before="480" w:after="0"/>
      <w:outlineLvl w:val="0"/>
    </w:pPr>
    <w:rPr>
      <w:rFonts w:ascii="Cambria" w:eastAsia="SimSun" w:hAnsi="Cambria"/>
      <w:b/>
      <w:bCs/>
      <w:color w:val="365f91"/>
      <w:sz w:val="28"/>
      <w:szCs w:val="28"/>
    </w:rPr>
  </w:style>
  <w:style w:type="paragraph" w:styleId="style2">
    <w:name w:val="heading 2"/>
    <w:basedOn w:val="style0"/>
    <w:next w:val="style0"/>
    <w:link w:val="style4097"/>
    <w:qFormat/>
    <w:uiPriority w:val="9"/>
    <w:pPr>
      <w:keepNext/>
      <w:keepLines/>
      <w:spacing w:before="200" w:after="0" w:lineRule="auto" w:line="480"/>
      <w:ind w:firstLine="567"/>
      <w:jc w:val="both"/>
      <w:outlineLvl w:val="1"/>
    </w:pPr>
    <w:rPr>
      <w:rFonts w:ascii="Cambria" w:eastAsia="SimSun" w:hAnsi="Cambria"/>
      <w:b/>
      <w:bCs/>
      <w:color w:val="4f81bd"/>
      <w:sz w:val="26"/>
      <w:szCs w:val="26"/>
      <w:lang w:val="id-ID" w:eastAsia="id-ID"/>
    </w:rPr>
  </w:style>
  <w:style w:type="paragraph" w:styleId="style3">
    <w:name w:val="heading 3"/>
    <w:basedOn w:val="style0"/>
    <w:next w:val="style3"/>
    <w:link w:val="style4098"/>
    <w:qFormat/>
    <w:uiPriority w:val="9"/>
    <w:pPr>
      <w:widowControl w:val="false"/>
      <w:autoSpaceDE w:val="false"/>
      <w:autoSpaceDN w:val="false"/>
      <w:spacing w:after="0" w:lineRule="auto" w:line="240"/>
      <w:ind w:left="776"/>
      <w:jc w:val="center"/>
      <w:outlineLvl w:val="2"/>
    </w:pPr>
    <w:rPr>
      <w:rFonts w:ascii="Times New Roman" w:cs="Times New Roman" w:eastAsia="Times New Roman" w:hAnsi="Times New Roman"/>
      <w:b/>
      <w:bCs/>
      <w:sz w:val="24"/>
      <w:szCs w:val="24"/>
      <w:lang w:val="en-U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pPr>
    <w:rPr/>
  </w:style>
  <w:style w:type="paragraph" w:styleId="style179">
    <w:name w:val="List Paragraph"/>
    <w:basedOn w:val="style0"/>
    <w:next w:val="style179"/>
    <w:link w:val="style4100"/>
    <w:qFormat/>
    <w:uiPriority w:val="34"/>
    <w:pPr>
      <w:ind w:left="720"/>
      <w:contextualSpacing/>
    </w:pPr>
    <w:rPr/>
  </w:style>
  <w:style w:type="character" w:customStyle="1" w:styleId="style4097">
    <w:name w:val="Heading 2 Char_5713629a-be32-4579-8a32-cc6827c4d15a"/>
    <w:basedOn w:val="style65"/>
    <w:next w:val="style4097"/>
    <w:link w:val="style2"/>
    <w:uiPriority w:val="9"/>
    <w:rPr>
      <w:rFonts w:ascii="Cambria" w:cs="SimSun" w:eastAsia="SimSun" w:hAnsi="Cambria"/>
      <w:b/>
      <w:bCs/>
      <w:color w:val="4f81bd"/>
      <w:sz w:val="26"/>
      <w:szCs w:val="26"/>
      <w:lang w:val="id-ID" w:eastAsia="id-ID"/>
    </w:rPr>
  </w:style>
  <w:style w:type="character" w:customStyle="1" w:styleId="style4098">
    <w:name w:val="Heading 3 Char_d6f467bb-b528-4e4c-bedb-2338a7aa2fec"/>
    <w:basedOn w:val="style65"/>
    <w:next w:val="style4098"/>
    <w:link w:val="style3"/>
    <w:uiPriority w:val="1"/>
    <w:rPr>
      <w:rFonts w:ascii="Times New Roman" w:cs="Times New Roman" w:eastAsia="Times New Roman" w:hAnsi="Times New Roman"/>
      <w:b/>
      <w:bCs/>
      <w:sz w:val="24"/>
      <w:szCs w:val="24"/>
      <w:lang w:val="en-US"/>
    </w:rPr>
  </w:style>
  <w:style w:type="paragraph" w:styleId="style66">
    <w:name w:val="Body Text"/>
    <w:basedOn w:val="style0"/>
    <w:next w:val="style66"/>
    <w:link w:val="style4099"/>
    <w:qFormat/>
    <w:uiPriority w:val="1"/>
    <w:pPr>
      <w:widowControl w:val="false"/>
      <w:autoSpaceDE w:val="false"/>
      <w:autoSpaceDN w:val="false"/>
      <w:spacing w:after="0" w:lineRule="auto" w:line="240"/>
    </w:pPr>
    <w:rPr>
      <w:rFonts w:ascii="Times New Roman" w:cs="Times New Roman" w:eastAsia="Times New Roman" w:hAnsi="Times New Roman"/>
      <w:sz w:val="24"/>
      <w:szCs w:val="24"/>
      <w:lang w:val="en-US"/>
    </w:rPr>
  </w:style>
  <w:style w:type="character" w:customStyle="1" w:styleId="style4099">
    <w:name w:val="Body Text Char"/>
    <w:basedOn w:val="style65"/>
    <w:next w:val="style4099"/>
    <w:link w:val="style66"/>
    <w:uiPriority w:val="1"/>
    <w:rPr>
      <w:rFonts w:ascii="Times New Roman" w:cs="Times New Roman" w:eastAsia="Times New Roman" w:hAnsi="Times New Roman"/>
      <w:sz w:val="24"/>
      <w:szCs w:val="24"/>
      <w:lang w:val="en-US"/>
    </w:rPr>
  </w:style>
  <w:style w:type="character" w:customStyle="1" w:styleId="style4100">
    <w:name w:val="List Paragraph Char"/>
    <w:basedOn w:val="style65"/>
    <w:next w:val="style4100"/>
    <w:link w:val="style179"/>
    <w:qFormat/>
    <w:uiPriority w:val="34"/>
  </w:style>
  <w:style w:type="paragraph" w:customStyle="1" w:styleId="style4101">
    <w:name w:val="Table Paragraph"/>
    <w:basedOn w:val="style0"/>
    <w:next w:val="style4101"/>
    <w:qFormat/>
    <w:uiPriority w:val="1"/>
    <w:pPr>
      <w:widowControl w:val="false"/>
      <w:autoSpaceDE w:val="false"/>
      <w:autoSpaceDN w:val="false"/>
      <w:spacing w:after="0" w:lineRule="auto" w:line="240"/>
    </w:pPr>
    <w:rPr>
      <w:rFonts w:ascii="Times New Roman" w:cs="Times New Roman" w:eastAsia="Times New Roman" w:hAnsi="Times New Roman"/>
      <w:lang w:val="en-US"/>
    </w:rPr>
  </w:style>
  <w:style w:type="table" w:styleId="style154">
    <w:name w:val="Table Grid"/>
    <w:basedOn w:val="style105"/>
    <w:next w:val="style154"/>
    <w:uiPriority w:val="59"/>
    <w:pPr>
      <w:spacing w:after="0" w:lineRule="auto" w:line="240"/>
    </w:pPr>
    <w:rPr>
      <w:rFonts w:eastAsia="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53">
    <w:name w:val="Balloon Text"/>
    <w:basedOn w:val="style0"/>
    <w:next w:val="style153"/>
    <w:link w:val="style4102"/>
    <w:uiPriority w:val="99"/>
    <w:pPr>
      <w:spacing w:after="0" w:lineRule="auto" w:line="240"/>
    </w:pPr>
    <w:rPr>
      <w:rFonts w:ascii="Tahoma" w:cs="Tahoma" w:hAnsi="Tahoma"/>
      <w:sz w:val="16"/>
      <w:szCs w:val="16"/>
    </w:rPr>
  </w:style>
  <w:style w:type="character" w:customStyle="1" w:styleId="style4102">
    <w:name w:val="Balloon Text Char"/>
    <w:basedOn w:val="style65"/>
    <w:next w:val="style4102"/>
    <w:link w:val="style153"/>
    <w:uiPriority w:val="99"/>
    <w:rPr>
      <w:rFonts w:ascii="Tahoma" w:cs="Tahoma" w:hAnsi="Tahoma"/>
      <w:sz w:val="16"/>
      <w:szCs w:val="16"/>
    </w:rPr>
  </w:style>
  <w:style w:type="paragraph" w:styleId="style31">
    <w:name w:val="header"/>
    <w:basedOn w:val="style0"/>
    <w:next w:val="style31"/>
    <w:link w:val="style4103"/>
    <w:uiPriority w:val="99"/>
    <w:pPr>
      <w:tabs>
        <w:tab w:val="center" w:leader="none" w:pos="4513"/>
        <w:tab w:val="right" w:leader="none" w:pos="9026"/>
      </w:tabs>
      <w:spacing w:after="0" w:lineRule="auto" w:line="240"/>
    </w:pPr>
    <w:rPr/>
  </w:style>
  <w:style w:type="character" w:customStyle="1" w:styleId="style4103">
    <w:name w:val="Header Char_e1361ae3-fd74-4b36-a4e6-be3484f37731"/>
    <w:basedOn w:val="style65"/>
    <w:next w:val="style4103"/>
    <w:link w:val="style31"/>
    <w:uiPriority w:val="99"/>
  </w:style>
  <w:style w:type="paragraph" w:styleId="style32">
    <w:name w:val="footer"/>
    <w:basedOn w:val="style0"/>
    <w:next w:val="style32"/>
    <w:link w:val="style4104"/>
    <w:qFormat/>
    <w:uiPriority w:val="99"/>
    <w:pPr>
      <w:tabs>
        <w:tab w:val="center" w:leader="none" w:pos="4513"/>
        <w:tab w:val="right" w:leader="none" w:pos="9026"/>
      </w:tabs>
      <w:spacing w:after="0" w:lineRule="auto" w:line="240"/>
    </w:pPr>
    <w:rPr/>
  </w:style>
  <w:style w:type="character" w:customStyle="1" w:styleId="style4104">
    <w:name w:val="Footer Char_904e215e-1772-471e-9f94-dd9b16a81ce3"/>
    <w:basedOn w:val="style65"/>
    <w:next w:val="style4104"/>
    <w:link w:val="style32"/>
    <w:qFormat/>
    <w:uiPriority w:val="99"/>
  </w:style>
  <w:style w:type="character" w:styleId="style156">
    <w:name w:val="Placeholder Text"/>
    <w:basedOn w:val="style65"/>
    <w:next w:val="style156"/>
    <w:uiPriority w:val="99"/>
    <w:rPr>
      <w:color w:val="808080"/>
    </w:rPr>
  </w:style>
  <w:style w:type="table" w:customStyle="1" w:styleId="style4105">
    <w:name w:val="TableGrid"/>
    <w:next w:val="style4105"/>
    <w:pPr>
      <w:spacing w:after="0" w:lineRule="auto" w:line="240"/>
    </w:pPr>
    <w:rPr>
      <w:rFonts w:eastAsia="SimSun"/>
      <w:lang w:val="en-US"/>
    </w:rPr>
    <w:tblPr>
      <w:tblCellMar>
        <w:top w:w="0" w:type="dxa"/>
        <w:left w:w="0" w:type="dxa"/>
        <w:bottom w:w="0" w:type="dxa"/>
        <w:right w:w="0" w:type="dxa"/>
      </w:tblCellMar>
    </w:tblPr>
    <w:tcPr>
      <w:tcBorders/>
    </w:tcPr>
  </w:style>
  <w:style w:type="paragraph" w:styleId="style19">
    <w:name w:val="toc 1"/>
    <w:basedOn w:val="style0"/>
    <w:next w:val="style0"/>
    <w:uiPriority w:val="39"/>
    <w:pPr>
      <w:tabs>
        <w:tab w:val="right" w:leader="dot" w:pos="7797"/>
      </w:tabs>
      <w:spacing w:after="0" w:lineRule="auto" w:line="240"/>
      <w:ind w:left="993" w:right="-1" w:hanging="993"/>
    </w:pPr>
    <w:rPr>
      <w:rFonts w:ascii="Times New Roman" w:cs="Times New Roman" w:eastAsia="Times New Roman" w:hAnsi="Times New Roman"/>
      <w:noProof/>
      <w:color w:val="000000"/>
      <w:sz w:val="24"/>
      <w:szCs w:val="24"/>
      <w:lang w:val="en-US"/>
    </w:rPr>
  </w:style>
  <w:style w:type="paragraph" w:styleId="style21">
    <w:name w:val="toc 3"/>
    <w:basedOn w:val="style0"/>
    <w:next w:val="style0"/>
    <w:uiPriority w:val="39"/>
    <w:pPr>
      <w:spacing w:after="100"/>
      <w:ind w:left="440"/>
    </w:pPr>
    <w:rPr/>
  </w:style>
  <w:style w:type="character" w:styleId="style85">
    <w:name w:val="Hyperlink"/>
    <w:basedOn w:val="style65"/>
    <w:next w:val="style85"/>
    <w:uiPriority w:val="99"/>
    <w:rPr>
      <w:color w:val="0000ff"/>
      <w:u w:val="single"/>
    </w:rPr>
  </w:style>
  <w:style w:type="character" w:customStyle="1" w:styleId="style4106">
    <w:name w:val="Heading 1 Char_80adbdae-89b7-41eb-a279-edb70297ad01"/>
    <w:basedOn w:val="style65"/>
    <w:next w:val="style4106"/>
    <w:link w:val="style1"/>
    <w:uiPriority w:val="9"/>
    <w:rPr>
      <w:rFonts w:ascii="Cambria" w:cs="SimSun" w:eastAsia="SimSun" w:hAnsi="Cambria"/>
      <w:b/>
      <w:bCs/>
      <w:color w:val="365f91"/>
      <w:sz w:val="28"/>
      <w:szCs w:val="28"/>
    </w:rPr>
  </w:style>
</w:styles>
</file>

<file path=word/_rels/document.xml.rels><?xml version="1.0" encoding="UTF-8"?>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1.png"/><Relationship Id="rId21" Type="http://schemas.openxmlformats.org/officeDocument/2006/relationships/image" Target="media/image10.png"/><Relationship Id="rId24" Type="http://schemas.openxmlformats.org/officeDocument/2006/relationships/image" Target="media/image13.png"/><Relationship Id="rId23"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9" Type="http://schemas.openxmlformats.org/officeDocument/2006/relationships/footer" Target="footer6.xml"/><Relationship Id="rId26" Type="http://schemas.openxmlformats.org/officeDocument/2006/relationships/footer" Target="footer12.xml"/><Relationship Id="rId25" Type="http://schemas.openxmlformats.org/officeDocument/2006/relationships/header" Target="header11.xml"/><Relationship Id="rId28" Type="http://schemas.openxmlformats.org/officeDocument/2006/relationships/fontTable" Target="fontTable.xml"/><Relationship Id="rId27" Type="http://schemas.openxmlformats.org/officeDocument/2006/relationships/styles" Target="styles.xml"/><Relationship Id="rId5" Type="http://schemas.openxmlformats.org/officeDocument/2006/relationships/footer" Target="footer2.xml"/><Relationship Id="rId6" Type="http://schemas.openxmlformats.org/officeDocument/2006/relationships/footer" Target="footer3.xml"/><Relationship Id="rId29" Type="http://schemas.openxmlformats.org/officeDocument/2006/relationships/settings" Target="settings.xml"/><Relationship Id="rId7" Type="http://schemas.openxmlformats.org/officeDocument/2006/relationships/header" Target="header4.xml"/><Relationship Id="rId8" Type="http://schemas.openxmlformats.org/officeDocument/2006/relationships/footer" Target="footer5.xml"/><Relationship Id="rId31" Type="http://schemas.openxmlformats.org/officeDocument/2006/relationships/customXml" Target="../customXml/item1.xml"/><Relationship Id="rId30"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header" Target="header7.xml"/><Relationship Id="rId13" Type="http://schemas.openxmlformats.org/officeDocument/2006/relationships/footer" Target="footer10.xml"/><Relationship Id="rId12" Type="http://schemas.openxmlformats.org/officeDocument/2006/relationships/header" Target="header9.xml"/><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6.png"/><Relationship Id="rId16" Type="http://schemas.openxmlformats.org/officeDocument/2006/relationships/image" Target="media/image5.png"/><Relationship Id="rId19" Type="http://schemas.openxmlformats.org/officeDocument/2006/relationships/image" Target="media/image8.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1E6A54FC-3C41-4444-B491-6833219B86A3}"/>
</file>

<file path=docProps/app.xml><?xml version="1.0" encoding="utf-8"?>
<Properties xmlns="http://schemas.openxmlformats.org/officeDocument/2006/extended-properties" xmlns:vt="http://schemas.openxmlformats.org/officeDocument/2006/docPropsVTypes">
  <Template>Normal</Template>
  <TotalTime>0</TotalTime>
  <Words>10967</Words>
  <Pages>72</Pages>
  <Characters>70300</Characters>
  <Application>WPS Office</Application>
  <DocSecurity>0</DocSecurity>
  <Paragraphs>1573</Paragraphs>
  <ScaleCrop>false</ScaleCrop>
  <Company>Office Black Edition - tum0r</Company>
  <LinksUpToDate>false</LinksUpToDate>
  <CharactersWithSpaces>82307</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2022-12-19T06:12:00Z</dcterms:created>
  <dc:creator>ASUS CELERON</dc:creator>
  <lastModifiedBy>V2027</lastModifiedBy>
  <lastPrinted>2022-12-19T06:11:00Z</lastPrinted>
  <dcterms:modified xsi:type="dcterms:W3CDTF">2022-12-20T02:59:10Z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e31d5c97bd14469dae6f6220c7f40ddd</vt:lpwstr>
  </property>
</Properties>
</file>